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725" w:rsidRPr="00FA2725" w:rsidRDefault="00FA2725" w:rsidP="00FA2725"/>
    <w:p w:rsidR="00FA2725" w:rsidRPr="00FA2725" w:rsidRDefault="00FA2725" w:rsidP="00FA2725">
      <w:pPr>
        <w:rPr>
          <w:b/>
        </w:rPr>
      </w:pPr>
      <w:r w:rsidRPr="00FA2725">
        <w:rPr>
          <w:b/>
        </w:rPr>
        <w:t xml:space="preserve">Section 1650.201  Disability Benefits − Application Procedure; Effective Date </w:t>
      </w:r>
    </w:p>
    <w:p w:rsidR="00FA2725" w:rsidRPr="00FA2725" w:rsidRDefault="00FA2725" w:rsidP="00FA2725"/>
    <w:p w:rsidR="00FA2725" w:rsidRPr="00FA2725" w:rsidRDefault="00FA2725" w:rsidP="00FA2725">
      <w:pPr>
        <w:ind w:left="1440" w:hanging="720"/>
      </w:pPr>
      <w:r w:rsidRPr="00FA2725">
        <w:t>a)</w:t>
      </w:r>
      <w:r w:rsidRPr="00FA2725">
        <w:tab/>
        <w:t xml:space="preserve">Any member claiming a disability benefit under 40 ILCS 5/16-149 or 16-149.1 shall begin the process by filing a written notice with the System. </w:t>
      </w:r>
    </w:p>
    <w:p w:rsidR="00FA2725" w:rsidRPr="00FA2725" w:rsidRDefault="00FA2725" w:rsidP="00FA2725">
      <w:pPr>
        <w:ind w:left="1440" w:hanging="720"/>
      </w:pPr>
    </w:p>
    <w:p w:rsidR="00FA2725" w:rsidRPr="00FA2725" w:rsidRDefault="00FA2725" w:rsidP="00FA2725">
      <w:pPr>
        <w:ind w:left="1440" w:hanging="720"/>
      </w:pPr>
      <w:r w:rsidRPr="00FA2725">
        <w:t>b)</w:t>
      </w:r>
      <w:r w:rsidRPr="00FA2725">
        <w:tab/>
        <w:t xml:space="preserve">For purposes of determining when nonoccupational disability benefits become payable under 40 ILCS 5/16-149, the following shall apply: </w:t>
      </w:r>
    </w:p>
    <w:p w:rsidR="00FA2725" w:rsidRPr="00FA2725" w:rsidRDefault="00FA2725" w:rsidP="00FA2725">
      <w:pPr>
        <w:ind w:left="1440" w:hanging="720"/>
        <w:jc w:val="center"/>
      </w:pPr>
    </w:p>
    <w:p w:rsidR="00FA2725" w:rsidRPr="00FA2725" w:rsidRDefault="00FA2725" w:rsidP="00FA2725">
      <w:pPr>
        <w:jc w:val="center"/>
      </w:pPr>
      <w:r w:rsidRPr="00FA2725">
        <w:t>EFFECTIVE DATE</w:t>
      </w:r>
    </w:p>
    <w:p w:rsidR="00FA2725" w:rsidRPr="00FA2725" w:rsidRDefault="00FA2725" w:rsidP="00FA2725">
      <w:pPr>
        <w:jc w:val="cente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8"/>
        <w:gridCol w:w="134"/>
        <w:gridCol w:w="1589"/>
        <w:gridCol w:w="80"/>
        <w:gridCol w:w="168"/>
        <w:gridCol w:w="2170"/>
        <w:gridCol w:w="238"/>
        <w:gridCol w:w="215"/>
        <w:gridCol w:w="2043"/>
        <w:gridCol w:w="236"/>
        <w:gridCol w:w="166"/>
        <w:gridCol w:w="1432"/>
        <w:gridCol w:w="171"/>
        <w:gridCol w:w="360"/>
      </w:tblGrid>
      <w:tr w:rsidR="00FA2725" w:rsidRPr="00FA2725" w:rsidTr="00E11A3C">
        <w:tc>
          <w:tcPr>
            <w:tcW w:w="493" w:type="dxa"/>
            <w:gridSpan w:val="2"/>
            <w:tcBorders>
              <w:top w:val="nil"/>
              <w:left w:val="nil"/>
              <w:bottom w:val="nil"/>
              <w:right w:val="single" w:sz="4" w:space="0" w:color="auto"/>
            </w:tcBorders>
          </w:tcPr>
          <w:p w:rsidR="00FA2725" w:rsidRPr="00FA2725" w:rsidRDefault="00FA2725" w:rsidP="00FA2725"/>
        </w:tc>
        <w:tc>
          <w:tcPr>
            <w:tcW w:w="8552" w:type="dxa"/>
            <w:gridSpan w:val="10"/>
            <w:tcBorders>
              <w:top w:val="single" w:sz="4" w:space="0" w:color="auto"/>
              <w:left w:val="single" w:sz="4" w:space="0" w:color="auto"/>
              <w:bottom w:val="single" w:sz="4" w:space="0" w:color="auto"/>
              <w:right w:val="single" w:sz="4" w:space="0" w:color="auto"/>
            </w:tcBorders>
          </w:tcPr>
          <w:p w:rsidR="00FA2725" w:rsidRPr="00FA2725" w:rsidRDefault="00FA2725" w:rsidP="00FA2725">
            <w:pPr>
              <w:rPr>
                <w:sz w:val="22"/>
                <w:szCs w:val="22"/>
              </w:rPr>
            </w:pPr>
            <w:r w:rsidRPr="00FA2725">
              <w:rPr>
                <w:sz w:val="22"/>
                <w:szCs w:val="22"/>
              </w:rPr>
              <w:t>Member files written notice of disability within 90 days from the later of commencement of disability or the date eligibility for salary ceases*.</w:t>
            </w:r>
          </w:p>
        </w:tc>
        <w:tc>
          <w:tcPr>
            <w:tcW w:w="531" w:type="dxa"/>
            <w:gridSpan w:val="2"/>
            <w:tcBorders>
              <w:top w:val="nil"/>
              <w:left w:val="single" w:sz="4" w:space="0" w:color="auto"/>
              <w:bottom w:val="nil"/>
              <w:right w:val="nil"/>
            </w:tcBorders>
          </w:tcPr>
          <w:p w:rsidR="00FA2725" w:rsidRPr="00FA2725" w:rsidRDefault="00FA2725" w:rsidP="00FA2725"/>
        </w:tc>
      </w:tr>
      <w:tr w:rsidR="00FA2725" w:rsidRPr="00FA2725" w:rsidTr="00FA2725">
        <w:trPr>
          <w:trHeight w:val="584"/>
        </w:trPr>
        <w:tc>
          <w:tcPr>
            <w:tcW w:w="2221" w:type="dxa"/>
            <w:gridSpan w:val="4"/>
            <w:tcBorders>
              <w:top w:val="nil"/>
              <w:left w:val="nil"/>
              <w:bottom w:val="nil"/>
              <w:right w:val="nil"/>
            </w:tcBorders>
          </w:tcPr>
          <w:p w:rsidR="00FA2725" w:rsidRPr="00FA2725" w:rsidRDefault="00FA2725" w:rsidP="00FA2725"/>
        </w:tc>
        <w:tc>
          <w:tcPr>
            <w:tcW w:w="5354" w:type="dxa"/>
            <w:gridSpan w:val="7"/>
            <w:tcBorders>
              <w:top w:val="nil"/>
              <w:left w:val="nil"/>
              <w:bottom w:val="nil"/>
            </w:tcBorders>
          </w:tcPr>
          <w:p w:rsidR="00FA2725" w:rsidRPr="00FA2725" w:rsidRDefault="00FA2725" w:rsidP="00FA2725">
            <w:r w:rsidRPr="00FA2725">
              <w:rPr>
                <w:noProof/>
              </w:rPr>
              <mc:AlternateContent>
                <mc:Choice Requires="wps">
                  <w:drawing>
                    <wp:anchor distT="0" distB="0" distL="114300" distR="114300" simplePos="0" relativeHeight="251660288" behindDoc="0" locked="0" layoutInCell="1" allowOverlap="1" wp14:anchorId="571F969C" wp14:editId="71E1B43D">
                      <wp:simplePos x="0" y="0"/>
                      <wp:positionH relativeFrom="column">
                        <wp:posOffset>1635760</wp:posOffset>
                      </wp:positionH>
                      <wp:positionV relativeFrom="paragraph">
                        <wp:posOffset>-1905</wp:posOffset>
                      </wp:positionV>
                      <wp:extent cx="1538605" cy="342900"/>
                      <wp:effectExtent l="0" t="0" r="0" b="0"/>
                      <wp:wrapNone/>
                      <wp:docPr id="1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860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DA89" id="Line 5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8pt,-.15pt" to="249.9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w7MAIAAFEEAAAOAAAAZHJzL2Uyb0RvYy54bWysVM2O2jAQvlfqO1i+QxJIK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">
                      <v:stroke endarrow="block"/>
                    </v:line>
                  </w:pict>
                </mc:Fallback>
              </mc:AlternateContent>
            </w:r>
            <w:r w:rsidRPr="00FA2725">
              <w:rPr>
                <w:noProof/>
              </w:rPr>
              <mc:AlternateContent>
                <mc:Choice Requires="wps">
                  <w:drawing>
                    <wp:anchor distT="0" distB="0" distL="114300" distR="114300" simplePos="0" relativeHeight="251659264" behindDoc="0" locked="0" layoutInCell="1" allowOverlap="1" wp14:anchorId="7ACC72A1" wp14:editId="10568F0A">
                      <wp:simplePos x="0" y="0"/>
                      <wp:positionH relativeFrom="column">
                        <wp:posOffset>39370</wp:posOffset>
                      </wp:positionH>
                      <wp:positionV relativeFrom="paragraph">
                        <wp:posOffset>-2540</wp:posOffset>
                      </wp:positionV>
                      <wp:extent cx="1600200" cy="354330"/>
                      <wp:effectExtent l="0" t="0" r="0" b="0"/>
                      <wp:wrapNone/>
                      <wp:docPr id="1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FBA6D" id="Line 5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2pt" to="129.1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">
                      <v:stroke endarrow="block"/>
                    </v:line>
                  </w:pict>
                </mc:Fallback>
              </mc:AlternateContent>
            </w:r>
          </w:p>
        </w:tc>
        <w:tc>
          <w:tcPr>
            <w:tcW w:w="2001" w:type="dxa"/>
            <w:gridSpan w:val="3"/>
            <w:tcBorders>
              <w:top w:val="nil"/>
              <w:left w:val="nil"/>
              <w:bottom w:val="nil"/>
              <w:right w:val="nil"/>
            </w:tcBorders>
          </w:tcPr>
          <w:p w:rsidR="00FA2725" w:rsidRPr="00FA2725" w:rsidRDefault="00FA2725" w:rsidP="00FA2725"/>
        </w:tc>
      </w:tr>
      <w:tr w:rsidR="00FA2725" w:rsidRPr="00FA2725" w:rsidTr="00E11A3C">
        <w:tc>
          <w:tcPr>
            <w:tcW w:w="4602" w:type="dxa"/>
            <w:gridSpan w:val="6"/>
            <w:tcBorders>
              <w:top w:val="nil"/>
              <w:left w:val="nil"/>
              <w:bottom w:val="single" w:sz="4" w:space="0" w:color="auto"/>
            </w:tcBorders>
          </w:tcPr>
          <w:p w:rsidR="00FA2725" w:rsidRPr="00FA2725" w:rsidRDefault="00FA2725" w:rsidP="00FA2725">
            <w:pPr>
              <w:jc w:val="center"/>
              <w:rPr>
                <w:sz w:val="22"/>
                <w:szCs w:val="22"/>
              </w:rPr>
            </w:pPr>
            <w:r w:rsidRPr="00FA2725">
              <w:rPr>
                <w:sz w:val="22"/>
                <w:szCs w:val="22"/>
              </w:rPr>
              <w:t>Yes</w:t>
            </w:r>
          </w:p>
        </w:tc>
        <w:tc>
          <w:tcPr>
            <w:tcW w:w="463" w:type="dxa"/>
            <w:gridSpan w:val="2"/>
            <w:tcBorders>
              <w:bottom w:val="nil"/>
            </w:tcBorders>
          </w:tcPr>
          <w:p w:rsidR="00FA2725" w:rsidRPr="00FA2725" w:rsidRDefault="00FA2725" w:rsidP="00FA2725"/>
        </w:tc>
        <w:tc>
          <w:tcPr>
            <w:tcW w:w="4511" w:type="dxa"/>
            <w:gridSpan w:val="6"/>
            <w:tcBorders>
              <w:top w:val="nil"/>
              <w:bottom w:val="nil"/>
              <w:right w:val="nil"/>
            </w:tcBorders>
          </w:tcPr>
          <w:p w:rsidR="00FA2725" w:rsidRPr="00FA2725" w:rsidRDefault="00FA2725" w:rsidP="00FA2725">
            <w:pPr>
              <w:jc w:val="center"/>
              <w:rPr>
                <w:sz w:val="22"/>
                <w:szCs w:val="22"/>
              </w:rPr>
            </w:pPr>
            <w:r w:rsidRPr="00FA2725">
              <w:rPr>
                <w:sz w:val="22"/>
                <w:szCs w:val="22"/>
              </w:rPr>
              <w:t>No</w:t>
            </w:r>
          </w:p>
        </w:tc>
      </w:tr>
      <w:tr w:rsidR="00FA2725" w:rsidRPr="00FA2725" w:rsidTr="00E11A3C">
        <w:tc>
          <w:tcPr>
            <w:tcW w:w="4602" w:type="dxa"/>
            <w:gridSpan w:val="6"/>
            <w:tcBorders>
              <w:top w:val="single" w:sz="4" w:space="0" w:color="auto"/>
              <w:left w:val="single" w:sz="4" w:space="0" w:color="auto"/>
              <w:bottom w:val="single" w:sz="4" w:space="0" w:color="auto"/>
              <w:right w:val="single" w:sz="4" w:space="0" w:color="auto"/>
            </w:tcBorders>
          </w:tcPr>
          <w:p w:rsidR="00FA2725" w:rsidRPr="00FA2725" w:rsidRDefault="00FA2725" w:rsidP="00FA2725">
            <w:pPr>
              <w:rPr>
                <w:sz w:val="22"/>
                <w:szCs w:val="22"/>
              </w:rPr>
            </w:pPr>
            <w:r w:rsidRPr="00FA2725">
              <w:rPr>
                <w:sz w:val="22"/>
                <w:szCs w:val="22"/>
              </w:rPr>
              <w:t>TRS receives all documentation within six months from the later of the commencement of disability or the date eligibility for salary ceases.</w:t>
            </w:r>
          </w:p>
        </w:tc>
        <w:tc>
          <w:tcPr>
            <w:tcW w:w="463" w:type="dxa"/>
            <w:gridSpan w:val="2"/>
            <w:tcBorders>
              <w:top w:val="nil"/>
              <w:left w:val="single" w:sz="4" w:space="0" w:color="auto"/>
              <w:bottom w:val="nil"/>
              <w:right w:val="single" w:sz="4" w:space="0" w:color="auto"/>
            </w:tcBorders>
          </w:tcPr>
          <w:p w:rsidR="00FA2725" w:rsidRPr="00FA2725" w:rsidRDefault="00FA2725" w:rsidP="00FA2725">
            <w:pPr>
              <w:rPr>
                <w:sz w:val="22"/>
                <w:szCs w:val="22"/>
              </w:rPr>
            </w:pPr>
          </w:p>
        </w:tc>
        <w:tc>
          <w:tcPr>
            <w:tcW w:w="4511" w:type="dxa"/>
            <w:gridSpan w:val="6"/>
            <w:tcBorders>
              <w:top w:val="single" w:sz="4" w:space="0" w:color="auto"/>
              <w:left w:val="single" w:sz="4" w:space="0" w:color="auto"/>
              <w:bottom w:val="single" w:sz="4" w:space="0" w:color="auto"/>
            </w:tcBorders>
          </w:tcPr>
          <w:p w:rsidR="00FA2725" w:rsidRPr="00FA2725" w:rsidRDefault="00FA2725" w:rsidP="00FA2725">
            <w:pPr>
              <w:rPr>
                <w:sz w:val="22"/>
                <w:szCs w:val="22"/>
              </w:rPr>
            </w:pPr>
            <w:r w:rsidRPr="00FA2725">
              <w:rPr>
                <w:sz w:val="22"/>
                <w:szCs w:val="22"/>
              </w:rPr>
              <w:t>TRS receives all documentation within six months after written notice of disability.</w:t>
            </w:r>
          </w:p>
        </w:tc>
      </w:tr>
      <w:tr w:rsidR="00FA2725" w:rsidRPr="00FA2725" w:rsidTr="00E11A3C">
        <w:tc>
          <w:tcPr>
            <w:tcW w:w="358" w:type="dxa"/>
            <w:tcBorders>
              <w:top w:val="single" w:sz="4" w:space="0" w:color="auto"/>
              <w:left w:val="nil"/>
              <w:bottom w:val="nil"/>
              <w:right w:val="nil"/>
            </w:tcBorders>
          </w:tcPr>
          <w:p w:rsidR="00FA2725" w:rsidRPr="00FA2725" w:rsidRDefault="00FA2725" w:rsidP="00FA2725"/>
        </w:tc>
        <w:tc>
          <w:tcPr>
            <w:tcW w:w="4244" w:type="dxa"/>
            <w:gridSpan w:val="5"/>
            <w:tcBorders>
              <w:top w:val="single" w:sz="4" w:space="0" w:color="auto"/>
              <w:left w:val="nil"/>
              <w:bottom w:val="nil"/>
              <w:right w:val="nil"/>
            </w:tcBorders>
          </w:tcPr>
          <w:p w:rsidR="00FA2725" w:rsidRPr="00FA2725" w:rsidRDefault="00FA2725" w:rsidP="00FA2725">
            <w:r w:rsidRPr="00FA2725">
              <w:rPr>
                <w:noProof/>
              </w:rPr>
              <mc:AlternateContent>
                <mc:Choice Requires="wps">
                  <w:drawing>
                    <wp:anchor distT="0" distB="0" distL="114300" distR="114300" simplePos="0" relativeHeight="251662336" behindDoc="0" locked="0" layoutInCell="1" allowOverlap="1" wp14:anchorId="63BA328B" wp14:editId="7931FC5F">
                      <wp:simplePos x="0" y="0"/>
                      <wp:positionH relativeFrom="column">
                        <wp:posOffset>497840</wp:posOffset>
                      </wp:positionH>
                      <wp:positionV relativeFrom="paragraph">
                        <wp:posOffset>-3810</wp:posOffset>
                      </wp:positionV>
                      <wp:extent cx="648970" cy="554355"/>
                      <wp:effectExtent l="0" t="0" r="0" b="0"/>
                      <wp:wrapNone/>
                      <wp:docPr id="1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970" cy="554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A7CB0" id="Line 7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3pt" to="90.3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">
                      <v:stroke endarrow="block"/>
                    </v:line>
                  </w:pict>
                </mc:Fallback>
              </mc:AlternateContent>
            </w:r>
            <w:r w:rsidRPr="00FA2725">
              <w:rPr>
                <w:noProof/>
              </w:rPr>
              <mc:AlternateContent>
                <mc:Choice Requires="wps">
                  <w:drawing>
                    <wp:anchor distT="0" distB="0" distL="114300" distR="114300" simplePos="0" relativeHeight="251667456" behindDoc="0" locked="0" layoutInCell="1" allowOverlap="1" wp14:anchorId="0DABCEB6" wp14:editId="1325DBE2">
                      <wp:simplePos x="0" y="0"/>
                      <wp:positionH relativeFrom="column">
                        <wp:posOffset>1151890</wp:posOffset>
                      </wp:positionH>
                      <wp:positionV relativeFrom="paragraph">
                        <wp:posOffset>3810</wp:posOffset>
                      </wp:positionV>
                      <wp:extent cx="756285" cy="548005"/>
                      <wp:effectExtent l="0" t="0" r="0" b="0"/>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548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2B66B" id="Line 7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3pt" to="150.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O0LAIAAFAEAAAOAAAAZHJzL2Uyb0RvYy54bWysVMGO2jAQvVfqP1i+QxKasB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">
                      <v:stroke endarrow="block"/>
                    </v:line>
                  </w:pict>
                </mc:Fallback>
              </mc:AlternateContent>
            </w:r>
          </w:p>
        </w:tc>
        <w:tc>
          <w:tcPr>
            <w:tcW w:w="463" w:type="dxa"/>
            <w:gridSpan w:val="2"/>
            <w:tcBorders>
              <w:top w:val="nil"/>
              <w:left w:val="nil"/>
              <w:bottom w:val="nil"/>
              <w:right w:val="nil"/>
            </w:tcBorders>
          </w:tcPr>
          <w:p w:rsidR="00FA2725" w:rsidRPr="00FA2725" w:rsidRDefault="00FA2725" w:rsidP="00FA2725"/>
        </w:tc>
        <w:tc>
          <w:tcPr>
            <w:tcW w:w="4151" w:type="dxa"/>
            <w:gridSpan w:val="5"/>
            <w:tcBorders>
              <w:top w:val="single" w:sz="4" w:space="0" w:color="auto"/>
              <w:left w:val="nil"/>
              <w:bottom w:val="nil"/>
              <w:right w:val="nil"/>
            </w:tcBorders>
          </w:tcPr>
          <w:p w:rsidR="00FA2725" w:rsidRPr="00FA2725" w:rsidRDefault="00FA2725" w:rsidP="00FA2725">
            <w:r w:rsidRPr="00FA2725">
              <w:rPr>
                <w:noProof/>
              </w:rPr>
              <mc:AlternateContent>
                <mc:Choice Requires="wps">
                  <w:drawing>
                    <wp:anchor distT="0" distB="0" distL="114300" distR="114300" simplePos="0" relativeHeight="251668480" behindDoc="0" locked="0" layoutInCell="1" allowOverlap="1" wp14:anchorId="2E7136AF" wp14:editId="484B9949">
                      <wp:simplePos x="0" y="0"/>
                      <wp:positionH relativeFrom="column">
                        <wp:posOffset>1270635</wp:posOffset>
                      </wp:positionH>
                      <wp:positionV relativeFrom="paragraph">
                        <wp:posOffset>-1905</wp:posOffset>
                      </wp:positionV>
                      <wp:extent cx="760730" cy="552450"/>
                      <wp:effectExtent l="0" t="0" r="0" b="0"/>
                      <wp:wrapNone/>
                      <wp:docPr id="1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730" cy="552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F4978" id="Line 6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15pt" to="159.9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">
                      <v:stroke endarrow="block"/>
                    </v:line>
                  </w:pict>
                </mc:Fallback>
              </mc:AlternateContent>
            </w:r>
            <w:r w:rsidRPr="00FA2725">
              <w:rPr>
                <w:noProof/>
              </w:rPr>
              <mc:AlternateContent>
                <mc:Choice Requires="wps">
                  <w:drawing>
                    <wp:anchor distT="0" distB="0" distL="114300" distR="114300" simplePos="0" relativeHeight="251664384" behindDoc="0" locked="0" layoutInCell="1" allowOverlap="1" wp14:anchorId="17446AD3" wp14:editId="36C2EA4F">
                      <wp:simplePos x="0" y="0"/>
                      <wp:positionH relativeFrom="column">
                        <wp:posOffset>583565</wp:posOffset>
                      </wp:positionH>
                      <wp:positionV relativeFrom="paragraph">
                        <wp:posOffset>2540</wp:posOffset>
                      </wp:positionV>
                      <wp:extent cx="681990" cy="548005"/>
                      <wp:effectExtent l="0" t="0" r="0" b="0"/>
                      <wp:wrapNone/>
                      <wp:docPr id="1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990" cy="548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158F8" id="Line 7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2pt" to="99.6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">
                      <v:stroke endarrow="block"/>
                    </v:line>
                  </w:pict>
                </mc:Fallback>
              </mc:AlternateContent>
            </w:r>
          </w:p>
        </w:tc>
        <w:tc>
          <w:tcPr>
            <w:tcW w:w="360" w:type="dxa"/>
            <w:tcBorders>
              <w:top w:val="nil"/>
              <w:left w:val="nil"/>
              <w:bottom w:val="nil"/>
              <w:right w:val="nil"/>
            </w:tcBorders>
          </w:tcPr>
          <w:p w:rsidR="00FA2725" w:rsidRPr="00FA2725" w:rsidRDefault="00FA2725" w:rsidP="00FA2725"/>
        </w:tc>
      </w:tr>
      <w:tr w:rsidR="00FA2725" w:rsidRPr="00FA2725" w:rsidTr="00E11A3C">
        <w:trPr>
          <w:trHeight w:val="875"/>
        </w:trPr>
        <w:tc>
          <w:tcPr>
            <w:tcW w:w="4841" w:type="dxa"/>
            <w:gridSpan w:val="7"/>
            <w:tcBorders>
              <w:top w:val="nil"/>
              <w:left w:val="nil"/>
              <w:bottom w:val="nil"/>
            </w:tcBorders>
          </w:tcPr>
          <w:p w:rsidR="00FA2725" w:rsidRPr="00FA2725" w:rsidRDefault="00FA2725" w:rsidP="00FA2725">
            <w:r w:rsidRPr="00FA2725">
              <w:rPr>
                <w:noProof/>
              </w:rPr>
              <mc:AlternateContent>
                <mc:Choice Requires="wps">
                  <w:drawing>
                    <wp:anchor distT="0" distB="0" distL="114300" distR="114300" simplePos="0" relativeHeight="251666432" behindDoc="0" locked="0" layoutInCell="1" allowOverlap="1" wp14:anchorId="6EA3A161" wp14:editId="1672E76C">
                      <wp:simplePos x="0" y="0"/>
                      <wp:positionH relativeFrom="column">
                        <wp:posOffset>0</wp:posOffset>
                      </wp:positionH>
                      <wp:positionV relativeFrom="paragraph">
                        <wp:posOffset>319405</wp:posOffset>
                      </wp:positionV>
                      <wp:extent cx="0" cy="0"/>
                      <wp:effectExtent l="0" t="0" r="0" b="0"/>
                      <wp:wrapNone/>
                      <wp:docPr id="13"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16E32" id="Line 13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15pt" to="0,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">
                      <v:stroke endarrow="block"/>
                    </v:line>
                  </w:pict>
                </mc:Fallback>
              </mc:AlternateContent>
            </w:r>
            <w:r w:rsidRPr="00FA2725">
              <w:rPr>
                <w:noProof/>
              </w:rPr>
              <mc:AlternateContent>
                <mc:Choice Requires="wps">
                  <w:drawing>
                    <wp:anchor distT="0" distB="0" distL="114300" distR="114300" simplePos="0" relativeHeight="251661312" behindDoc="0" locked="0" layoutInCell="1" allowOverlap="1" wp14:anchorId="5124E456" wp14:editId="0F58A9BC">
                      <wp:simplePos x="0" y="0"/>
                      <wp:positionH relativeFrom="column">
                        <wp:posOffset>2241550</wp:posOffset>
                      </wp:positionH>
                      <wp:positionV relativeFrom="paragraph">
                        <wp:posOffset>1752600</wp:posOffset>
                      </wp:positionV>
                      <wp:extent cx="0" cy="0"/>
                      <wp:effectExtent l="0" t="0" r="0" b="0"/>
                      <wp:wrapNone/>
                      <wp:docPr id="1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DE6B0" id="Line 7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38pt" to="17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">
                      <v:stroke endarrow="block"/>
                    </v:line>
                  </w:pict>
                </mc:Fallback>
              </mc:AlternateContent>
            </w:r>
          </w:p>
        </w:tc>
        <w:tc>
          <w:tcPr>
            <w:tcW w:w="4735" w:type="dxa"/>
            <w:gridSpan w:val="7"/>
            <w:tcBorders>
              <w:top w:val="nil"/>
              <w:bottom w:val="nil"/>
              <w:right w:val="nil"/>
            </w:tcBorders>
          </w:tcPr>
          <w:p w:rsidR="00FA2725" w:rsidRPr="00FA2725" w:rsidRDefault="00FA2725" w:rsidP="00FA2725">
            <w:r w:rsidRPr="00FA2725">
              <w:rPr>
                <w:noProof/>
              </w:rPr>
              <mc:AlternateContent>
                <mc:Choice Requires="wps">
                  <w:drawing>
                    <wp:anchor distT="0" distB="0" distL="114300" distR="114300" simplePos="0" relativeHeight="251663360" behindDoc="0" locked="0" layoutInCell="1" allowOverlap="1" wp14:anchorId="577459C0" wp14:editId="25A40D64">
                      <wp:simplePos x="0" y="0"/>
                      <wp:positionH relativeFrom="column">
                        <wp:posOffset>2241550</wp:posOffset>
                      </wp:positionH>
                      <wp:positionV relativeFrom="paragraph">
                        <wp:posOffset>1752600</wp:posOffset>
                      </wp:positionV>
                      <wp:extent cx="0" cy="0"/>
                      <wp:effectExtent l="0" t="0" r="0" b="0"/>
                      <wp:wrapNone/>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D368F" id="Line 7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38pt" to="17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PuIgIAAEY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">
                      <v:stroke endarrow="block"/>
                    </v:line>
                  </w:pict>
                </mc:Fallback>
              </mc:AlternateContent>
            </w:r>
          </w:p>
        </w:tc>
      </w:tr>
      <w:tr w:rsidR="00FA2725" w:rsidRPr="00FA2725" w:rsidTr="00E11A3C">
        <w:trPr>
          <w:trHeight w:val="252"/>
        </w:trPr>
        <w:tc>
          <w:tcPr>
            <w:tcW w:w="2141" w:type="dxa"/>
            <w:gridSpan w:val="3"/>
            <w:tcBorders>
              <w:top w:val="nil"/>
              <w:left w:val="nil"/>
              <w:bottom w:val="single" w:sz="4" w:space="0" w:color="auto"/>
            </w:tcBorders>
          </w:tcPr>
          <w:p w:rsidR="00FA2725" w:rsidRPr="00FA2725" w:rsidRDefault="00FA2725" w:rsidP="00FA2725">
            <w:pPr>
              <w:jc w:val="center"/>
              <w:rPr>
                <w:sz w:val="22"/>
                <w:szCs w:val="22"/>
              </w:rPr>
            </w:pPr>
            <w:r w:rsidRPr="00FA2725">
              <w:rPr>
                <w:sz w:val="22"/>
                <w:szCs w:val="22"/>
              </w:rPr>
              <w:t>Yes</w:t>
            </w:r>
          </w:p>
        </w:tc>
        <w:tc>
          <w:tcPr>
            <w:tcW w:w="250" w:type="dxa"/>
            <w:gridSpan w:val="2"/>
          </w:tcPr>
          <w:p w:rsidR="00FA2725" w:rsidRPr="00FA2725" w:rsidRDefault="00FA2725" w:rsidP="00FA2725">
            <w:pPr>
              <w:jc w:val="center"/>
              <w:rPr>
                <w:sz w:val="22"/>
                <w:szCs w:val="22"/>
              </w:rPr>
            </w:pPr>
          </w:p>
        </w:tc>
        <w:tc>
          <w:tcPr>
            <w:tcW w:w="2211" w:type="dxa"/>
            <w:tcBorders>
              <w:bottom w:val="single" w:sz="4" w:space="0" w:color="auto"/>
            </w:tcBorders>
          </w:tcPr>
          <w:p w:rsidR="00FA2725" w:rsidRPr="00FA2725" w:rsidRDefault="00FA2725" w:rsidP="00FA2725">
            <w:pPr>
              <w:jc w:val="center"/>
              <w:rPr>
                <w:sz w:val="22"/>
                <w:szCs w:val="22"/>
              </w:rPr>
            </w:pPr>
            <w:r w:rsidRPr="00FA2725">
              <w:rPr>
                <w:sz w:val="22"/>
                <w:szCs w:val="22"/>
              </w:rPr>
              <w:t>No</w:t>
            </w:r>
          </w:p>
        </w:tc>
        <w:tc>
          <w:tcPr>
            <w:tcW w:w="239" w:type="dxa"/>
          </w:tcPr>
          <w:p w:rsidR="00FA2725" w:rsidRPr="00FA2725" w:rsidRDefault="00FA2725" w:rsidP="00FA2725">
            <w:pPr>
              <w:jc w:val="center"/>
              <w:rPr>
                <w:sz w:val="22"/>
                <w:szCs w:val="22"/>
              </w:rPr>
            </w:pPr>
          </w:p>
        </w:tc>
        <w:tc>
          <w:tcPr>
            <w:tcW w:w="2332" w:type="dxa"/>
            <w:gridSpan w:val="2"/>
            <w:tcBorders>
              <w:bottom w:val="single" w:sz="4" w:space="0" w:color="auto"/>
            </w:tcBorders>
          </w:tcPr>
          <w:p w:rsidR="00FA2725" w:rsidRPr="00FA2725" w:rsidRDefault="00FA2725" w:rsidP="00FA2725">
            <w:pPr>
              <w:jc w:val="center"/>
              <w:rPr>
                <w:sz w:val="22"/>
                <w:szCs w:val="22"/>
              </w:rPr>
            </w:pPr>
            <w:r w:rsidRPr="00FA2725">
              <w:rPr>
                <w:sz w:val="22"/>
                <w:szCs w:val="22"/>
              </w:rPr>
              <w:t>Yes</w:t>
            </w:r>
          </w:p>
        </w:tc>
        <w:tc>
          <w:tcPr>
            <w:tcW w:w="236" w:type="dxa"/>
          </w:tcPr>
          <w:p w:rsidR="00FA2725" w:rsidRPr="00FA2725" w:rsidRDefault="00FA2725" w:rsidP="00FA2725">
            <w:pPr>
              <w:jc w:val="center"/>
              <w:rPr>
                <w:sz w:val="22"/>
                <w:szCs w:val="22"/>
              </w:rPr>
            </w:pPr>
          </w:p>
        </w:tc>
        <w:tc>
          <w:tcPr>
            <w:tcW w:w="2167" w:type="dxa"/>
            <w:gridSpan w:val="4"/>
            <w:tcBorders>
              <w:top w:val="nil"/>
              <w:bottom w:val="single" w:sz="4" w:space="0" w:color="auto"/>
              <w:right w:val="nil"/>
            </w:tcBorders>
          </w:tcPr>
          <w:p w:rsidR="00FA2725" w:rsidRPr="00FA2725" w:rsidRDefault="00FA2725" w:rsidP="00FA2725">
            <w:pPr>
              <w:jc w:val="center"/>
              <w:rPr>
                <w:sz w:val="22"/>
                <w:szCs w:val="22"/>
              </w:rPr>
            </w:pPr>
            <w:r w:rsidRPr="00FA2725">
              <w:rPr>
                <w:sz w:val="22"/>
                <w:szCs w:val="22"/>
              </w:rPr>
              <w:t>No</w:t>
            </w:r>
          </w:p>
        </w:tc>
      </w:tr>
      <w:tr w:rsidR="00FA2725" w:rsidRPr="00FA2725" w:rsidTr="00E11A3C">
        <w:trPr>
          <w:trHeight w:val="2492"/>
        </w:trPr>
        <w:tc>
          <w:tcPr>
            <w:tcW w:w="2141" w:type="dxa"/>
            <w:gridSpan w:val="3"/>
            <w:tcBorders>
              <w:top w:val="single" w:sz="4" w:space="0" w:color="auto"/>
              <w:bottom w:val="single" w:sz="4" w:space="0" w:color="auto"/>
              <w:right w:val="single" w:sz="4" w:space="0" w:color="auto"/>
            </w:tcBorders>
          </w:tcPr>
          <w:p w:rsidR="00FA2725" w:rsidRPr="00FA2725" w:rsidRDefault="00FA2725" w:rsidP="00FA2725">
            <w:pPr>
              <w:rPr>
                <w:sz w:val="22"/>
                <w:szCs w:val="22"/>
              </w:rPr>
            </w:pPr>
            <w:r w:rsidRPr="00FA2725">
              <w:rPr>
                <w:sz w:val="22"/>
                <w:szCs w:val="22"/>
              </w:rPr>
              <w:t>Benefits become payable from the later of the 31st calendar day the member is absent from teaching due to the disability for which benefits are sought or exhaustion of the member's sick leave**.</w:t>
            </w:r>
          </w:p>
        </w:tc>
        <w:tc>
          <w:tcPr>
            <w:tcW w:w="250" w:type="dxa"/>
            <w:gridSpan w:val="2"/>
            <w:tcBorders>
              <w:left w:val="single" w:sz="4" w:space="0" w:color="auto"/>
              <w:bottom w:val="nil"/>
              <w:right w:val="single" w:sz="4" w:space="0" w:color="auto"/>
            </w:tcBorders>
          </w:tcPr>
          <w:p w:rsidR="00FA2725" w:rsidRPr="00FA2725" w:rsidRDefault="00FA2725" w:rsidP="00FA2725">
            <w:pPr>
              <w:rPr>
                <w:sz w:val="22"/>
                <w:szCs w:val="22"/>
              </w:rPr>
            </w:pPr>
          </w:p>
        </w:tc>
        <w:tc>
          <w:tcPr>
            <w:tcW w:w="2211" w:type="dxa"/>
            <w:tcBorders>
              <w:top w:val="single" w:sz="4" w:space="0" w:color="auto"/>
              <w:left w:val="single" w:sz="4" w:space="0" w:color="auto"/>
              <w:bottom w:val="single" w:sz="4" w:space="0" w:color="auto"/>
              <w:right w:val="single" w:sz="4" w:space="0" w:color="auto"/>
            </w:tcBorders>
          </w:tcPr>
          <w:p w:rsidR="00FA2725" w:rsidRPr="00FA2725" w:rsidRDefault="00FA2725" w:rsidP="00FA2725">
            <w:pPr>
              <w:rPr>
                <w:sz w:val="22"/>
                <w:szCs w:val="22"/>
              </w:rPr>
            </w:pPr>
            <w:r w:rsidRPr="00FA2725">
              <w:rPr>
                <w:sz w:val="22"/>
                <w:szCs w:val="22"/>
              </w:rPr>
              <w:t>Benefits become payable on the date TRS receives all documentation required by law.</w:t>
            </w:r>
          </w:p>
        </w:tc>
        <w:tc>
          <w:tcPr>
            <w:tcW w:w="239" w:type="dxa"/>
            <w:tcBorders>
              <w:left w:val="single" w:sz="4" w:space="0" w:color="auto"/>
              <w:bottom w:val="nil"/>
              <w:right w:val="single" w:sz="4" w:space="0" w:color="auto"/>
            </w:tcBorders>
          </w:tcPr>
          <w:p w:rsidR="00FA2725" w:rsidRPr="00FA2725" w:rsidRDefault="00FA2725" w:rsidP="00FA2725">
            <w:pPr>
              <w:rPr>
                <w:sz w:val="22"/>
                <w:szCs w:val="22"/>
              </w:rPr>
            </w:pPr>
          </w:p>
        </w:tc>
        <w:tc>
          <w:tcPr>
            <w:tcW w:w="2332" w:type="dxa"/>
            <w:gridSpan w:val="2"/>
            <w:tcBorders>
              <w:top w:val="single" w:sz="4" w:space="0" w:color="auto"/>
              <w:left w:val="single" w:sz="4" w:space="0" w:color="auto"/>
              <w:bottom w:val="single" w:sz="4" w:space="0" w:color="auto"/>
              <w:right w:val="single" w:sz="4" w:space="0" w:color="auto"/>
            </w:tcBorders>
          </w:tcPr>
          <w:p w:rsidR="00FA2725" w:rsidRPr="00FA2725" w:rsidRDefault="00FA2725" w:rsidP="00FA2725">
            <w:pPr>
              <w:rPr>
                <w:sz w:val="22"/>
                <w:szCs w:val="22"/>
              </w:rPr>
            </w:pPr>
            <w:r w:rsidRPr="00FA2725">
              <w:rPr>
                <w:sz w:val="22"/>
                <w:szCs w:val="22"/>
              </w:rPr>
              <w:t>Benefits become payable on the date TRS receives written notice of disability.</w:t>
            </w:r>
          </w:p>
        </w:tc>
        <w:tc>
          <w:tcPr>
            <w:tcW w:w="236" w:type="dxa"/>
            <w:tcBorders>
              <w:left w:val="single" w:sz="4" w:space="0" w:color="auto"/>
              <w:bottom w:val="nil"/>
              <w:right w:val="single" w:sz="4" w:space="0" w:color="auto"/>
            </w:tcBorders>
          </w:tcPr>
          <w:p w:rsidR="00FA2725" w:rsidRPr="00FA2725" w:rsidRDefault="00FA2725" w:rsidP="00FA2725">
            <w:pPr>
              <w:rPr>
                <w:sz w:val="22"/>
                <w:szCs w:val="22"/>
              </w:rPr>
            </w:pPr>
          </w:p>
        </w:tc>
        <w:tc>
          <w:tcPr>
            <w:tcW w:w="2167" w:type="dxa"/>
            <w:gridSpan w:val="4"/>
            <w:tcBorders>
              <w:top w:val="single" w:sz="4" w:space="0" w:color="auto"/>
              <w:left w:val="single" w:sz="4" w:space="0" w:color="auto"/>
              <w:bottom w:val="single" w:sz="4" w:space="0" w:color="auto"/>
            </w:tcBorders>
          </w:tcPr>
          <w:p w:rsidR="00FA2725" w:rsidRPr="00FA2725" w:rsidRDefault="00FA2725" w:rsidP="00FA2725">
            <w:pPr>
              <w:rPr>
                <w:sz w:val="22"/>
                <w:szCs w:val="22"/>
              </w:rPr>
            </w:pPr>
            <w:r w:rsidRPr="00FA2725">
              <w:rPr>
                <w:sz w:val="22"/>
                <w:szCs w:val="22"/>
              </w:rPr>
              <w:t>Benefits become payable on the date TRS receives all documentation required by law.</w:t>
            </w:r>
          </w:p>
        </w:tc>
      </w:tr>
      <w:tr w:rsidR="00FA2725" w:rsidRPr="00FA2725" w:rsidTr="00E11A3C">
        <w:trPr>
          <w:trHeight w:val="683"/>
        </w:trPr>
        <w:tc>
          <w:tcPr>
            <w:tcW w:w="9576" w:type="dxa"/>
            <w:gridSpan w:val="14"/>
            <w:tcBorders>
              <w:top w:val="nil"/>
              <w:left w:val="nil"/>
              <w:bottom w:val="nil"/>
              <w:right w:val="nil"/>
            </w:tcBorders>
            <w:vAlign w:val="bottom"/>
          </w:tcPr>
          <w:p w:rsidR="00FA2725" w:rsidRPr="00FA2725" w:rsidRDefault="00FA2725" w:rsidP="00FA2725">
            <w:pPr>
              <w:ind w:left="360" w:hanging="360"/>
            </w:pPr>
            <w:r w:rsidRPr="00FA2725">
              <w:t>*</w:t>
            </w:r>
            <w:r w:rsidRPr="00FA2725">
              <w:tab/>
              <w:t>Eligibility for salary ceases is equal to the later of the date last worked plus 31 days or when sick leave days are completely exhausted</w:t>
            </w:r>
          </w:p>
        </w:tc>
      </w:tr>
      <w:tr w:rsidR="00FA2725" w:rsidRPr="00FA2725" w:rsidTr="00E11A3C">
        <w:tc>
          <w:tcPr>
            <w:tcW w:w="9576" w:type="dxa"/>
            <w:gridSpan w:val="14"/>
            <w:tcBorders>
              <w:top w:val="nil"/>
              <w:left w:val="nil"/>
              <w:bottom w:val="nil"/>
              <w:right w:val="nil"/>
            </w:tcBorders>
            <w:vAlign w:val="center"/>
          </w:tcPr>
          <w:p w:rsidR="00FA2725" w:rsidRPr="00FA2725" w:rsidRDefault="00FA2725" w:rsidP="00FA2725">
            <w:pPr>
              <w:ind w:left="360" w:hanging="360"/>
            </w:pPr>
            <w:r w:rsidRPr="00FA2725">
              <w:t>**</w:t>
            </w:r>
            <w:r w:rsidRPr="00FA2725">
              <w:tab/>
              <w:t>If sick leave is not paid by the employer, the date sick leave would have been exhausted had the member been paid by the employer.</w:t>
            </w:r>
          </w:p>
        </w:tc>
      </w:tr>
    </w:tbl>
    <w:p w:rsidR="00FA2725" w:rsidRPr="00FA2725" w:rsidRDefault="00FA2725" w:rsidP="00FA2725"/>
    <w:p w:rsidR="00FA2725" w:rsidRPr="00FA2725" w:rsidRDefault="00FA2725" w:rsidP="00FA2725">
      <w:pPr>
        <w:ind w:left="1440" w:hanging="720"/>
      </w:pPr>
      <w:r w:rsidRPr="00FA2725">
        <w:t>c)</w:t>
      </w:r>
      <w:r w:rsidRPr="00FA2725">
        <w:tab/>
        <w:t xml:space="preserve">For purposes of determining when occupational disability benefits become payable under 40 ILCS 5/16-149.1, the following shall apply: </w:t>
      </w:r>
    </w:p>
    <w:p w:rsidR="00FA2725" w:rsidRPr="00FA2725" w:rsidRDefault="00FA2725" w:rsidP="00FA2725"/>
    <w:p w:rsidR="00FA2725" w:rsidRPr="00FA2725" w:rsidRDefault="00FA2725" w:rsidP="00FA2725">
      <w:pPr>
        <w:jc w:val="center"/>
      </w:pPr>
      <w:r w:rsidRPr="00FA2725">
        <w:t>EFFECTIVE DATE</w:t>
      </w:r>
    </w:p>
    <w:p w:rsidR="00FA2725" w:rsidRPr="00FA2725" w:rsidRDefault="00FA2725" w:rsidP="00FA2725"/>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
        <w:gridCol w:w="133"/>
        <w:gridCol w:w="1582"/>
        <w:gridCol w:w="80"/>
        <w:gridCol w:w="168"/>
        <w:gridCol w:w="2172"/>
        <w:gridCol w:w="236"/>
        <w:gridCol w:w="215"/>
        <w:gridCol w:w="2047"/>
        <w:gridCol w:w="236"/>
        <w:gridCol w:w="874"/>
        <w:gridCol w:w="726"/>
        <w:gridCol w:w="171"/>
        <w:gridCol w:w="360"/>
      </w:tblGrid>
      <w:tr w:rsidR="00FA2725" w:rsidRPr="00FA2725" w:rsidTr="00E11A3C">
        <w:tc>
          <w:tcPr>
            <w:tcW w:w="495" w:type="dxa"/>
            <w:gridSpan w:val="2"/>
            <w:tcBorders>
              <w:top w:val="nil"/>
              <w:left w:val="nil"/>
              <w:bottom w:val="nil"/>
              <w:right w:val="single" w:sz="4" w:space="0" w:color="auto"/>
            </w:tcBorders>
          </w:tcPr>
          <w:p w:rsidR="00FA2725" w:rsidRPr="00FA2725" w:rsidRDefault="00FA2725" w:rsidP="00FA2725"/>
        </w:tc>
        <w:tc>
          <w:tcPr>
            <w:tcW w:w="8550" w:type="dxa"/>
            <w:gridSpan w:val="10"/>
            <w:tcBorders>
              <w:top w:val="single" w:sz="4" w:space="0" w:color="auto"/>
              <w:left w:val="single" w:sz="4" w:space="0" w:color="auto"/>
              <w:bottom w:val="single" w:sz="4" w:space="0" w:color="auto"/>
              <w:right w:val="single" w:sz="4" w:space="0" w:color="auto"/>
            </w:tcBorders>
          </w:tcPr>
          <w:p w:rsidR="00FA2725" w:rsidRPr="00FA2725" w:rsidRDefault="00FA2725" w:rsidP="00FA2725">
            <w:pPr>
              <w:rPr>
                <w:sz w:val="22"/>
              </w:rPr>
            </w:pPr>
            <w:r w:rsidRPr="00FA2725">
              <w:rPr>
                <w:sz w:val="22"/>
              </w:rPr>
              <w:t>Member files written notice of disability within 90 days from the later of commencement of disability or the last day for which salary was paid.</w:t>
            </w:r>
          </w:p>
        </w:tc>
        <w:tc>
          <w:tcPr>
            <w:tcW w:w="531" w:type="dxa"/>
            <w:gridSpan w:val="2"/>
            <w:tcBorders>
              <w:top w:val="nil"/>
              <w:left w:val="single" w:sz="4" w:space="0" w:color="auto"/>
              <w:bottom w:val="nil"/>
              <w:right w:val="nil"/>
            </w:tcBorders>
          </w:tcPr>
          <w:p w:rsidR="00FA2725" w:rsidRPr="00FA2725" w:rsidRDefault="00FA2725" w:rsidP="00FA2725"/>
        </w:tc>
      </w:tr>
      <w:tr w:rsidR="00FA2725" w:rsidRPr="00FA2725" w:rsidTr="00E11A3C">
        <w:trPr>
          <w:trHeight w:val="70"/>
        </w:trPr>
        <w:tc>
          <w:tcPr>
            <w:tcW w:w="495" w:type="dxa"/>
            <w:gridSpan w:val="2"/>
            <w:tcBorders>
              <w:top w:val="nil"/>
              <w:left w:val="nil"/>
              <w:bottom w:val="nil"/>
              <w:right w:val="nil"/>
            </w:tcBorders>
          </w:tcPr>
          <w:p w:rsidR="00FA2725" w:rsidRPr="00FA2725" w:rsidRDefault="00FA2725" w:rsidP="00FA2725"/>
        </w:tc>
        <w:tc>
          <w:tcPr>
            <w:tcW w:w="8550" w:type="dxa"/>
            <w:gridSpan w:val="10"/>
            <w:tcBorders>
              <w:top w:val="single" w:sz="4" w:space="0" w:color="auto"/>
              <w:left w:val="nil"/>
              <w:bottom w:val="nil"/>
              <w:right w:val="nil"/>
            </w:tcBorders>
          </w:tcPr>
          <w:p w:rsidR="00FA2725" w:rsidRPr="00FA2725" w:rsidRDefault="00FA2725" w:rsidP="00FA2725">
            <w:r w:rsidRPr="00FA2725">
              <w:rPr>
                <w:noProof/>
              </w:rPr>
              <mc:AlternateContent>
                <mc:Choice Requires="wps">
                  <w:drawing>
                    <wp:anchor distT="0" distB="0" distL="114300" distR="114300" simplePos="0" relativeHeight="251669504" behindDoc="0" locked="0" layoutInCell="1" allowOverlap="1" wp14:anchorId="21A28BB9" wp14:editId="73D6FC3D">
                      <wp:simplePos x="0" y="0"/>
                      <wp:positionH relativeFrom="column">
                        <wp:posOffset>2676525</wp:posOffset>
                      </wp:positionH>
                      <wp:positionV relativeFrom="paragraph">
                        <wp:posOffset>1270</wp:posOffset>
                      </wp:positionV>
                      <wp:extent cx="1607820" cy="388620"/>
                      <wp:effectExtent l="0" t="0" r="0" b="0"/>
                      <wp:wrapNone/>
                      <wp:docPr id="10"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782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E52EF" id="Line 1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75pt,.1pt" to="337.3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">
                      <v:stroke endarrow="block"/>
                    </v:line>
                  </w:pict>
                </mc:Fallback>
              </mc:AlternateContent>
            </w:r>
            <w:r w:rsidRPr="00FA2725">
              <w:rPr>
                <w:noProof/>
              </w:rPr>
              <mc:AlternateContent>
                <mc:Choice Requires="wps">
                  <w:drawing>
                    <wp:anchor distT="0" distB="0" distL="114300" distR="114300" simplePos="0" relativeHeight="251665408" behindDoc="0" locked="0" layoutInCell="1" allowOverlap="1" wp14:anchorId="1997ADAB" wp14:editId="6AEE362F">
                      <wp:simplePos x="0" y="0"/>
                      <wp:positionH relativeFrom="column">
                        <wp:posOffset>1122045</wp:posOffset>
                      </wp:positionH>
                      <wp:positionV relativeFrom="paragraph">
                        <wp:posOffset>0</wp:posOffset>
                      </wp:positionV>
                      <wp:extent cx="1550670" cy="397510"/>
                      <wp:effectExtent l="0" t="0" r="0" b="0"/>
                      <wp:wrapNone/>
                      <wp:docPr id="9"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0670" cy="397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A1855" id="Line 12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0" to="210.4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">
                      <v:stroke endarrow="block"/>
                    </v:line>
                  </w:pict>
                </mc:Fallback>
              </mc:AlternateContent>
            </w:r>
          </w:p>
        </w:tc>
        <w:tc>
          <w:tcPr>
            <w:tcW w:w="531" w:type="dxa"/>
            <w:gridSpan w:val="2"/>
            <w:tcBorders>
              <w:top w:val="nil"/>
              <w:left w:val="nil"/>
              <w:bottom w:val="nil"/>
              <w:right w:val="nil"/>
            </w:tcBorders>
          </w:tcPr>
          <w:p w:rsidR="00FA2725" w:rsidRPr="00FA2725" w:rsidRDefault="00FA2725" w:rsidP="00FA2725"/>
        </w:tc>
      </w:tr>
      <w:tr w:rsidR="00FA2725" w:rsidRPr="00FA2725" w:rsidTr="00E11A3C">
        <w:trPr>
          <w:trHeight w:val="458"/>
        </w:trPr>
        <w:tc>
          <w:tcPr>
            <w:tcW w:w="2223" w:type="dxa"/>
            <w:gridSpan w:val="4"/>
            <w:tcBorders>
              <w:top w:val="nil"/>
              <w:left w:val="nil"/>
              <w:bottom w:val="nil"/>
              <w:right w:val="nil"/>
            </w:tcBorders>
          </w:tcPr>
          <w:p w:rsidR="00FA2725" w:rsidRPr="00FA2725" w:rsidRDefault="00FA2725" w:rsidP="00FA2725"/>
        </w:tc>
        <w:tc>
          <w:tcPr>
            <w:tcW w:w="6075" w:type="dxa"/>
            <w:gridSpan w:val="7"/>
            <w:tcBorders>
              <w:top w:val="nil"/>
              <w:left w:val="nil"/>
              <w:bottom w:val="nil"/>
            </w:tcBorders>
          </w:tcPr>
          <w:p w:rsidR="00FA2725" w:rsidRPr="00FA2725" w:rsidRDefault="00FA2725" w:rsidP="00FA2725"/>
        </w:tc>
        <w:tc>
          <w:tcPr>
            <w:tcW w:w="1278" w:type="dxa"/>
            <w:gridSpan w:val="3"/>
            <w:tcBorders>
              <w:top w:val="nil"/>
              <w:left w:val="nil"/>
              <w:bottom w:val="nil"/>
              <w:right w:val="nil"/>
            </w:tcBorders>
          </w:tcPr>
          <w:p w:rsidR="00FA2725" w:rsidRPr="00FA2725" w:rsidRDefault="00FA2725" w:rsidP="00FA2725"/>
        </w:tc>
      </w:tr>
      <w:tr w:rsidR="00FA2725" w:rsidRPr="00FA2725" w:rsidTr="00E11A3C">
        <w:tc>
          <w:tcPr>
            <w:tcW w:w="4604" w:type="dxa"/>
            <w:gridSpan w:val="6"/>
            <w:tcBorders>
              <w:top w:val="nil"/>
              <w:left w:val="nil"/>
              <w:bottom w:val="single" w:sz="4" w:space="0" w:color="auto"/>
            </w:tcBorders>
          </w:tcPr>
          <w:p w:rsidR="00FA2725" w:rsidRPr="00FA2725" w:rsidRDefault="00FA2725" w:rsidP="00FA2725">
            <w:pPr>
              <w:jc w:val="center"/>
              <w:rPr>
                <w:sz w:val="22"/>
                <w:szCs w:val="22"/>
              </w:rPr>
            </w:pPr>
            <w:r w:rsidRPr="00FA2725">
              <w:rPr>
                <w:sz w:val="22"/>
                <w:szCs w:val="22"/>
              </w:rPr>
              <w:t>Yes</w:t>
            </w:r>
          </w:p>
        </w:tc>
        <w:tc>
          <w:tcPr>
            <w:tcW w:w="461" w:type="dxa"/>
            <w:gridSpan w:val="2"/>
          </w:tcPr>
          <w:p w:rsidR="00FA2725" w:rsidRPr="00FA2725" w:rsidRDefault="00FA2725" w:rsidP="00FA2725">
            <w:pPr>
              <w:jc w:val="center"/>
              <w:rPr>
                <w:sz w:val="22"/>
                <w:szCs w:val="22"/>
              </w:rPr>
            </w:pPr>
          </w:p>
        </w:tc>
        <w:tc>
          <w:tcPr>
            <w:tcW w:w="4511" w:type="dxa"/>
            <w:gridSpan w:val="6"/>
            <w:tcBorders>
              <w:top w:val="nil"/>
              <w:bottom w:val="nil"/>
              <w:right w:val="nil"/>
            </w:tcBorders>
          </w:tcPr>
          <w:p w:rsidR="00FA2725" w:rsidRPr="00FA2725" w:rsidRDefault="00FA2725" w:rsidP="00FA2725">
            <w:pPr>
              <w:jc w:val="center"/>
              <w:rPr>
                <w:sz w:val="22"/>
                <w:szCs w:val="22"/>
              </w:rPr>
            </w:pPr>
            <w:r w:rsidRPr="00FA2725">
              <w:rPr>
                <w:sz w:val="22"/>
                <w:szCs w:val="22"/>
              </w:rPr>
              <w:t>No</w:t>
            </w:r>
          </w:p>
        </w:tc>
      </w:tr>
      <w:tr w:rsidR="00FA2725" w:rsidRPr="00FA2725" w:rsidTr="00E11A3C">
        <w:trPr>
          <w:trHeight w:val="800"/>
        </w:trPr>
        <w:tc>
          <w:tcPr>
            <w:tcW w:w="4604" w:type="dxa"/>
            <w:gridSpan w:val="6"/>
            <w:tcBorders>
              <w:top w:val="single" w:sz="4" w:space="0" w:color="auto"/>
              <w:left w:val="single" w:sz="4" w:space="0" w:color="auto"/>
              <w:bottom w:val="single" w:sz="4" w:space="0" w:color="auto"/>
              <w:right w:val="single" w:sz="4" w:space="0" w:color="auto"/>
            </w:tcBorders>
          </w:tcPr>
          <w:p w:rsidR="00FA2725" w:rsidRPr="00FA2725" w:rsidRDefault="00FA2725" w:rsidP="00FA2725">
            <w:pPr>
              <w:rPr>
                <w:sz w:val="22"/>
              </w:rPr>
            </w:pPr>
            <w:r w:rsidRPr="00FA2725">
              <w:rPr>
                <w:sz w:val="22"/>
              </w:rPr>
              <w:t>TRS receives all documentation within six months from the later of the commencement of disability or the last day for which salary is paid.</w:t>
            </w:r>
          </w:p>
        </w:tc>
        <w:tc>
          <w:tcPr>
            <w:tcW w:w="461" w:type="dxa"/>
            <w:gridSpan w:val="2"/>
            <w:tcBorders>
              <w:left w:val="single" w:sz="4" w:space="0" w:color="auto"/>
              <w:right w:val="single" w:sz="4" w:space="0" w:color="auto"/>
            </w:tcBorders>
          </w:tcPr>
          <w:p w:rsidR="00FA2725" w:rsidRPr="00FA2725" w:rsidRDefault="00FA2725" w:rsidP="00FA2725">
            <w:pPr>
              <w:rPr>
                <w:sz w:val="22"/>
              </w:rPr>
            </w:pPr>
          </w:p>
        </w:tc>
        <w:tc>
          <w:tcPr>
            <w:tcW w:w="4511" w:type="dxa"/>
            <w:gridSpan w:val="6"/>
            <w:tcBorders>
              <w:top w:val="single" w:sz="4" w:space="0" w:color="auto"/>
              <w:left w:val="single" w:sz="4" w:space="0" w:color="auto"/>
              <w:bottom w:val="single" w:sz="4" w:space="0" w:color="auto"/>
            </w:tcBorders>
          </w:tcPr>
          <w:p w:rsidR="00FA2725" w:rsidRPr="00FA2725" w:rsidRDefault="00FA2725" w:rsidP="00FA2725">
            <w:pPr>
              <w:rPr>
                <w:sz w:val="22"/>
              </w:rPr>
            </w:pPr>
            <w:r w:rsidRPr="00FA2725">
              <w:rPr>
                <w:sz w:val="22"/>
              </w:rPr>
              <w:t>TRS receives all documentation within six months after written notice of disability.</w:t>
            </w:r>
          </w:p>
        </w:tc>
      </w:tr>
      <w:tr w:rsidR="00FA2725" w:rsidRPr="00FA2725" w:rsidTr="00E11A3C">
        <w:trPr>
          <w:trHeight w:val="188"/>
        </w:trPr>
        <w:tc>
          <w:tcPr>
            <w:tcW w:w="360" w:type="dxa"/>
            <w:tcBorders>
              <w:top w:val="single" w:sz="4" w:space="0" w:color="auto"/>
              <w:left w:val="nil"/>
              <w:bottom w:val="nil"/>
              <w:right w:val="nil"/>
            </w:tcBorders>
          </w:tcPr>
          <w:p w:rsidR="00FA2725" w:rsidRPr="00FA2725" w:rsidRDefault="00FA2725" w:rsidP="00FA2725"/>
        </w:tc>
        <w:tc>
          <w:tcPr>
            <w:tcW w:w="4244" w:type="dxa"/>
            <w:gridSpan w:val="5"/>
            <w:tcBorders>
              <w:top w:val="single" w:sz="4" w:space="0" w:color="auto"/>
              <w:left w:val="nil"/>
              <w:bottom w:val="nil"/>
              <w:right w:val="nil"/>
            </w:tcBorders>
          </w:tcPr>
          <w:p w:rsidR="00FA2725" w:rsidRPr="00FA2725" w:rsidRDefault="00FA2725" w:rsidP="00FA2725">
            <w:r w:rsidRPr="00FA2725">
              <w:rPr>
                <w:noProof/>
              </w:rPr>
              <mc:AlternateContent>
                <mc:Choice Requires="wps">
                  <w:drawing>
                    <wp:anchor distT="0" distB="0" distL="114300" distR="114300" simplePos="0" relativeHeight="251676672" behindDoc="0" locked="0" layoutInCell="1" allowOverlap="1" wp14:anchorId="4FA1AAB3" wp14:editId="081E7829">
                      <wp:simplePos x="0" y="0"/>
                      <wp:positionH relativeFrom="column">
                        <wp:posOffset>1158240</wp:posOffset>
                      </wp:positionH>
                      <wp:positionV relativeFrom="paragraph">
                        <wp:posOffset>3810</wp:posOffset>
                      </wp:positionV>
                      <wp:extent cx="766445" cy="847725"/>
                      <wp:effectExtent l="0" t="0" r="0" b="0"/>
                      <wp:wrapNone/>
                      <wp:docPr id="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445" cy="847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EB7AB" id="Line 17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3pt" to="151.5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">
                      <v:stroke endarrow="block"/>
                    </v:line>
                  </w:pict>
                </mc:Fallback>
              </mc:AlternateContent>
            </w:r>
            <w:r w:rsidRPr="00FA2725">
              <w:rPr>
                <w:noProof/>
              </w:rPr>
              <mc:AlternateContent>
                <mc:Choice Requires="wps">
                  <w:drawing>
                    <wp:anchor distT="0" distB="0" distL="114300" distR="114300" simplePos="0" relativeHeight="251671552" behindDoc="0" locked="0" layoutInCell="1" allowOverlap="1" wp14:anchorId="13F47C49" wp14:editId="2550C99F">
                      <wp:simplePos x="0" y="0"/>
                      <wp:positionH relativeFrom="column">
                        <wp:posOffset>527685</wp:posOffset>
                      </wp:positionH>
                      <wp:positionV relativeFrom="paragraph">
                        <wp:posOffset>-3175</wp:posOffset>
                      </wp:positionV>
                      <wp:extent cx="624840" cy="856615"/>
                      <wp:effectExtent l="0" t="0" r="0" b="0"/>
                      <wp:wrapNone/>
                      <wp:docPr id="7"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4840" cy="856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1375D" id="Line 17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25pt" to="90.7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">
                      <v:stroke endarrow="block"/>
                    </v:line>
                  </w:pict>
                </mc:Fallback>
              </mc:AlternateContent>
            </w:r>
          </w:p>
        </w:tc>
        <w:tc>
          <w:tcPr>
            <w:tcW w:w="461" w:type="dxa"/>
            <w:gridSpan w:val="2"/>
            <w:tcBorders>
              <w:left w:val="nil"/>
              <w:right w:val="nil"/>
            </w:tcBorders>
          </w:tcPr>
          <w:p w:rsidR="00FA2725" w:rsidRPr="00FA2725" w:rsidRDefault="00FA2725" w:rsidP="00FA2725"/>
        </w:tc>
        <w:tc>
          <w:tcPr>
            <w:tcW w:w="4151" w:type="dxa"/>
            <w:gridSpan w:val="5"/>
            <w:tcBorders>
              <w:top w:val="single" w:sz="4" w:space="0" w:color="auto"/>
              <w:left w:val="nil"/>
              <w:bottom w:val="nil"/>
              <w:right w:val="nil"/>
            </w:tcBorders>
          </w:tcPr>
          <w:p w:rsidR="00FA2725" w:rsidRPr="00FA2725" w:rsidRDefault="00FA2725" w:rsidP="00FA2725">
            <w:r w:rsidRPr="00FA2725">
              <w:rPr>
                <w:noProof/>
              </w:rPr>
              <mc:AlternateContent>
                <mc:Choice Requires="wps">
                  <w:drawing>
                    <wp:anchor distT="0" distB="0" distL="114300" distR="114300" simplePos="0" relativeHeight="251677696" behindDoc="0" locked="0" layoutInCell="1" allowOverlap="1" wp14:anchorId="2753AF15" wp14:editId="507075B2">
                      <wp:simplePos x="0" y="0"/>
                      <wp:positionH relativeFrom="column">
                        <wp:posOffset>1342390</wp:posOffset>
                      </wp:positionH>
                      <wp:positionV relativeFrom="paragraph">
                        <wp:posOffset>1270</wp:posOffset>
                      </wp:positionV>
                      <wp:extent cx="785495" cy="842010"/>
                      <wp:effectExtent l="0" t="0" r="0" b="0"/>
                      <wp:wrapNone/>
                      <wp:docPr id="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842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49C02" id="Line 17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pt,.1pt" to="167.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">
                      <v:stroke endarrow="block"/>
                    </v:line>
                  </w:pict>
                </mc:Fallback>
              </mc:AlternateContent>
            </w:r>
            <w:r w:rsidRPr="00FA2725">
              <w:rPr>
                <w:noProof/>
              </w:rPr>
              <mc:AlternateContent>
                <mc:Choice Requires="wps">
                  <w:drawing>
                    <wp:anchor distT="0" distB="0" distL="114300" distR="114300" simplePos="0" relativeHeight="251674624" behindDoc="0" locked="0" layoutInCell="1" allowOverlap="1" wp14:anchorId="056008EE" wp14:editId="50434F14">
                      <wp:simplePos x="0" y="0"/>
                      <wp:positionH relativeFrom="column">
                        <wp:posOffset>600075</wp:posOffset>
                      </wp:positionH>
                      <wp:positionV relativeFrom="paragraph">
                        <wp:posOffset>-635</wp:posOffset>
                      </wp:positionV>
                      <wp:extent cx="737235" cy="833755"/>
                      <wp:effectExtent l="0" t="0" r="0" b="0"/>
                      <wp:wrapNone/>
                      <wp:docPr id="5"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7235" cy="833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2ED36" id="Line 17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05pt" to="105.3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">
                      <v:stroke endarrow="block"/>
                    </v:line>
                  </w:pict>
                </mc:Fallback>
              </mc:AlternateContent>
            </w:r>
          </w:p>
        </w:tc>
        <w:tc>
          <w:tcPr>
            <w:tcW w:w="360" w:type="dxa"/>
            <w:tcBorders>
              <w:top w:val="nil"/>
              <w:left w:val="nil"/>
              <w:bottom w:val="nil"/>
              <w:right w:val="nil"/>
            </w:tcBorders>
          </w:tcPr>
          <w:p w:rsidR="00FA2725" w:rsidRPr="00FA2725" w:rsidRDefault="00FA2725" w:rsidP="00FA2725"/>
        </w:tc>
      </w:tr>
      <w:tr w:rsidR="00FA2725" w:rsidRPr="00FA2725" w:rsidTr="00E11A3C">
        <w:trPr>
          <w:trHeight w:val="1163"/>
        </w:trPr>
        <w:tc>
          <w:tcPr>
            <w:tcW w:w="4841" w:type="dxa"/>
            <w:gridSpan w:val="7"/>
            <w:tcBorders>
              <w:top w:val="nil"/>
              <w:left w:val="nil"/>
              <w:bottom w:val="nil"/>
            </w:tcBorders>
          </w:tcPr>
          <w:p w:rsidR="00FA2725" w:rsidRPr="00FA2725" w:rsidRDefault="00FA2725" w:rsidP="00FA2725">
            <w:r w:rsidRPr="00FA2725">
              <w:rPr>
                <w:noProof/>
              </w:rPr>
              <mc:AlternateContent>
                <mc:Choice Requires="wps">
                  <w:drawing>
                    <wp:anchor distT="0" distB="0" distL="114300" distR="114300" simplePos="0" relativeHeight="251672576" behindDoc="0" locked="0" layoutInCell="1" allowOverlap="1" wp14:anchorId="413D8A15" wp14:editId="70E71CF8">
                      <wp:simplePos x="0" y="0"/>
                      <wp:positionH relativeFrom="column">
                        <wp:posOffset>0</wp:posOffset>
                      </wp:positionH>
                      <wp:positionV relativeFrom="paragraph">
                        <wp:posOffset>319405</wp:posOffset>
                      </wp:positionV>
                      <wp:extent cx="0" cy="0"/>
                      <wp:effectExtent l="0" t="0" r="0" b="0"/>
                      <wp:wrapNone/>
                      <wp:docPr id="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3F139" id="Line 17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15pt" to="0,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f81IgIAAEY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">
                      <v:stroke endarrow="block"/>
                    </v:line>
                  </w:pict>
                </mc:Fallback>
              </mc:AlternateContent>
            </w:r>
            <w:r w:rsidRPr="00FA2725">
              <w:rPr>
                <w:noProof/>
              </w:rPr>
              <mc:AlternateContent>
                <mc:Choice Requires="wps">
                  <w:drawing>
                    <wp:anchor distT="0" distB="0" distL="114300" distR="114300" simplePos="0" relativeHeight="251670528" behindDoc="0" locked="0" layoutInCell="1" allowOverlap="1" wp14:anchorId="6D4F5206" wp14:editId="170A9ACE">
                      <wp:simplePos x="0" y="0"/>
                      <wp:positionH relativeFrom="column">
                        <wp:posOffset>2241550</wp:posOffset>
                      </wp:positionH>
                      <wp:positionV relativeFrom="paragraph">
                        <wp:posOffset>1752600</wp:posOffset>
                      </wp:positionV>
                      <wp:extent cx="0" cy="0"/>
                      <wp:effectExtent l="0" t="0" r="0" b="0"/>
                      <wp:wrapNone/>
                      <wp:docPr id="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6F4B0" id="Line 17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38pt" to="17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">
                      <v:stroke endarrow="block"/>
                    </v:line>
                  </w:pict>
                </mc:Fallback>
              </mc:AlternateContent>
            </w:r>
          </w:p>
        </w:tc>
        <w:tc>
          <w:tcPr>
            <w:tcW w:w="4735" w:type="dxa"/>
            <w:gridSpan w:val="7"/>
            <w:tcBorders>
              <w:top w:val="nil"/>
              <w:bottom w:val="nil"/>
              <w:right w:val="nil"/>
            </w:tcBorders>
          </w:tcPr>
          <w:p w:rsidR="00FA2725" w:rsidRPr="00FA2725" w:rsidRDefault="00FA2725" w:rsidP="00FA2725">
            <w:r w:rsidRPr="00FA2725">
              <w:rPr>
                <w:noProof/>
              </w:rPr>
              <mc:AlternateContent>
                <mc:Choice Requires="wps">
                  <w:drawing>
                    <wp:anchor distT="0" distB="0" distL="114300" distR="114300" simplePos="0" relativeHeight="251675648" behindDoc="0" locked="0" layoutInCell="1" allowOverlap="1" wp14:anchorId="0CE19699" wp14:editId="455B232E">
                      <wp:simplePos x="0" y="0"/>
                      <wp:positionH relativeFrom="column">
                        <wp:posOffset>0</wp:posOffset>
                      </wp:positionH>
                      <wp:positionV relativeFrom="paragraph">
                        <wp:posOffset>319405</wp:posOffset>
                      </wp:positionV>
                      <wp:extent cx="0" cy="0"/>
                      <wp:effectExtent l="0" t="0" r="0" b="0"/>
                      <wp:wrapNone/>
                      <wp:docPr id="2"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3A7CC" id="Line 17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15pt" to="0,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KcIgIAAEY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">
                      <v:stroke endarrow="block"/>
                    </v:line>
                  </w:pict>
                </mc:Fallback>
              </mc:AlternateContent>
            </w:r>
            <w:r w:rsidRPr="00FA2725">
              <w:rPr>
                <w:noProof/>
              </w:rPr>
              <mc:AlternateContent>
                <mc:Choice Requires="wps">
                  <w:drawing>
                    <wp:anchor distT="0" distB="0" distL="114300" distR="114300" simplePos="0" relativeHeight="251673600" behindDoc="0" locked="0" layoutInCell="1" allowOverlap="1" wp14:anchorId="54616D02" wp14:editId="389FC2A3">
                      <wp:simplePos x="0" y="0"/>
                      <wp:positionH relativeFrom="column">
                        <wp:posOffset>2241550</wp:posOffset>
                      </wp:positionH>
                      <wp:positionV relativeFrom="paragraph">
                        <wp:posOffset>1752600</wp:posOffset>
                      </wp:positionV>
                      <wp:extent cx="0" cy="0"/>
                      <wp:effectExtent l="0" t="0" r="0" b="0"/>
                      <wp:wrapNone/>
                      <wp:docPr id="1"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E6951" id="Line 17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38pt" to="17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">
                      <v:stroke endarrow="block"/>
                    </v:line>
                  </w:pict>
                </mc:Fallback>
              </mc:AlternateContent>
            </w:r>
          </w:p>
        </w:tc>
      </w:tr>
      <w:tr w:rsidR="00FA2725" w:rsidRPr="00FA2725" w:rsidTr="00E11A3C">
        <w:trPr>
          <w:trHeight w:val="252"/>
        </w:trPr>
        <w:tc>
          <w:tcPr>
            <w:tcW w:w="2143" w:type="dxa"/>
            <w:gridSpan w:val="3"/>
            <w:tcBorders>
              <w:top w:val="nil"/>
              <w:left w:val="nil"/>
              <w:bottom w:val="single" w:sz="4" w:space="0" w:color="auto"/>
            </w:tcBorders>
          </w:tcPr>
          <w:p w:rsidR="00FA2725" w:rsidRPr="00FA2725" w:rsidRDefault="00FA2725" w:rsidP="00FA2725">
            <w:pPr>
              <w:jc w:val="center"/>
              <w:rPr>
                <w:sz w:val="22"/>
              </w:rPr>
            </w:pPr>
            <w:r w:rsidRPr="00FA2725">
              <w:rPr>
                <w:sz w:val="22"/>
              </w:rPr>
              <w:t>Yes</w:t>
            </w:r>
          </w:p>
        </w:tc>
        <w:tc>
          <w:tcPr>
            <w:tcW w:w="250" w:type="dxa"/>
            <w:gridSpan w:val="2"/>
            <w:tcBorders>
              <w:top w:val="nil"/>
              <w:bottom w:val="nil"/>
            </w:tcBorders>
          </w:tcPr>
          <w:p w:rsidR="00FA2725" w:rsidRPr="00FA2725" w:rsidRDefault="00FA2725" w:rsidP="00FA2725">
            <w:pPr>
              <w:jc w:val="center"/>
              <w:rPr>
                <w:sz w:val="22"/>
              </w:rPr>
            </w:pPr>
          </w:p>
        </w:tc>
        <w:tc>
          <w:tcPr>
            <w:tcW w:w="2211" w:type="dxa"/>
            <w:tcBorders>
              <w:top w:val="nil"/>
              <w:bottom w:val="single" w:sz="4" w:space="0" w:color="auto"/>
            </w:tcBorders>
          </w:tcPr>
          <w:p w:rsidR="00FA2725" w:rsidRPr="00FA2725" w:rsidRDefault="00FA2725" w:rsidP="00FA2725">
            <w:pPr>
              <w:jc w:val="center"/>
              <w:rPr>
                <w:sz w:val="22"/>
              </w:rPr>
            </w:pPr>
            <w:r w:rsidRPr="00FA2725">
              <w:rPr>
                <w:sz w:val="22"/>
              </w:rPr>
              <w:t>No</w:t>
            </w:r>
          </w:p>
        </w:tc>
        <w:tc>
          <w:tcPr>
            <w:tcW w:w="237" w:type="dxa"/>
            <w:tcBorders>
              <w:top w:val="nil"/>
              <w:bottom w:val="nil"/>
            </w:tcBorders>
          </w:tcPr>
          <w:p w:rsidR="00FA2725" w:rsidRPr="00FA2725" w:rsidRDefault="00FA2725" w:rsidP="00FA2725">
            <w:pPr>
              <w:jc w:val="center"/>
              <w:rPr>
                <w:sz w:val="22"/>
              </w:rPr>
            </w:pPr>
          </w:p>
        </w:tc>
        <w:tc>
          <w:tcPr>
            <w:tcW w:w="2332" w:type="dxa"/>
            <w:gridSpan w:val="2"/>
            <w:tcBorders>
              <w:top w:val="nil"/>
              <w:bottom w:val="single" w:sz="4" w:space="0" w:color="auto"/>
            </w:tcBorders>
          </w:tcPr>
          <w:p w:rsidR="00FA2725" w:rsidRPr="00FA2725" w:rsidRDefault="00FA2725" w:rsidP="00FA2725">
            <w:pPr>
              <w:jc w:val="center"/>
              <w:rPr>
                <w:sz w:val="22"/>
              </w:rPr>
            </w:pPr>
            <w:r w:rsidRPr="00FA2725">
              <w:rPr>
                <w:sz w:val="22"/>
              </w:rPr>
              <w:t>Yes</w:t>
            </w:r>
          </w:p>
        </w:tc>
        <w:tc>
          <w:tcPr>
            <w:tcW w:w="236" w:type="dxa"/>
            <w:tcBorders>
              <w:top w:val="nil"/>
              <w:bottom w:val="nil"/>
            </w:tcBorders>
          </w:tcPr>
          <w:p w:rsidR="00FA2725" w:rsidRPr="00FA2725" w:rsidRDefault="00FA2725" w:rsidP="00FA2725">
            <w:pPr>
              <w:jc w:val="center"/>
              <w:rPr>
                <w:sz w:val="22"/>
              </w:rPr>
            </w:pPr>
          </w:p>
        </w:tc>
        <w:tc>
          <w:tcPr>
            <w:tcW w:w="2167" w:type="dxa"/>
            <w:gridSpan w:val="4"/>
            <w:tcBorders>
              <w:top w:val="nil"/>
              <w:bottom w:val="single" w:sz="4" w:space="0" w:color="auto"/>
              <w:right w:val="nil"/>
            </w:tcBorders>
          </w:tcPr>
          <w:p w:rsidR="00FA2725" w:rsidRPr="00FA2725" w:rsidRDefault="00FA2725" w:rsidP="00FA2725">
            <w:pPr>
              <w:jc w:val="center"/>
              <w:rPr>
                <w:sz w:val="22"/>
              </w:rPr>
            </w:pPr>
            <w:r w:rsidRPr="00FA2725">
              <w:rPr>
                <w:sz w:val="22"/>
              </w:rPr>
              <w:t>No</w:t>
            </w:r>
          </w:p>
        </w:tc>
      </w:tr>
      <w:tr w:rsidR="00FA2725" w:rsidRPr="00FA2725" w:rsidTr="00E11A3C">
        <w:trPr>
          <w:trHeight w:val="1277"/>
        </w:trPr>
        <w:tc>
          <w:tcPr>
            <w:tcW w:w="2143" w:type="dxa"/>
            <w:gridSpan w:val="3"/>
            <w:tcBorders>
              <w:top w:val="single" w:sz="4" w:space="0" w:color="auto"/>
              <w:bottom w:val="single" w:sz="4" w:space="0" w:color="auto"/>
              <w:right w:val="single" w:sz="4" w:space="0" w:color="auto"/>
            </w:tcBorders>
          </w:tcPr>
          <w:p w:rsidR="00FA2725" w:rsidRPr="00FA2725" w:rsidRDefault="00FA2725" w:rsidP="00FA2725">
            <w:pPr>
              <w:rPr>
                <w:sz w:val="22"/>
              </w:rPr>
            </w:pPr>
            <w:r w:rsidRPr="00FA2725">
              <w:rPr>
                <w:sz w:val="22"/>
              </w:rPr>
              <w:t>Benefits become payable on the date after the last day for which salary is paid.</w:t>
            </w:r>
          </w:p>
        </w:tc>
        <w:tc>
          <w:tcPr>
            <w:tcW w:w="250" w:type="dxa"/>
            <w:gridSpan w:val="2"/>
            <w:tcBorders>
              <w:top w:val="nil"/>
              <w:left w:val="single" w:sz="4" w:space="0" w:color="auto"/>
              <w:bottom w:val="nil"/>
              <w:right w:val="single" w:sz="4" w:space="0" w:color="auto"/>
            </w:tcBorders>
          </w:tcPr>
          <w:p w:rsidR="00FA2725" w:rsidRPr="00FA2725" w:rsidRDefault="00FA2725" w:rsidP="00FA2725">
            <w:pPr>
              <w:rPr>
                <w:sz w:val="22"/>
              </w:rPr>
            </w:pPr>
          </w:p>
        </w:tc>
        <w:tc>
          <w:tcPr>
            <w:tcW w:w="2211" w:type="dxa"/>
            <w:tcBorders>
              <w:top w:val="single" w:sz="4" w:space="0" w:color="auto"/>
              <w:left w:val="single" w:sz="4" w:space="0" w:color="auto"/>
              <w:bottom w:val="single" w:sz="4" w:space="0" w:color="auto"/>
              <w:right w:val="single" w:sz="4" w:space="0" w:color="auto"/>
            </w:tcBorders>
          </w:tcPr>
          <w:p w:rsidR="00FA2725" w:rsidRPr="00FA2725" w:rsidRDefault="00FA2725" w:rsidP="00FA2725">
            <w:pPr>
              <w:rPr>
                <w:sz w:val="22"/>
              </w:rPr>
            </w:pPr>
            <w:r w:rsidRPr="00FA2725">
              <w:rPr>
                <w:sz w:val="22"/>
              </w:rPr>
              <w:t>Benefits become payable on the date TRS receives all documentation required by law.</w:t>
            </w:r>
          </w:p>
        </w:tc>
        <w:tc>
          <w:tcPr>
            <w:tcW w:w="237" w:type="dxa"/>
            <w:tcBorders>
              <w:left w:val="single" w:sz="4" w:space="0" w:color="auto"/>
              <w:bottom w:val="nil"/>
              <w:right w:val="single" w:sz="4" w:space="0" w:color="auto"/>
            </w:tcBorders>
          </w:tcPr>
          <w:p w:rsidR="00FA2725" w:rsidRPr="00FA2725" w:rsidRDefault="00FA2725" w:rsidP="00FA2725">
            <w:pPr>
              <w:rPr>
                <w:sz w:val="22"/>
              </w:rPr>
            </w:pPr>
          </w:p>
        </w:tc>
        <w:tc>
          <w:tcPr>
            <w:tcW w:w="2332" w:type="dxa"/>
            <w:gridSpan w:val="2"/>
            <w:tcBorders>
              <w:top w:val="single" w:sz="4" w:space="0" w:color="auto"/>
              <w:left w:val="single" w:sz="4" w:space="0" w:color="auto"/>
              <w:bottom w:val="single" w:sz="4" w:space="0" w:color="auto"/>
              <w:right w:val="single" w:sz="4" w:space="0" w:color="auto"/>
            </w:tcBorders>
          </w:tcPr>
          <w:p w:rsidR="00FA2725" w:rsidRPr="00FA2725" w:rsidRDefault="00FA2725" w:rsidP="00FA2725">
            <w:pPr>
              <w:rPr>
                <w:sz w:val="22"/>
              </w:rPr>
            </w:pPr>
            <w:r w:rsidRPr="00FA2725">
              <w:rPr>
                <w:sz w:val="22"/>
              </w:rPr>
              <w:t>Benefits become payable on the date TRS receives written notice of disability.</w:t>
            </w:r>
          </w:p>
        </w:tc>
        <w:tc>
          <w:tcPr>
            <w:tcW w:w="236" w:type="dxa"/>
            <w:tcBorders>
              <w:left w:val="single" w:sz="4" w:space="0" w:color="auto"/>
              <w:bottom w:val="nil"/>
              <w:right w:val="single" w:sz="4" w:space="0" w:color="auto"/>
            </w:tcBorders>
          </w:tcPr>
          <w:p w:rsidR="00FA2725" w:rsidRPr="00FA2725" w:rsidRDefault="00FA2725" w:rsidP="00FA2725">
            <w:pPr>
              <w:rPr>
                <w:sz w:val="22"/>
              </w:rPr>
            </w:pPr>
          </w:p>
        </w:tc>
        <w:tc>
          <w:tcPr>
            <w:tcW w:w="2167" w:type="dxa"/>
            <w:gridSpan w:val="4"/>
            <w:tcBorders>
              <w:top w:val="single" w:sz="4" w:space="0" w:color="auto"/>
              <w:left w:val="single" w:sz="4" w:space="0" w:color="auto"/>
              <w:bottom w:val="single" w:sz="4" w:space="0" w:color="auto"/>
            </w:tcBorders>
          </w:tcPr>
          <w:p w:rsidR="00FA2725" w:rsidRPr="00FA2725" w:rsidRDefault="00FA2725" w:rsidP="00FA2725">
            <w:pPr>
              <w:rPr>
                <w:sz w:val="22"/>
              </w:rPr>
            </w:pPr>
            <w:r w:rsidRPr="00FA2725">
              <w:rPr>
                <w:sz w:val="22"/>
              </w:rPr>
              <w:t>Benefits become payable on the date TRS receives all documentation required by law.</w:t>
            </w:r>
          </w:p>
        </w:tc>
      </w:tr>
    </w:tbl>
    <w:p w:rsidR="00FA2725" w:rsidRPr="00FA2725" w:rsidRDefault="00FA2725" w:rsidP="00FA2725"/>
    <w:p w:rsidR="00FA2725" w:rsidRPr="00FA2725" w:rsidRDefault="00FA2725" w:rsidP="00FA2725">
      <w:pPr>
        <w:ind w:left="1440" w:hanging="720"/>
      </w:pPr>
      <w:r w:rsidRPr="00FA2725">
        <w:t>d)</w:t>
      </w:r>
      <w:r w:rsidRPr="00FA2725">
        <w:tab/>
        <w:t xml:space="preserve">When a member claiming disability benefits is employed under an agreement for less than 12 full months, neither the 31-day waiting period nor the utilization of sick leave requirement, as contained in the definition of "date eligibility for salary ceases" in Section 1650.202, can be satisfied during periods not covered by the agreement.  For purposes of granting disability benefits, all employment agreements are presumed to cover one full school term and are automatically renewable at the commencement of the next school term.  Satisfactory evidence must be presented of an employment agreement covering a period longer than a full school term (e.g., 10, 11 or 12 months). </w:t>
      </w:r>
    </w:p>
    <w:p w:rsidR="00FA2725" w:rsidRPr="00FA2725" w:rsidRDefault="00FA2725" w:rsidP="00FA2725">
      <w:pPr>
        <w:ind w:left="1440" w:hanging="720"/>
      </w:pPr>
    </w:p>
    <w:p w:rsidR="00FA2725" w:rsidRPr="00FA2725" w:rsidRDefault="00FA2725" w:rsidP="00570EE4">
      <w:pPr>
        <w:ind w:left="1440" w:hanging="720"/>
      </w:pPr>
      <w:r w:rsidRPr="00FA2725">
        <w:t>e)</w:t>
      </w:r>
      <w:r w:rsidRPr="00FA2725">
        <w:tab/>
        <w:t xml:space="preserve">Whenever a member becomes ineligible to receive a non-occupational or occupational disability benefit due to gainful employment but is subsequently disabled for the same cause within 90 days after the member's or annuitant's last date of eligibility for benefits, benefits shall be reinstated at the previous benefit rate upon written application.  Benefits shall commence the day following the last day the member is eligible to receive salary.  If more than 90 days have elapsed, benefits shall be reinstated based on the greater of the member's most recent annual contract salary rate at the time the disability benefit becomes payable or the member's annual contract rate on the date the disability commenced. </w:t>
      </w:r>
    </w:p>
    <w:p w:rsidR="00FA2725" w:rsidRPr="00FA2725" w:rsidRDefault="00FA2725" w:rsidP="00FA2725"/>
    <w:p w:rsidR="00FA2725" w:rsidRPr="00FA2725" w:rsidRDefault="00FA2725" w:rsidP="00FA2725">
      <w:pPr>
        <w:pStyle w:val="JCARSourceNote"/>
        <w:ind w:firstLine="720"/>
      </w:pPr>
      <w:r w:rsidRPr="00FA2725">
        <w:t>(Source:  Amended at 32 Ill. Reg. 13534, effective August 6, 2008)</w:t>
      </w:r>
    </w:p>
    <w:p w:rsidR="000174EB" w:rsidRPr="00FA2725" w:rsidRDefault="000174EB" w:rsidP="00FA2725"/>
    <w:sectPr w:rsidR="000174EB" w:rsidRPr="00FA2725" w:rsidSect="0034508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5F4" w:rsidRDefault="00EF25F4">
      <w:r>
        <w:separator/>
      </w:r>
    </w:p>
  </w:endnote>
  <w:endnote w:type="continuationSeparator" w:id="0">
    <w:p w:rsidR="00EF25F4" w:rsidRDefault="00EF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5F4" w:rsidRDefault="00EF25F4">
      <w:r>
        <w:separator/>
      </w:r>
    </w:p>
  </w:footnote>
  <w:footnote w:type="continuationSeparator" w:id="0">
    <w:p w:rsidR="00EF25F4" w:rsidRDefault="00EF2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25"/>
    <w:rsid w:val="00000AED"/>
    <w:rsid w:val="00001F1D"/>
    <w:rsid w:val="00003CEF"/>
    <w:rsid w:val="00005CAE"/>
    <w:rsid w:val="00011A7D"/>
    <w:rsid w:val="000122C7"/>
    <w:rsid w:val="000133BC"/>
    <w:rsid w:val="00014324"/>
    <w:rsid w:val="000158C8"/>
    <w:rsid w:val="0001624E"/>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0EE4"/>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CD9"/>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5F4"/>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725"/>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6208D4-FC87-4B8F-84CA-30EBEBBF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7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 Dawn R.</dc:creator>
  <cp:keywords/>
  <dc:description/>
  <cp:lastModifiedBy>Brackett, Dawn R.</cp:lastModifiedBy>
  <cp:revision>2</cp:revision>
  <dcterms:created xsi:type="dcterms:W3CDTF">2015-01-15T22:30:00Z</dcterms:created>
  <dcterms:modified xsi:type="dcterms:W3CDTF">2015-01-15T22:36:00Z</dcterms:modified>
</cp:coreProperties>
</file>