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545" w:rsidRDefault="00662545" w:rsidP="00662545">
      <w:pPr>
        <w:jc w:val="both"/>
        <w:outlineLvl w:val="0"/>
        <w:rPr>
          <w:b/>
        </w:rPr>
      </w:pPr>
      <w:bookmarkStart w:id="0" w:name="_GoBack"/>
      <w:bookmarkEnd w:id="0"/>
    </w:p>
    <w:p w:rsidR="00662545" w:rsidRPr="003A7BD0" w:rsidRDefault="00662545" w:rsidP="00662545">
      <w:pPr>
        <w:jc w:val="both"/>
        <w:outlineLvl w:val="0"/>
        <w:rPr>
          <w:b/>
        </w:rPr>
      </w:pPr>
      <w:r w:rsidRPr="003A7BD0">
        <w:rPr>
          <w:b/>
        </w:rPr>
        <w:t>Section 1600.735</w:t>
      </w:r>
      <w:r>
        <w:rPr>
          <w:b/>
        </w:rPr>
        <w:t xml:space="preserve"> </w:t>
      </w:r>
      <w:r w:rsidRPr="003A7BD0">
        <w:rPr>
          <w:b/>
        </w:rPr>
        <w:t xml:space="preserve"> Certification of Ballot Counting </w:t>
      </w:r>
    </w:p>
    <w:p w:rsidR="00662545" w:rsidRPr="003A7BD0" w:rsidRDefault="00662545" w:rsidP="00BF1E87"/>
    <w:p w:rsidR="00662545" w:rsidRPr="003A7BD0" w:rsidRDefault="00662545" w:rsidP="00BF1E87">
      <w:r w:rsidRPr="003A7BD0">
        <w:t xml:space="preserve">The ballot tabulating process shall be certified to the System in writing by an independent consultant at least </w:t>
      </w:r>
      <w:r w:rsidR="003F61A9">
        <w:t xml:space="preserve">7 </w:t>
      </w:r>
      <w:r w:rsidRPr="003A7BD0">
        <w:t>days prior to the Election Day. The election results shall be certified to the System either by an independent consultant or by the entity tabulating the results.  The ballot tabulation process and election results will not be disclosed or announced until written certification is provided to the System.</w:t>
      </w:r>
    </w:p>
    <w:p w:rsidR="001C71C2" w:rsidRDefault="001C71C2" w:rsidP="00691C08"/>
    <w:p w:rsidR="00662545" w:rsidRPr="00D55B37" w:rsidRDefault="00662545">
      <w:pPr>
        <w:pStyle w:val="JCARSourceNote"/>
        <w:ind w:left="720"/>
      </w:pPr>
      <w:r w:rsidRPr="00D55B37">
        <w:t xml:space="preserve">(Source:  Added at </w:t>
      </w:r>
      <w:r>
        <w:t>35</w:t>
      </w:r>
      <w:r w:rsidRPr="00D55B37">
        <w:t xml:space="preserve"> Ill. Reg. </w:t>
      </w:r>
      <w:r w:rsidR="00670C3F">
        <w:t>10952</w:t>
      </w:r>
      <w:r w:rsidRPr="00D55B37">
        <w:t xml:space="preserve">, effective </w:t>
      </w:r>
      <w:r w:rsidR="00670C3F">
        <w:t>June 22, 2011</w:t>
      </w:r>
      <w:r w:rsidRPr="00D55B37">
        <w:t>)</w:t>
      </w:r>
    </w:p>
    <w:sectPr w:rsidR="0066254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41" w:rsidRDefault="00781841">
      <w:r>
        <w:separator/>
      </w:r>
    </w:p>
  </w:endnote>
  <w:endnote w:type="continuationSeparator" w:id="0">
    <w:p w:rsidR="00781841" w:rsidRDefault="0078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41" w:rsidRDefault="00781841">
      <w:r>
        <w:separator/>
      </w:r>
    </w:p>
  </w:footnote>
  <w:footnote w:type="continuationSeparator" w:id="0">
    <w:p w:rsidR="00781841" w:rsidRDefault="00781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571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3F7E"/>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6A4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7AE"/>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1A9"/>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0CE"/>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2545"/>
    <w:rsid w:val="00666006"/>
    <w:rsid w:val="00670B89"/>
    <w:rsid w:val="00670C3F"/>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1841"/>
    <w:rsid w:val="00790388"/>
    <w:rsid w:val="007911D0"/>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62D"/>
    <w:rsid w:val="00BF1E87"/>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71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5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54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2012-06-21T18:35:00Z</dcterms:created>
  <dcterms:modified xsi:type="dcterms:W3CDTF">2012-06-21T18:35:00Z</dcterms:modified>
</cp:coreProperties>
</file>