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7F" w:rsidRDefault="00BD067F" w:rsidP="00BD06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067F" w:rsidRDefault="00BD067F" w:rsidP="00BD06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</w:t>
      </w:r>
      <w:r w:rsidR="0008769D">
        <w:rPr>
          <w:b/>
          <w:bCs/>
        </w:rPr>
        <w:t>6</w:t>
      </w:r>
      <w:r w:rsidR="009F1156">
        <w:rPr>
          <w:b/>
          <w:bCs/>
        </w:rPr>
        <w:t>55</w:t>
      </w:r>
      <w:r>
        <w:rPr>
          <w:b/>
          <w:bCs/>
        </w:rPr>
        <w:t xml:space="preserve">  Expiration of a QILDRO</w:t>
      </w:r>
      <w:r>
        <w:t xml:space="preserve"> </w:t>
      </w:r>
    </w:p>
    <w:p w:rsidR="00BD067F" w:rsidRDefault="00BD067F" w:rsidP="00BD067F">
      <w:pPr>
        <w:widowControl w:val="0"/>
        <w:autoSpaceDE w:val="0"/>
        <w:autoSpaceDN w:val="0"/>
        <w:adjustRightInd w:val="0"/>
      </w:pPr>
    </w:p>
    <w:p w:rsidR="00BD067F" w:rsidRDefault="00BD067F" w:rsidP="00BD06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QILDRO expires upon the death of the alternate payee. The right to receive the affected benefit will then revert to the member. </w:t>
      </w:r>
    </w:p>
    <w:p w:rsidR="00EE206E" w:rsidRDefault="00EE206E" w:rsidP="00BD067F">
      <w:pPr>
        <w:widowControl w:val="0"/>
        <w:autoSpaceDE w:val="0"/>
        <w:autoSpaceDN w:val="0"/>
        <w:adjustRightInd w:val="0"/>
        <w:ind w:left="1440" w:hanging="720"/>
      </w:pPr>
    </w:p>
    <w:p w:rsidR="00BD067F" w:rsidRDefault="00BD067F" w:rsidP="00BD06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QILDRO expires upon the death of the member</w:t>
      </w:r>
      <w:r w:rsidR="00EE0E57">
        <w:t>, except to the extent that the order pertains to a death benefit</w:t>
      </w:r>
      <w:r>
        <w:t xml:space="preserve">. </w:t>
      </w:r>
    </w:p>
    <w:p w:rsidR="00EE206E" w:rsidRDefault="00EE206E" w:rsidP="00BD067F">
      <w:pPr>
        <w:widowControl w:val="0"/>
        <w:autoSpaceDE w:val="0"/>
        <w:autoSpaceDN w:val="0"/>
        <w:adjustRightInd w:val="0"/>
        <w:ind w:left="1440" w:hanging="720"/>
      </w:pPr>
    </w:p>
    <w:p w:rsidR="00BD067F" w:rsidRDefault="00BD067F" w:rsidP="00BD06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QILDRO expires when the member takes a refund that terminates his or her participation in SURS. This is true even if the member's refund is paid to an alternate payee. A QILDRO that expires because the member took a refund is not renewed by his or her subsequent return to SURS membership. </w:t>
      </w:r>
    </w:p>
    <w:p w:rsidR="00EE206E" w:rsidRDefault="00EE206E" w:rsidP="00BD067F">
      <w:pPr>
        <w:widowControl w:val="0"/>
        <w:autoSpaceDE w:val="0"/>
        <w:autoSpaceDN w:val="0"/>
        <w:adjustRightInd w:val="0"/>
        <w:ind w:left="1440" w:hanging="720"/>
      </w:pPr>
    </w:p>
    <w:p w:rsidR="00BD067F" w:rsidRDefault="00BD067F" w:rsidP="00BD067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retired member returns to work, the QILDRO payments may be suspended. If so, the payments will resume when the member retires again. </w:t>
      </w:r>
    </w:p>
    <w:p w:rsidR="00BD067F" w:rsidRDefault="00BD067F" w:rsidP="00BD067F">
      <w:pPr>
        <w:widowControl w:val="0"/>
        <w:autoSpaceDE w:val="0"/>
        <w:autoSpaceDN w:val="0"/>
        <w:adjustRightInd w:val="0"/>
        <w:ind w:left="1440" w:hanging="720"/>
      </w:pPr>
    </w:p>
    <w:p w:rsidR="00EE0E57" w:rsidRPr="000A7C26" w:rsidRDefault="00EE0E57" w:rsidP="00EE0E57">
      <w:pPr>
        <w:ind w:left="1440" w:hanging="720"/>
      </w:pPr>
      <w:r w:rsidRPr="000A7C26">
        <w:t>e)</w:t>
      </w:r>
      <w:r>
        <w:tab/>
      </w:r>
      <w:r w:rsidRPr="000A7C26">
        <w:t>A QILDRO expires by its terms or upon receipt of a certified copy of a court order terminating the QILDRO.</w:t>
      </w:r>
    </w:p>
    <w:p w:rsidR="00EE0E57" w:rsidRPr="000A7C26" w:rsidRDefault="00EE0E57" w:rsidP="00EE0E57">
      <w:pPr>
        <w:ind w:left="720"/>
      </w:pPr>
    </w:p>
    <w:p w:rsidR="00EE0E57" w:rsidRPr="000A7C26" w:rsidRDefault="00EE0E57" w:rsidP="00EE0E57">
      <w:pPr>
        <w:ind w:left="1440" w:hanging="720"/>
      </w:pPr>
      <w:r w:rsidRPr="000A7C26">
        <w:t>f)</w:t>
      </w:r>
      <w:r>
        <w:tab/>
      </w:r>
      <w:r w:rsidRPr="000A7C26">
        <w:t>A QILDRO expires after the specified number of payments have been made to the alternate payee under Section 1-119(n)III(D)(2) of the Pension Code, unless the alternate payee is to receive all or a portion of the death benefit.</w:t>
      </w:r>
    </w:p>
    <w:p w:rsidR="00EE0E57" w:rsidRPr="000A7C26" w:rsidRDefault="00EE0E57" w:rsidP="00EE0E57">
      <w:pPr>
        <w:ind w:left="720"/>
      </w:pPr>
    </w:p>
    <w:p w:rsidR="00EE0E57" w:rsidRPr="000A7C26" w:rsidRDefault="00EE0E57" w:rsidP="00EE0E57">
      <w:pPr>
        <w:ind w:left="1440" w:hanging="720"/>
      </w:pPr>
      <w:r w:rsidRPr="000A7C26">
        <w:t>g)</w:t>
      </w:r>
      <w:r>
        <w:tab/>
      </w:r>
      <w:r w:rsidRPr="000A7C26">
        <w:t>The QILDRO expires upon payment of a death benefit or portion of the benefit to the alternate payee under Section 1-119(n)</w:t>
      </w:r>
      <w:r w:rsidR="00D23E31">
        <w:t>VII</w:t>
      </w:r>
      <w:r w:rsidRPr="000A7C26">
        <w:t xml:space="preserve"> of the Pension Code.  </w:t>
      </w:r>
    </w:p>
    <w:p w:rsidR="00EE0E57" w:rsidRDefault="00EE0E57" w:rsidP="00BD067F">
      <w:pPr>
        <w:widowControl w:val="0"/>
        <w:autoSpaceDE w:val="0"/>
        <w:autoSpaceDN w:val="0"/>
        <w:adjustRightInd w:val="0"/>
        <w:ind w:left="1440" w:hanging="720"/>
      </w:pPr>
    </w:p>
    <w:p w:rsidR="00EE0E57" w:rsidRPr="00D55B37" w:rsidRDefault="00EE0E5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922030">
        <w:t>10757</w:t>
      </w:r>
      <w:r w:rsidRPr="00D55B37">
        <w:t xml:space="preserve">, effective </w:t>
      </w:r>
      <w:r w:rsidR="00922030">
        <w:t>July 1, 2009</w:t>
      </w:r>
      <w:r w:rsidRPr="00D55B37">
        <w:t>)</w:t>
      </w:r>
    </w:p>
    <w:sectPr w:rsidR="00EE0E57" w:rsidRPr="00D55B37" w:rsidSect="00BD06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67F"/>
    <w:rsid w:val="00035975"/>
    <w:rsid w:val="0008769D"/>
    <w:rsid w:val="0021000E"/>
    <w:rsid w:val="00226935"/>
    <w:rsid w:val="003C0132"/>
    <w:rsid w:val="00455879"/>
    <w:rsid w:val="005234C7"/>
    <w:rsid w:val="005C3366"/>
    <w:rsid w:val="00922030"/>
    <w:rsid w:val="009F1156"/>
    <w:rsid w:val="00A9363D"/>
    <w:rsid w:val="00B15B15"/>
    <w:rsid w:val="00BD067F"/>
    <w:rsid w:val="00C7111B"/>
    <w:rsid w:val="00CA4E9B"/>
    <w:rsid w:val="00CF7F98"/>
    <w:rsid w:val="00D23E31"/>
    <w:rsid w:val="00E235B5"/>
    <w:rsid w:val="00EE0E57"/>
    <w:rsid w:val="00E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1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