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2392E" w14:textId="77777777" w:rsidR="007F3B3B" w:rsidRDefault="007F3B3B" w:rsidP="007F3B3B">
      <w:pPr>
        <w:widowControl w:val="0"/>
        <w:autoSpaceDE w:val="0"/>
        <w:autoSpaceDN w:val="0"/>
        <w:adjustRightInd w:val="0"/>
      </w:pPr>
    </w:p>
    <w:p w14:paraId="26285941" w14:textId="77777777" w:rsidR="007F3B3B" w:rsidRDefault="007F3B3B" w:rsidP="007F3B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1540.100  Birth</w:t>
      </w:r>
      <w:proofErr w:type="gramEnd"/>
      <w:r>
        <w:rPr>
          <w:b/>
          <w:bCs/>
        </w:rPr>
        <w:t xml:space="preserve"> Date Verification</w:t>
      </w:r>
      <w:r>
        <w:t xml:space="preserve"> </w:t>
      </w:r>
    </w:p>
    <w:p w14:paraId="74F4C749" w14:textId="77777777" w:rsidR="007F3B3B" w:rsidRDefault="007F3B3B" w:rsidP="007F3B3B">
      <w:pPr>
        <w:widowControl w:val="0"/>
        <w:autoSpaceDE w:val="0"/>
        <w:autoSpaceDN w:val="0"/>
        <w:adjustRightInd w:val="0"/>
      </w:pPr>
    </w:p>
    <w:p w14:paraId="6D8E2FF5" w14:textId="77777777" w:rsidR="007F3B3B" w:rsidRDefault="007F3B3B" w:rsidP="007F3B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Any person or persons making application for a retirement annuity, survivors or </w:t>
      </w:r>
      <w:proofErr w:type="gramStart"/>
      <w:r>
        <w:t>widows</w:t>
      </w:r>
      <w:proofErr w:type="gramEnd"/>
      <w:r>
        <w:t xml:space="preserve"> annuity, nonoccupational, occupational or temporary disability benefit shall submit as proof of birth date, a legal copy of their birth certificate or birth record. </w:t>
      </w:r>
    </w:p>
    <w:p w14:paraId="02D2AE56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6776D51C" w14:textId="72D96114" w:rsidR="007F3B3B" w:rsidRDefault="007F3B3B" w:rsidP="007F3B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the submission by the member of </w:t>
      </w:r>
      <w:r w:rsidR="00913970">
        <w:t>documentation</w:t>
      </w:r>
      <w:r>
        <w:t xml:space="preserve"> from </w:t>
      </w:r>
      <w:r w:rsidR="00913970">
        <w:t xml:space="preserve">an official employed by </w:t>
      </w:r>
      <w:r>
        <w:t>the state</w:t>
      </w:r>
      <w:r w:rsidR="00913970">
        <w:t xml:space="preserve"> or county</w:t>
      </w:r>
      <w:r>
        <w:t xml:space="preserve"> where the birth occurred that </w:t>
      </w:r>
      <w:r w:rsidR="00913970">
        <w:t xml:space="preserve">states that </w:t>
      </w:r>
      <w:r>
        <w:t xml:space="preserve">no birth record exists, the following documents may be submitted for consideration: </w:t>
      </w:r>
    </w:p>
    <w:p w14:paraId="54DA7208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5B558C19" w14:textId="77777777" w:rsidR="007F3B3B" w:rsidRDefault="007F3B3B" w:rsidP="007F3B3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Military records </w:t>
      </w:r>
    </w:p>
    <w:p w14:paraId="7BEC8A33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3C7EAEAE" w14:textId="77777777" w:rsidR="007F3B3B" w:rsidRDefault="007F3B3B" w:rsidP="007F3B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Marriage record showing date of birth </w:t>
      </w:r>
    </w:p>
    <w:p w14:paraId="63000F44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14569D8A" w14:textId="77777777" w:rsidR="007F3B3B" w:rsidRDefault="007F3B3B" w:rsidP="007F3B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Evidence of Social Security payments that require attainment of specific age </w:t>
      </w:r>
    </w:p>
    <w:p w14:paraId="59E677F2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79945D52" w14:textId="77777777" w:rsidR="007F3B3B" w:rsidRDefault="007F3B3B" w:rsidP="007F3B3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Church records of birth or baptism </w:t>
      </w:r>
    </w:p>
    <w:p w14:paraId="4BCD0DE5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149AF4D1" w14:textId="77777777" w:rsidR="007F3B3B" w:rsidRDefault="007F3B3B" w:rsidP="007F3B3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Passport or immigration and naturalization record </w:t>
      </w:r>
    </w:p>
    <w:p w14:paraId="17AEBB9D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256026AA" w14:textId="77777777" w:rsidR="007F3B3B" w:rsidRDefault="007F3B3B" w:rsidP="007F3B3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Two or more documents showing birth dates, such as insurance policies, school records, and medical records </w:t>
      </w:r>
    </w:p>
    <w:p w14:paraId="74B81D2C" w14:textId="77777777" w:rsidR="00311610" w:rsidRDefault="00311610" w:rsidP="00A25091">
      <w:pPr>
        <w:widowControl w:val="0"/>
        <w:autoSpaceDE w:val="0"/>
        <w:autoSpaceDN w:val="0"/>
        <w:adjustRightInd w:val="0"/>
      </w:pPr>
    </w:p>
    <w:p w14:paraId="564423E2" w14:textId="77777777" w:rsidR="007F3B3B" w:rsidRDefault="007F3B3B" w:rsidP="007F3B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none of the above documents are available, an affidavit from parents, older brother or sister, or relative having knowledge of the date of birth may be considered. </w:t>
      </w:r>
    </w:p>
    <w:p w14:paraId="0F217B88" w14:textId="77777777" w:rsidR="007F3B3B" w:rsidRDefault="007F3B3B" w:rsidP="00A25091">
      <w:pPr>
        <w:widowControl w:val="0"/>
        <w:autoSpaceDE w:val="0"/>
        <w:autoSpaceDN w:val="0"/>
        <w:adjustRightInd w:val="0"/>
      </w:pPr>
    </w:p>
    <w:p w14:paraId="128CCF80" w14:textId="479ACD3B" w:rsidR="007F3B3B" w:rsidRDefault="00913970" w:rsidP="007F3B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47 Ill. Reg. </w:t>
      </w:r>
      <w:r w:rsidR="00485A24">
        <w:t>3530</w:t>
      </w:r>
      <w:r>
        <w:t xml:space="preserve">, effective </w:t>
      </w:r>
      <w:r w:rsidR="00485A24">
        <w:t>February 22, 2023</w:t>
      </w:r>
      <w:r>
        <w:t>)</w:t>
      </w:r>
    </w:p>
    <w:sectPr w:rsidR="007F3B3B" w:rsidSect="007F3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F3B3B"/>
    <w:rsid w:val="00311610"/>
    <w:rsid w:val="00425774"/>
    <w:rsid w:val="00485A24"/>
    <w:rsid w:val="005C3366"/>
    <w:rsid w:val="00702C60"/>
    <w:rsid w:val="007F3B3B"/>
    <w:rsid w:val="00913970"/>
    <w:rsid w:val="009558C0"/>
    <w:rsid w:val="00A25091"/>
    <w:rsid w:val="00AC67E9"/>
    <w:rsid w:val="00DF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7385060"/>
  <w15:docId w15:val="{5046DAAC-4919-4F40-B3D3-74ADBAA3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1540</vt:lpstr>
    </vt:vector>
  </TitlesOfParts>
  <Company>state of illinois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1540</dc:title>
  <dc:subject/>
  <dc:creator>Illinois General Assembly</dc:creator>
  <cp:keywords/>
  <dc:description/>
  <cp:lastModifiedBy>Shipley, Melissa A.</cp:lastModifiedBy>
  <cp:revision>4</cp:revision>
  <dcterms:created xsi:type="dcterms:W3CDTF">2023-02-16T20:16:00Z</dcterms:created>
  <dcterms:modified xsi:type="dcterms:W3CDTF">2023-03-10T17:50:00Z</dcterms:modified>
</cp:coreProperties>
</file>