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EC" w:rsidRPr="00EB29F9" w:rsidRDefault="00B076C5" w:rsidP="006A69EC">
      <w:pPr>
        <w:rPr>
          <w:b/>
        </w:rPr>
      </w:pPr>
      <w:r>
        <w:rPr>
          <w:b/>
        </w:rPr>
        <w:br w:type="page"/>
      </w:r>
      <w:r w:rsidR="006A69EC" w:rsidRPr="00EB29F9">
        <w:rPr>
          <w:b/>
        </w:rPr>
        <w:lastRenderedPageBreak/>
        <w:t xml:space="preserve">Section 1110.APPENDIX A  </w:t>
      </w:r>
      <w:r w:rsidR="009C4CE9">
        <w:rPr>
          <w:b/>
        </w:rPr>
        <w:t xml:space="preserve"> Sample</w:t>
      </w:r>
      <w:r w:rsidR="006A69EC" w:rsidRPr="00EB29F9">
        <w:rPr>
          <w:b/>
        </w:rPr>
        <w:t xml:space="preserve"> Authorization Card</w:t>
      </w:r>
    </w:p>
    <w:p w:rsidR="006A69EC" w:rsidRDefault="006A69EC" w:rsidP="006A69EC">
      <w:pPr>
        <w:widowControl w:val="0"/>
      </w:pPr>
    </w:p>
    <w:p w:rsidR="006A69EC" w:rsidRDefault="006A69EC" w:rsidP="006A69EC">
      <w:pPr>
        <w:widowControl w:val="0"/>
      </w:pPr>
    </w:p>
    <w:p w:rsidR="006A69EC" w:rsidRDefault="006A69EC" w:rsidP="006A69EC">
      <w:pPr>
        <w:widowControl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6"/>
        <w:gridCol w:w="1179"/>
        <w:gridCol w:w="2853"/>
        <w:gridCol w:w="2226"/>
        <w:gridCol w:w="678"/>
        <w:gridCol w:w="2514"/>
      </w:tblGrid>
      <w:tr w:rsidR="006A69EC">
        <w:tc>
          <w:tcPr>
            <w:tcW w:w="1305" w:type="dxa"/>
            <w:gridSpan w:val="2"/>
          </w:tcPr>
          <w:p w:rsidR="006A69EC" w:rsidRDefault="006A69EC" w:rsidP="006A69EC">
            <w:pPr>
              <w:widowControl w:val="0"/>
            </w:pPr>
            <w:r>
              <w:t>I authorize</w:t>
            </w:r>
          </w:p>
        </w:tc>
        <w:tc>
          <w:tcPr>
            <w:tcW w:w="5757" w:type="dxa"/>
            <w:gridSpan w:val="3"/>
            <w:tcBorders>
              <w:bottom w:val="single" w:sz="4" w:space="0" w:color="auto"/>
            </w:tcBorders>
          </w:tcPr>
          <w:p w:rsidR="006A69EC" w:rsidRDefault="006A69EC" w:rsidP="006A69EC">
            <w:pPr>
              <w:widowControl w:val="0"/>
              <w:jc w:val="center"/>
            </w:pPr>
            <w:r>
              <w:t>(employee organization)</w:t>
            </w:r>
          </w:p>
        </w:tc>
        <w:tc>
          <w:tcPr>
            <w:tcW w:w="2514" w:type="dxa"/>
          </w:tcPr>
          <w:p w:rsidR="006A69EC" w:rsidRDefault="006A69EC" w:rsidP="006A69EC">
            <w:pPr>
              <w:widowControl w:val="0"/>
            </w:pPr>
            <w:r>
              <w:t>to be my exclusive</w:t>
            </w:r>
          </w:p>
        </w:tc>
      </w:tr>
      <w:tr w:rsidR="006A69EC">
        <w:tc>
          <w:tcPr>
            <w:tcW w:w="9576" w:type="dxa"/>
            <w:gridSpan w:val="6"/>
          </w:tcPr>
          <w:p w:rsidR="006A69EC" w:rsidRDefault="006A69EC" w:rsidP="006A69EC">
            <w:pPr>
              <w:widowControl w:val="0"/>
            </w:pPr>
            <w:r>
              <w:t>collective bargaining representative for all purposes of collective bargaining with my employer,</w:t>
            </w:r>
          </w:p>
        </w:tc>
      </w:tr>
      <w:tr w:rsidR="006A69EC">
        <w:trPr>
          <w:gridBefore w:val="1"/>
          <w:wBefore w:w="126" w:type="dxa"/>
        </w:trPr>
        <w:tc>
          <w:tcPr>
            <w:tcW w:w="4032" w:type="dxa"/>
            <w:gridSpan w:val="2"/>
            <w:tcBorders>
              <w:bottom w:val="single" w:sz="4" w:space="0" w:color="auto"/>
            </w:tcBorders>
          </w:tcPr>
          <w:p w:rsidR="006A69EC" w:rsidRDefault="006A69EC" w:rsidP="006A69EC">
            <w:pPr>
              <w:widowControl w:val="0"/>
            </w:pPr>
          </w:p>
        </w:tc>
        <w:tc>
          <w:tcPr>
            <w:tcW w:w="2226" w:type="dxa"/>
          </w:tcPr>
          <w:p w:rsidR="006A69EC" w:rsidRDefault="006A69EC" w:rsidP="006A69EC">
            <w:pPr>
              <w:widowControl w:val="0"/>
              <w:ind w:left="-87"/>
            </w:pPr>
            <w:r>
              <w:t>.</w:t>
            </w:r>
          </w:p>
        </w:tc>
        <w:tc>
          <w:tcPr>
            <w:tcW w:w="3192" w:type="dxa"/>
            <w:gridSpan w:val="2"/>
          </w:tcPr>
          <w:p w:rsidR="006A69EC" w:rsidRDefault="006A69EC" w:rsidP="006A69EC">
            <w:pPr>
              <w:widowControl w:val="0"/>
            </w:pPr>
          </w:p>
        </w:tc>
      </w:tr>
    </w:tbl>
    <w:p w:rsidR="006A69EC" w:rsidRDefault="006A69EC" w:rsidP="006A69EC">
      <w:pPr>
        <w:widowControl w:val="0"/>
      </w:pPr>
    </w:p>
    <w:p w:rsidR="006A69EC" w:rsidRDefault="006A69EC" w:rsidP="006A69EC">
      <w:pPr>
        <w:widowControl w:val="0"/>
      </w:pPr>
    </w:p>
    <w:p w:rsidR="006A69EC" w:rsidRDefault="006A69EC" w:rsidP="006A69EC">
      <w:pPr>
        <w:widowControl w:val="0"/>
      </w:pPr>
    </w:p>
    <w:p w:rsidR="006A69EC" w:rsidRDefault="006A69EC" w:rsidP="006A69EC">
      <w:pPr>
        <w:widowControl w:val="0"/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51"/>
      </w:tblGrid>
      <w:tr w:rsidR="006A69EC">
        <w:trPr>
          <w:trHeight w:val="737"/>
        </w:trPr>
        <w:tc>
          <w:tcPr>
            <w:tcW w:w="4851" w:type="dxa"/>
          </w:tcPr>
          <w:p w:rsidR="006A69EC" w:rsidRDefault="006A69EC" w:rsidP="006A69EC">
            <w:pPr>
              <w:widowControl w:val="0"/>
            </w:pPr>
            <w:r>
              <w:t>Name (printed or typed)</w:t>
            </w:r>
          </w:p>
        </w:tc>
      </w:tr>
      <w:tr w:rsidR="006A69EC">
        <w:trPr>
          <w:trHeight w:val="710"/>
        </w:trPr>
        <w:tc>
          <w:tcPr>
            <w:tcW w:w="4851" w:type="dxa"/>
          </w:tcPr>
          <w:p w:rsidR="006A69EC" w:rsidRDefault="006A69EC" w:rsidP="006A69EC">
            <w:pPr>
              <w:widowControl w:val="0"/>
            </w:pPr>
            <w:r>
              <w:t>Employment position</w:t>
            </w:r>
          </w:p>
        </w:tc>
      </w:tr>
      <w:tr w:rsidR="006A69EC">
        <w:trPr>
          <w:trHeight w:val="719"/>
        </w:trPr>
        <w:tc>
          <w:tcPr>
            <w:tcW w:w="4851" w:type="dxa"/>
          </w:tcPr>
          <w:p w:rsidR="006A69EC" w:rsidRDefault="006A69EC" w:rsidP="006A69EC">
            <w:pPr>
              <w:widowControl w:val="0"/>
            </w:pPr>
            <w:r>
              <w:t>Signature</w:t>
            </w:r>
          </w:p>
        </w:tc>
      </w:tr>
      <w:tr w:rsidR="006A69EC">
        <w:tc>
          <w:tcPr>
            <w:tcW w:w="4851" w:type="dxa"/>
          </w:tcPr>
          <w:p w:rsidR="006A69EC" w:rsidRDefault="006A69EC" w:rsidP="006A69EC">
            <w:pPr>
              <w:widowControl w:val="0"/>
            </w:pPr>
            <w:r>
              <w:t>Date</w:t>
            </w:r>
          </w:p>
        </w:tc>
      </w:tr>
    </w:tbl>
    <w:p w:rsidR="006A69EC" w:rsidRDefault="006A69EC" w:rsidP="006A69EC">
      <w:pPr>
        <w:widowControl w:val="0"/>
      </w:pPr>
    </w:p>
    <w:p w:rsidR="009C4CE9" w:rsidRDefault="009C4CE9" w:rsidP="006A69EC">
      <w:pPr>
        <w:widowControl w:val="0"/>
      </w:pPr>
      <w:r>
        <w:t xml:space="preserve">If a majority of the employees in the bargaining unit sign authorization cards, </w:t>
      </w:r>
      <w:r w:rsidR="00B076C5">
        <w:t>the</w:t>
      </w:r>
      <w:r w:rsidR="00071E39">
        <w:t>s</w:t>
      </w:r>
      <w:r w:rsidR="00B076C5">
        <w:t xml:space="preserve">e cards </w:t>
      </w:r>
      <w:r>
        <w:t>may be used to obtain recognition without an election.</w:t>
      </w:r>
    </w:p>
    <w:p w:rsidR="009C4CE9" w:rsidRDefault="009C4CE9" w:rsidP="006A69EC">
      <w:pPr>
        <w:widowControl w:val="0"/>
      </w:pPr>
    </w:p>
    <w:p w:rsidR="00EB424E" w:rsidRPr="00935A8C" w:rsidRDefault="009C4CE9" w:rsidP="006A69EC">
      <w:pPr>
        <w:ind w:firstLine="720"/>
      </w:pPr>
      <w:r>
        <w:t xml:space="preserve">(Source:  Amended at 41 Ill. Reg. </w:t>
      </w:r>
      <w:r w:rsidR="00700482">
        <w:t>10587</w:t>
      </w:r>
      <w:r>
        <w:t xml:space="preserve">, effective </w:t>
      </w:r>
      <w:bookmarkStart w:id="0" w:name="_GoBack"/>
      <w:r w:rsidR="00700482">
        <w:t>August 1, 2017</w:t>
      </w:r>
      <w:bookmarkEnd w:id="0"/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0F" w:rsidRDefault="00F85114">
      <w:r>
        <w:separator/>
      </w:r>
    </w:p>
  </w:endnote>
  <w:endnote w:type="continuationSeparator" w:id="0">
    <w:p w:rsidR="00256C0F" w:rsidRDefault="00F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0F" w:rsidRDefault="00F85114">
      <w:r>
        <w:separator/>
      </w:r>
    </w:p>
  </w:footnote>
  <w:footnote w:type="continuationSeparator" w:id="0">
    <w:p w:rsidR="00256C0F" w:rsidRDefault="00F85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71E39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56C0F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02AB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6A69EC"/>
    <w:rsid w:val="00700482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C4CE9"/>
    <w:rsid w:val="00A174BB"/>
    <w:rsid w:val="00A2265D"/>
    <w:rsid w:val="00A24A32"/>
    <w:rsid w:val="00A600AA"/>
    <w:rsid w:val="00A80833"/>
    <w:rsid w:val="00AE1744"/>
    <w:rsid w:val="00AE5547"/>
    <w:rsid w:val="00B076C5"/>
    <w:rsid w:val="00B35D67"/>
    <w:rsid w:val="00B516F7"/>
    <w:rsid w:val="00B66029"/>
    <w:rsid w:val="00B71177"/>
    <w:rsid w:val="00BB0EA9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07E7"/>
    <w:rsid w:val="00E667E1"/>
    <w:rsid w:val="00E7288E"/>
    <w:rsid w:val="00EB265D"/>
    <w:rsid w:val="00EB424E"/>
    <w:rsid w:val="00EE3BBD"/>
    <w:rsid w:val="00EF700E"/>
    <w:rsid w:val="00F43DEE"/>
    <w:rsid w:val="00F85114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C849CD-0FA8-4A17-A567-7432403F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Lane, Arlene L.</cp:lastModifiedBy>
  <cp:revision>3</cp:revision>
  <dcterms:created xsi:type="dcterms:W3CDTF">2017-06-01T21:19:00Z</dcterms:created>
  <dcterms:modified xsi:type="dcterms:W3CDTF">2017-08-09T16:25:00Z</dcterms:modified>
</cp:coreProperties>
</file>