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F18D" w14:textId="77777777" w:rsidR="00AB5A94" w:rsidRDefault="00AB5A94" w:rsidP="00AB5A94">
      <w:pPr>
        <w:widowControl w:val="0"/>
        <w:autoSpaceDE w:val="0"/>
        <w:autoSpaceDN w:val="0"/>
        <w:adjustRightInd w:val="0"/>
      </w:pPr>
    </w:p>
    <w:p w14:paraId="7604AA60" w14:textId="6DAC70CC" w:rsidR="005B1568" w:rsidRDefault="00AB5A94">
      <w:pPr>
        <w:pStyle w:val="JCARMainSourceNote"/>
      </w:pPr>
      <w:r>
        <w:t>SOURCE:  Emergency rules adopted at 8 Ill. Reg. 4526, effective March 26, 1984, for a maximum of 150 days; adopted at 8 Ill. Reg. 16300, effective August 27, 1984; amended at 14 Ill. Reg. 12</w:t>
      </w:r>
      <w:r w:rsidR="00EA1BF6">
        <w:t>97, effective January 5, 1990</w:t>
      </w:r>
      <w:r w:rsidR="00561020">
        <w:t>; emergency amendment at 28 Ill. Reg. 975, effective January 1, 2004, for a maximum of 150 days</w:t>
      </w:r>
      <w:r w:rsidR="00327318">
        <w:t xml:space="preserve">; amended at 28 Ill. Reg. </w:t>
      </w:r>
      <w:r w:rsidR="00FA03E8">
        <w:t>7938</w:t>
      </w:r>
      <w:r w:rsidR="00327318">
        <w:t xml:space="preserve">, effective </w:t>
      </w:r>
      <w:r w:rsidR="00FA03E8">
        <w:t>May 28, 2004</w:t>
      </w:r>
      <w:r w:rsidR="00302E14">
        <w:t xml:space="preserve">; amended at 35 Ill. Reg. </w:t>
      </w:r>
      <w:r w:rsidR="00E45981">
        <w:t>14447</w:t>
      </w:r>
      <w:r w:rsidR="00302E14">
        <w:t xml:space="preserve">, effective </w:t>
      </w:r>
      <w:r w:rsidR="00E45981">
        <w:t>August 12, 2011</w:t>
      </w:r>
      <w:r w:rsidR="005B1568">
        <w:t>; amended at 3</w:t>
      </w:r>
      <w:r w:rsidR="00D37350">
        <w:t>8</w:t>
      </w:r>
      <w:r w:rsidR="005B1568">
        <w:t xml:space="preserve"> Ill. Reg. </w:t>
      </w:r>
      <w:r w:rsidR="008F0ADD">
        <w:t>8375</w:t>
      </w:r>
      <w:r w:rsidR="005B1568">
        <w:t xml:space="preserve">, effective </w:t>
      </w:r>
      <w:r w:rsidR="008F0ADD">
        <w:t>April 1, 2014</w:t>
      </w:r>
      <w:r w:rsidR="00CA6243">
        <w:t xml:space="preserve">; amended at 41 Ill. Reg. </w:t>
      </w:r>
      <w:r w:rsidR="00B63D73">
        <w:t>10587</w:t>
      </w:r>
      <w:r w:rsidR="00CA6243">
        <w:t xml:space="preserve">, effective </w:t>
      </w:r>
      <w:r w:rsidR="00B63D73">
        <w:t>August 1, 2017</w:t>
      </w:r>
      <w:r w:rsidR="003A36BA" w:rsidRPr="009F5536">
        <w:t>; amended at 4</w:t>
      </w:r>
      <w:r w:rsidR="003A36BA">
        <w:t>7</w:t>
      </w:r>
      <w:r w:rsidR="003A36BA" w:rsidRPr="009F5536">
        <w:t xml:space="preserve"> Ill. Reg. </w:t>
      </w:r>
      <w:r w:rsidR="007A250D">
        <w:t>19307</w:t>
      </w:r>
      <w:r w:rsidR="003A36BA" w:rsidRPr="009F5536">
        <w:t xml:space="preserve">, effective </w:t>
      </w:r>
      <w:r w:rsidR="007A250D">
        <w:t>December 21, 2023</w:t>
      </w:r>
      <w:r w:rsidR="005B1568">
        <w:t>.</w:t>
      </w:r>
    </w:p>
    <w:sectPr w:rsidR="005B1568" w:rsidSect="00AB5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A94"/>
    <w:rsid w:val="0006622D"/>
    <w:rsid w:val="0013346F"/>
    <w:rsid w:val="00302E14"/>
    <w:rsid w:val="00327318"/>
    <w:rsid w:val="003A36BA"/>
    <w:rsid w:val="00561020"/>
    <w:rsid w:val="005B1568"/>
    <w:rsid w:val="005C3366"/>
    <w:rsid w:val="006A4804"/>
    <w:rsid w:val="007A250D"/>
    <w:rsid w:val="008F0ADD"/>
    <w:rsid w:val="009A27C5"/>
    <w:rsid w:val="00AB5A94"/>
    <w:rsid w:val="00B63D73"/>
    <w:rsid w:val="00CA6243"/>
    <w:rsid w:val="00D37350"/>
    <w:rsid w:val="00E45981"/>
    <w:rsid w:val="00EA1BF6"/>
    <w:rsid w:val="00F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C3834D"/>
  <w15:docId w15:val="{D3F777FF-5CFA-4851-B0FE-7751D009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2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Shipley, Melissa A.</cp:lastModifiedBy>
  <cp:revision>10</cp:revision>
  <dcterms:created xsi:type="dcterms:W3CDTF">2012-06-21T18:28:00Z</dcterms:created>
  <dcterms:modified xsi:type="dcterms:W3CDTF">2023-12-28T16:02:00Z</dcterms:modified>
</cp:coreProperties>
</file>