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48D" w:rsidRDefault="00C2248D" w:rsidP="00C224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2248D" w:rsidRDefault="00C2248D" w:rsidP="00C2248D">
      <w:pPr>
        <w:widowControl w:val="0"/>
        <w:autoSpaceDE w:val="0"/>
        <w:autoSpaceDN w:val="0"/>
        <w:adjustRightInd w:val="0"/>
      </w:pPr>
      <w:r>
        <w:rPr>
          <w:b/>
          <w:bCs/>
        </w:rPr>
        <w:t>Section 640.150  Attendance Records</w:t>
      </w:r>
      <w:r>
        <w:t xml:space="preserve"> </w:t>
      </w:r>
    </w:p>
    <w:p w:rsidR="00C2248D" w:rsidRDefault="00C2248D" w:rsidP="00C2248D">
      <w:pPr>
        <w:widowControl w:val="0"/>
        <w:autoSpaceDE w:val="0"/>
        <w:autoSpaceDN w:val="0"/>
        <w:adjustRightInd w:val="0"/>
      </w:pPr>
    </w:p>
    <w:p w:rsidR="00C2248D" w:rsidRDefault="00C2248D" w:rsidP="00C2248D">
      <w:pPr>
        <w:widowControl w:val="0"/>
        <w:autoSpaceDE w:val="0"/>
        <w:autoSpaceDN w:val="0"/>
        <w:adjustRightInd w:val="0"/>
      </w:pPr>
      <w:r>
        <w:t xml:space="preserve">Each operating department shall maintain accurate, daily attendance records. </w:t>
      </w:r>
    </w:p>
    <w:sectPr w:rsidR="00C2248D" w:rsidSect="00C224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248D"/>
    <w:rsid w:val="00167F94"/>
    <w:rsid w:val="005C3366"/>
    <w:rsid w:val="00AD4DB9"/>
    <w:rsid w:val="00C2248D"/>
    <w:rsid w:val="00FD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640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640</dc:title>
  <dc:subject/>
  <dc:creator>Illinois General Assembly</dc:creator>
  <cp:keywords/>
  <dc:description/>
  <cp:lastModifiedBy>Roberts, John</cp:lastModifiedBy>
  <cp:revision>3</cp:revision>
  <dcterms:created xsi:type="dcterms:W3CDTF">2012-06-21T18:27:00Z</dcterms:created>
  <dcterms:modified xsi:type="dcterms:W3CDTF">2012-06-21T18:27:00Z</dcterms:modified>
</cp:coreProperties>
</file>