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1F" w:rsidRDefault="00524C1F" w:rsidP="00524C1F">
      <w:pPr>
        <w:widowControl w:val="0"/>
        <w:autoSpaceDE w:val="0"/>
        <w:autoSpaceDN w:val="0"/>
        <w:adjustRightInd w:val="0"/>
      </w:pPr>
      <w:bookmarkStart w:id="0" w:name="_GoBack"/>
      <w:bookmarkEnd w:id="0"/>
    </w:p>
    <w:p w:rsidR="00524C1F" w:rsidRDefault="00524C1F" w:rsidP="00524C1F">
      <w:pPr>
        <w:widowControl w:val="0"/>
        <w:autoSpaceDE w:val="0"/>
        <w:autoSpaceDN w:val="0"/>
        <w:adjustRightInd w:val="0"/>
      </w:pPr>
      <w:r>
        <w:rPr>
          <w:b/>
          <w:bCs/>
        </w:rPr>
        <w:t>Section 303.176  Disaster Service Leave With Pay - Terrorist Attack</w:t>
      </w:r>
      <w:r>
        <w:t xml:space="preserve"> </w:t>
      </w:r>
    </w:p>
    <w:p w:rsidR="00524C1F" w:rsidRDefault="00524C1F" w:rsidP="00524C1F">
      <w:pPr>
        <w:widowControl w:val="0"/>
        <w:autoSpaceDE w:val="0"/>
        <w:autoSpaceDN w:val="0"/>
        <w:adjustRightInd w:val="0"/>
      </w:pPr>
    </w:p>
    <w:p w:rsidR="00524C1F" w:rsidRDefault="00524C1F" w:rsidP="00524C1F">
      <w:pPr>
        <w:widowControl w:val="0"/>
        <w:autoSpaceDE w:val="0"/>
        <w:autoSpaceDN w:val="0"/>
        <w:adjustRightInd w:val="0"/>
      </w:pPr>
      <w:r>
        <w:t xml:space="preserve">In order to provide needed volunteer assistance in response to the terrorist attack that occurred on September 11, 2001, any employee, excepting those in temporary, emergency or per diem status, may be granted leave with pay for up to 20 working days in any 12 month period if such leave is requested by the American Red Cross or the Illinois Emergency Management Agency and approved by the employee's agency. </w:t>
      </w:r>
    </w:p>
    <w:p w:rsidR="00524C1F" w:rsidRDefault="00524C1F" w:rsidP="00524C1F">
      <w:pPr>
        <w:widowControl w:val="0"/>
        <w:autoSpaceDE w:val="0"/>
        <w:autoSpaceDN w:val="0"/>
        <w:adjustRightInd w:val="0"/>
      </w:pPr>
    </w:p>
    <w:p w:rsidR="00524C1F" w:rsidRDefault="00524C1F" w:rsidP="00524C1F">
      <w:pPr>
        <w:widowControl w:val="0"/>
        <w:autoSpaceDE w:val="0"/>
        <w:autoSpaceDN w:val="0"/>
        <w:adjustRightInd w:val="0"/>
        <w:ind w:left="1440" w:hanging="720"/>
      </w:pPr>
      <w:r>
        <w:t xml:space="preserve">(Source:  Added at 26 Ill. Reg. 1138, effective January 18, 2002) </w:t>
      </w:r>
    </w:p>
    <w:sectPr w:rsidR="00524C1F" w:rsidSect="00524C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C1F"/>
    <w:rsid w:val="00065584"/>
    <w:rsid w:val="00524C1F"/>
    <w:rsid w:val="005C3366"/>
    <w:rsid w:val="007846AB"/>
    <w:rsid w:val="00BC1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