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82" w:rsidRDefault="004C0F82" w:rsidP="004C0F82">
      <w:pPr>
        <w:widowControl w:val="0"/>
        <w:autoSpaceDE w:val="0"/>
        <w:autoSpaceDN w:val="0"/>
        <w:adjustRightInd w:val="0"/>
      </w:pPr>
      <w:bookmarkStart w:id="0" w:name="_GoBack"/>
      <w:bookmarkEnd w:id="0"/>
    </w:p>
    <w:p w:rsidR="004C0F82" w:rsidRDefault="004C0F82" w:rsidP="004C0F82">
      <w:pPr>
        <w:widowControl w:val="0"/>
        <w:autoSpaceDE w:val="0"/>
        <w:autoSpaceDN w:val="0"/>
        <w:adjustRightInd w:val="0"/>
      </w:pPr>
      <w:r>
        <w:rPr>
          <w:b/>
          <w:bCs/>
        </w:rPr>
        <w:t xml:space="preserve">Section 302.52  Notice to </w:t>
      </w:r>
      <w:proofErr w:type="spellStart"/>
      <w:r>
        <w:rPr>
          <w:b/>
          <w:bCs/>
        </w:rPr>
        <w:t>Eligibles</w:t>
      </w:r>
      <w:proofErr w:type="spellEnd"/>
      <w:r>
        <w:t xml:space="preserve"> </w:t>
      </w:r>
    </w:p>
    <w:p w:rsidR="004C0F82" w:rsidRDefault="004C0F82" w:rsidP="004C0F82">
      <w:pPr>
        <w:widowControl w:val="0"/>
        <w:autoSpaceDE w:val="0"/>
        <w:autoSpaceDN w:val="0"/>
        <w:adjustRightInd w:val="0"/>
      </w:pPr>
    </w:p>
    <w:p w:rsidR="004C0F82" w:rsidRDefault="004C0F82" w:rsidP="004C0F82">
      <w:pPr>
        <w:widowControl w:val="0"/>
        <w:autoSpaceDE w:val="0"/>
        <w:autoSpaceDN w:val="0"/>
        <w:adjustRightInd w:val="0"/>
      </w:pPr>
      <w:r>
        <w:t xml:space="preserve">In the event a change in the classification or testing standards or other change requires the elimination of an eligible list for a class, or of certain previously qualified </w:t>
      </w:r>
      <w:proofErr w:type="spellStart"/>
      <w:r>
        <w:t>eligibles</w:t>
      </w:r>
      <w:proofErr w:type="spellEnd"/>
      <w:r>
        <w:t xml:space="preserve"> from such a list, the Director shall notify each person thus losing eligibility of such new or revised requirements as soon as practicable, and when the revised examination is repeated, shall again notify each person in order that each may be given an opportunity to reestablish eligibility. </w:t>
      </w:r>
    </w:p>
    <w:sectPr w:rsidR="004C0F82" w:rsidSect="004C0F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0F82"/>
    <w:rsid w:val="004C0F82"/>
    <w:rsid w:val="005B540A"/>
    <w:rsid w:val="005C3366"/>
    <w:rsid w:val="007905E3"/>
    <w:rsid w:val="0083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