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82F79" w14:textId="77777777" w:rsidR="003D55BE" w:rsidRDefault="003D55BE" w:rsidP="003D55BE">
      <w:pPr>
        <w:widowControl w:val="0"/>
        <w:autoSpaceDE w:val="0"/>
        <w:autoSpaceDN w:val="0"/>
        <w:adjustRightInd w:val="0"/>
      </w:pPr>
    </w:p>
    <w:p w14:paraId="55D23C0D" w14:textId="77777777" w:rsidR="003D55BE" w:rsidRDefault="003D55BE" w:rsidP="003D55BE">
      <w:pPr>
        <w:widowControl w:val="0"/>
        <w:autoSpaceDE w:val="0"/>
        <w:autoSpaceDN w:val="0"/>
        <w:adjustRightInd w:val="0"/>
      </w:pPr>
      <w:r>
        <w:rPr>
          <w:b/>
          <w:bCs/>
        </w:rPr>
        <w:t>Section 250.110  Separations and Demotions</w:t>
      </w:r>
      <w:r>
        <w:t xml:space="preserve"> </w:t>
      </w:r>
    </w:p>
    <w:p w14:paraId="7D56ABBD" w14:textId="77777777" w:rsidR="003D55BE" w:rsidRDefault="003D55BE" w:rsidP="003D55BE">
      <w:pPr>
        <w:widowControl w:val="0"/>
        <w:autoSpaceDE w:val="0"/>
        <w:autoSpaceDN w:val="0"/>
        <w:adjustRightInd w:val="0"/>
      </w:pPr>
    </w:p>
    <w:p w14:paraId="01077CE2" w14:textId="6A020E9A" w:rsidR="003D55BE" w:rsidRDefault="003D55BE" w:rsidP="003D55BE">
      <w:pPr>
        <w:widowControl w:val="0"/>
        <w:autoSpaceDE w:val="0"/>
        <w:autoSpaceDN w:val="0"/>
        <w:adjustRightInd w:val="0"/>
        <w:ind w:left="1440" w:hanging="720"/>
      </w:pPr>
      <w:r>
        <w:t>a)</w:t>
      </w:r>
      <w:r>
        <w:tab/>
        <w:t xml:space="preserve">Resignation.  An employee having a </w:t>
      </w:r>
      <w:proofErr w:type="spellStart"/>
      <w:r>
        <w:t>nonstatus</w:t>
      </w:r>
      <w:proofErr w:type="spellEnd"/>
      <w:r>
        <w:t xml:space="preserve"> or status appointment, as described in Sections 250.70 and 250.80, may resign by presenting </w:t>
      </w:r>
      <w:r w:rsidR="00B74367">
        <w:t>a</w:t>
      </w:r>
      <w:r>
        <w:t xml:space="preserve"> signed resignation to </w:t>
      </w:r>
      <w:r w:rsidR="009D08F8">
        <w:t>their</w:t>
      </w:r>
      <w:r>
        <w:t xml:space="preserve"> employer</w:t>
      </w:r>
      <w:r w:rsidR="00C75227">
        <w:t xml:space="preserve"> or by demonstrating to the employer by other means </w:t>
      </w:r>
      <w:r w:rsidR="009D08F8">
        <w:t>their</w:t>
      </w:r>
      <w:r w:rsidR="00C75227">
        <w:t xml:space="preserve"> intent to separate from employment.  Upon receipt of a signed resignation </w:t>
      </w:r>
      <w:r w:rsidR="004A7FC5">
        <w:t xml:space="preserve">by the employee </w:t>
      </w:r>
      <w:r w:rsidR="00C75227">
        <w:t xml:space="preserve">or other evidence of intent to separate from employment, the employee will be separated from </w:t>
      </w:r>
      <w:r w:rsidR="009D08F8">
        <w:t>their</w:t>
      </w:r>
      <w:r w:rsidR="004A7FC5">
        <w:t xml:space="preserve"> employer</w:t>
      </w:r>
      <w:r>
        <w:t xml:space="preserve">.  </w:t>
      </w:r>
      <w:r w:rsidR="004A7FC5">
        <w:t xml:space="preserve">The employer shall maintain all resignations or other documentation </w:t>
      </w:r>
      <w:r w:rsidR="00454D06">
        <w:t xml:space="preserve">of evidence </w:t>
      </w:r>
      <w:r w:rsidR="004A7FC5">
        <w:t>in accordance with the employer's record retention policy.</w:t>
      </w:r>
      <w:r>
        <w:t xml:space="preserve"> </w:t>
      </w:r>
    </w:p>
    <w:p w14:paraId="174E8A19" w14:textId="77777777" w:rsidR="002E12E4" w:rsidRDefault="002E12E4" w:rsidP="009871D9">
      <w:pPr>
        <w:widowControl w:val="0"/>
        <w:autoSpaceDE w:val="0"/>
        <w:autoSpaceDN w:val="0"/>
        <w:adjustRightInd w:val="0"/>
      </w:pPr>
    </w:p>
    <w:p w14:paraId="3B14AA10" w14:textId="77777777" w:rsidR="003D55BE" w:rsidRDefault="003D55BE" w:rsidP="003D55BE">
      <w:pPr>
        <w:widowControl w:val="0"/>
        <w:autoSpaceDE w:val="0"/>
        <w:autoSpaceDN w:val="0"/>
        <w:adjustRightInd w:val="0"/>
        <w:ind w:left="1440" w:hanging="720"/>
      </w:pPr>
      <w:r>
        <w:t>b)</w:t>
      </w:r>
      <w:r>
        <w:tab/>
        <w:t xml:space="preserve">Leave of Absence </w:t>
      </w:r>
    </w:p>
    <w:p w14:paraId="22CD0A02" w14:textId="77777777" w:rsidR="002E12E4" w:rsidRDefault="002E12E4" w:rsidP="009871D9">
      <w:pPr>
        <w:widowControl w:val="0"/>
        <w:autoSpaceDE w:val="0"/>
        <w:autoSpaceDN w:val="0"/>
        <w:adjustRightInd w:val="0"/>
      </w:pPr>
    </w:p>
    <w:p w14:paraId="2F05B6F5" w14:textId="001693A6" w:rsidR="00C75227" w:rsidRPr="00EE7FB9" w:rsidRDefault="003D55BE" w:rsidP="00EE7FB9">
      <w:pPr>
        <w:widowControl w:val="0"/>
        <w:autoSpaceDE w:val="0"/>
        <w:autoSpaceDN w:val="0"/>
        <w:adjustRightInd w:val="0"/>
        <w:ind w:left="2160" w:hanging="720"/>
      </w:pPr>
      <w:r>
        <w:t>1)</w:t>
      </w:r>
      <w:r>
        <w:tab/>
      </w:r>
      <w:r w:rsidR="00C75227" w:rsidRPr="00EE7FB9">
        <w:t xml:space="preserve">Leave of Absence for Classification Changes.  A status employee who accepts a position that represents a promotion in a class outside </w:t>
      </w:r>
      <w:r w:rsidR="009D08F8">
        <w:t>their</w:t>
      </w:r>
      <w:r w:rsidR="00C75227" w:rsidRPr="00EE7FB9">
        <w:t xml:space="preserve"> promotional line shall be granted a leave of absence from a position of </w:t>
      </w:r>
      <w:r w:rsidR="009D08F8">
        <w:t>their</w:t>
      </w:r>
      <w:r w:rsidR="00C75227" w:rsidRPr="00EE7FB9">
        <w:t xml:space="preserve"> former class for the duration of any </w:t>
      </w:r>
      <w:r w:rsidR="009A6E98">
        <w:t>intern appointment</w:t>
      </w:r>
      <w:r w:rsidR="00C75227" w:rsidRPr="00EE7FB9">
        <w:t>, provisional</w:t>
      </w:r>
      <w:r w:rsidR="009A6E98">
        <w:t xml:space="preserve"> appointment</w:t>
      </w:r>
      <w:r w:rsidR="00C75227" w:rsidRPr="00EE7FB9">
        <w:t>, and/or probationary period in the new class.</w:t>
      </w:r>
      <w:r w:rsidR="00C75227" w:rsidRPr="00EE7FB9" w:rsidDel="00C75227">
        <w:t xml:space="preserve"> </w:t>
      </w:r>
    </w:p>
    <w:p w14:paraId="0948B2BE" w14:textId="77777777" w:rsidR="00C75227" w:rsidRPr="00EE7FB9" w:rsidRDefault="00C75227" w:rsidP="009871D9">
      <w:pPr>
        <w:widowControl w:val="0"/>
        <w:autoSpaceDE w:val="0"/>
        <w:autoSpaceDN w:val="0"/>
        <w:adjustRightInd w:val="0"/>
      </w:pPr>
    </w:p>
    <w:p w14:paraId="44FDDF6A" w14:textId="7D2B07D1" w:rsidR="00C75227" w:rsidRPr="00EE7FB9" w:rsidRDefault="00C75227" w:rsidP="00EE7FB9">
      <w:pPr>
        <w:widowControl w:val="0"/>
        <w:autoSpaceDE w:val="0"/>
        <w:autoSpaceDN w:val="0"/>
        <w:adjustRightInd w:val="0"/>
        <w:ind w:left="2160" w:hanging="720"/>
      </w:pPr>
      <w:r w:rsidRPr="00EE7FB9">
        <w:t>2)</w:t>
      </w:r>
      <w:r w:rsidRPr="00EE7FB9">
        <w:tab/>
        <w:t xml:space="preserve">Leave of Absence for Disciplinary Actions.  An employee placed on a Disciplinary Suspension or on a Suspension </w:t>
      </w:r>
      <w:r w:rsidR="00C533AC">
        <w:t xml:space="preserve">Notice </w:t>
      </w:r>
      <w:r w:rsidRPr="00EE7FB9">
        <w:t xml:space="preserve">Pending Discharge shall be placed on a leave of absence from </w:t>
      </w:r>
      <w:r w:rsidR="009D08F8">
        <w:t>their</w:t>
      </w:r>
      <w:r w:rsidRPr="00EE7FB9">
        <w:t xml:space="preserve"> position.</w:t>
      </w:r>
    </w:p>
    <w:p w14:paraId="5A70CEC8" w14:textId="77777777" w:rsidR="00C75227" w:rsidRPr="00EE7FB9" w:rsidRDefault="00C75227" w:rsidP="009871D9">
      <w:pPr>
        <w:widowControl w:val="0"/>
        <w:autoSpaceDE w:val="0"/>
        <w:autoSpaceDN w:val="0"/>
        <w:adjustRightInd w:val="0"/>
      </w:pPr>
    </w:p>
    <w:p w14:paraId="34B9B05D" w14:textId="77777777" w:rsidR="00C75227" w:rsidRPr="00EE7FB9" w:rsidRDefault="00C75227" w:rsidP="00EE7FB9">
      <w:pPr>
        <w:widowControl w:val="0"/>
        <w:autoSpaceDE w:val="0"/>
        <w:autoSpaceDN w:val="0"/>
        <w:adjustRightInd w:val="0"/>
        <w:ind w:left="2160" w:hanging="720"/>
      </w:pPr>
      <w:r w:rsidRPr="00EE7FB9">
        <w:t>3)</w:t>
      </w:r>
      <w:r w:rsidRPr="00EE7FB9">
        <w:tab/>
        <w:t>Leave of Absence for Disability Leave</w:t>
      </w:r>
    </w:p>
    <w:p w14:paraId="52AFB43B" w14:textId="77777777" w:rsidR="00C75227" w:rsidRPr="00EE7FB9" w:rsidRDefault="00C75227" w:rsidP="009871D9">
      <w:pPr>
        <w:widowControl w:val="0"/>
        <w:autoSpaceDE w:val="0"/>
        <w:autoSpaceDN w:val="0"/>
        <w:adjustRightInd w:val="0"/>
      </w:pPr>
    </w:p>
    <w:p w14:paraId="39A20A1C" w14:textId="4ECD22AB" w:rsidR="00C75227" w:rsidRPr="00EE7FB9" w:rsidRDefault="00C75227" w:rsidP="00EE7FB9">
      <w:pPr>
        <w:widowControl w:val="0"/>
        <w:autoSpaceDE w:val="0"/>
        <w:autoSpaceDN w:val="0"/>
        <w:adjustRightInd w:val="0"/>
        <w:ind w:left="2880" w:hanging="714"/>
      </w:pPr>
      <w:r w:rsidRPr="00EE7FB9">
        <w:t>A)</w:t>
      </w:r>
      <w:r w:rsidRPr="00EE7FB9">
        <w:tab/>
        <w:t xml:space="preserve">If an employee is no longer able to perform the duties and responsibilities of </w:t>
      </w:r>
      <w:r w:rsidR="009D08F8">
        <w:t>their</w:t>
      </w:r>
      <w:r w:rsidRPr="00EE7FB9">
        <w:t xml:space="preserve"> position in the class due to a disability as determined by the employer</w:t>
      </w:r>
      <w:r w:rsidR="00EE7FB9">
        <w:t>'</w:t>
      </w:r>
      <w:r w:rsidRPr="00EE7FB9">
        <w:t xml:space="preserve">s medical and/or psychological evaluation procedures and/or in accordance with State and </w:t>
      </w:r>
      <w:r w:rsidR="00EE7FB9">
        <w:t>f</w:t>
      </w:r>
      <w:r w:rsidRPr="00EE7FB9">
        <w:t xml:space="preserve">ederal </w:t>
      </w:r>
      <w:r w:rsidR="004A7FC5">
        <w:t>laws</w:t>
      </w:r>
      <w:r w:rsidRPr="00EE7FB9">
        <w:t xml:space="preserve">, the employee will be required to take </w:t>
      </w:r>
      <w:r w:rsidR="009D08F8">
        <w:t xml:space="preserve">a </w:t>
      </w:r>
      <w:r w:rsidRPr="00EE7FB9">
        <w:t>disability leave in accordance with subsection (b)(3)(B).</w:t>
      </w:r>
    </w:p>
    <w:p w14:paraId="186AA360" w14:textId="77777777" w:rsidR="002E12E4" w:rsidRDefault="002E12E4" w:rsidP="009871D9">
      <w:pPr>
        <w:widowControl w:val="0"/>
        <w:autoSpaceDE w:val="0"/>
        <w:autoSpaceDN w:val="0"/>
        <w:adjustRightInd w:val="0"/>
      </w:pPr>
    </w:p>
    <w:p w14:paraId="4E0A4D20" w14:textId="5C42E1F0" w:rsidR="003D55BE" w:rsidRDefault="00C75227" w:rsidP="00125F3D">
      <w:pPr>
        <w:widowControl w:val="0"/>
        <w:autoSpaceDE w:val="0"/>
        <w:autoSpaceDN w:val="0"/>
        <w:adjustRightInd w:val="0"/>
        <w:ind w:left="2880" w:hanging="720"/>
      </w:pPr>
      <w:r>
        <w:t>B</w:t>
      </w:r>
      <w:r w:rsidR="003D55BE">
        <w:t>)</w:t>
      </w:r>
      <w:r w:rsidR="003D55BE">
        <w:tab/>
        <w:t xml:space="preserve">A status employee who becomes eligible for disability benefits to be paid by the employer or, as later determined, by the Illinois </w:t>
      </w:r>
      <w:r w:rsidR="003E1AE3">
        <w:t>State</w:t>
      </w:r>
      <w:r w:rsidR="003D55BE">
        <w:t xml:space="preserve"> retirement system to which the employee </w:t>
      </w:r>
      <w:r>
        <w:t>contributed or becomes eligible for payment benefits as defined by the Workers</w:t>
      </w:r>
      <w:r w:rsidR="003E1AE3">
        <w:t>'</w:t>
      </w:r>
      <w:r>
        <w:t xml:space="preserve"> Compensation Act</w:t>
      </w:r>
      <w:r w:rsidR="003E1AE3">
        <w:t xml:space="preserve"> [820 </w:t>
      </w:r>
      <w:proofErr w:type="spellStart"/>
      <w:r w:rsidR="003E1AE3">
        <w:t>ILCS</w:t>
      </w:r>
      <w:proofErr w:type="spellEnd"/>
      <w:r w:rsidR="003E1AE3">
        <w:t xml:space="preserve"> 305]</w:t>
      </w:r>
      <w:r>
        <w:t>, the Illinois Occupational Disease</w:t>
      </w:r>
      <w:r w:rsidR="003E1AE3">
        <w:t>s</w:t>
      </w:r>
      <w:r>
        <w:t xml:space="preserve"> Act</w:t>
      </w:r>
      <w:r w:rsidR="003E1AE3">
        <w:t xml:space="preserve"> [820 </w:t>
      </w:r>
      <w:proofErr w:type="spellStart"/>
      <w:r w:rsidR="003E1AE3">
        <w:t>ILCS</w:t>
      </w:r>
      <w:proofErr w:type="spellEnd"/>
      <w:r w:rsidR="003E1AE3">
        <w:t xml:space="preserve"> 310]</w:t>
      </w:r>
      <w:r>
        <w:t>, or a State self</w:t>
      </w:r>
      <w:r w:rsidR="00A371F4">
        <w:t>-insurance program</w:t>
      </w:r>
      <w:r w:rsidR="003D55BE">
        <w:t xml:space="preserve">, shall be granted a </w:t>
      </w:r>
      <w:r w:rsidR="00A371F4">
        <w:t xml:space="preserve">disability </w:t>
      </w:r>
      <w:r w:rsidR="003D55BE">
        <w:t>leave</w:t>
      </w:r>
      <w:r w:rsidR="00A371F4">
        <w:t>.  The disability leave shall be</w:t>
      </w:r>
      <w:r w:rsidR="003D55BE">
        <w:t xml:space="preserve"> the period for which the employee </w:t>
      </w:r>
      <w:r w:rsidR="00A371F4">
        <w:t>applies for</w:t>
      </w:r>
      <w:r w:rsidR="003D55BE">
        <w:t xml:space="preserve"> such benefits </w:t>
      </w:r>
      <w:r w:rsidR="00A371F4">
        <w:t xml:space="preserve">until the time of the expiration of the benefits or a final administrative decision denying or terminating the benefits, </w:t>
      </w:r>
      <w:r w:rsidR="003D55BE">
        <w:t xml:space="preserve">including any gap in benefit payments between the expiration of institutional benefits and those available under the </w:t>
      </w:r>
      <w:r w:rsidR="00A371F4">
        <w:t>approving authority.</w:t>
      </w:r>
      <w:r w:rsidR="003D55BE">
        <w:t xml:space="preserve"> </w:t>
      </w:r>
    </w:p>
    <w:p w14:paraId="7C3DA7C0" w14:textId="77777777" w:rsidR="002E12E4" w:rsidRDefault="002E12E4" w:rsidP="009871D9">
      <w:pPr>
        <w:widowControl w:val="0"/>
        <w:autoSpaceDE w:val="0"/>
        <w:autoSpaceDN w:val="0"/>
        <w:adjustRightInd w:val="0"/>
      </w:pPr>
    </w:p>
    <w:p w14:paraId="64597CDD" w14:textId="0CE28916" w:rsidR="003D55BE" w:rsidRPr="00EE7FB9" w:rsidRDefault="00A371F4" w:rsidP="00125F3D">
      <w:pPr>
        <w:widowControl w:val="0"/>
        <w:autoSpaceDE w:val="0"/>
        <w:autoSpaceDN w:val="0"/>
        <w:adjustRightInd w:val="0"/>
        <w:ind w:left="2880" w:hanging="720"/>
      </w:pPr>
      <w:r w:rsidRPr="00EE7FB9">
        <w:lastRenderedPageBreak/>
        <w:t>C</w:t>
      </w:r>
      <w:r w:rsidR="003D55BE" w:rsidRPr="00EE7FB9">
        <w:t>)</w:t>
      </w:r>
      <w:r w:rsidR="003D55BE" w:rsidRPr="00EE7FB9">
        <w:tab/>
      </w:r>
      <w:r w:rsidRPr="00EE7FB9">
        <w:t xml:space="preserve">The employer may require an employee to take a medical and/or psychological examination prior to returning to work after a disability leave.  </w:t>
      </w:r>
      <w:r w:rsidR="003E1AE3">
        <w:t>The</w:t>
      </w:r>
      <w:r w:rsidRPr="00EE7FB9">
        <w:t xml:space="preserve"> examination shall be conducted by a licensed practitioner selected by the employer to determine the physical and/or mental capability to perform the essential duties of the employee</w:t>
      </w:r>
      <w:r w:rsidR="00EE7FB9">
        <w:t>'</w:t>
      </w:r>
      <w:r w:rsidRPr="00EE7FB9">
        <w:t>s position.  The employer may supply the examining practitioner with facts relating t</w:t>
      </w:r>
      <w:r w:rsidR="003E1AE3">
        <w:t>o</w:t>
      </w:r>
      <w:r w:rsidRPr="00EE7FB9">
        <w:t xml:space="preserve"> the employee</w:t>
      </w:r>
      <w:r w:rsidR="00EE7FB9">
        <w:t>'</w:t>
      </w:r>
      <w:r w:rsidRPr="00EE7FB9">
        <w:t>s difficulty or inability to perform the essential functions of the job and may supply additional information</w:t>
      </w:r>
      <w:r w:rsidR="003E1AE3">
        <w:t>,</w:t>
      </w:r>
      <w:r w:rsidRPr="00EE7FB9">
        <w:t xml:space="preserve"> including but not limited to physical and mental requirements of the employee</w:t>
      </w:r>
      <w:r w:rsidR="00EE7FB9">
        <w:t>'</w:t>
      </w:r>
      <w:r w:rsidRPr="00EE7FB9">
        <w:t xml:space="preserve">s position, duty statement, job classification specification, and position description.  The employee may also present an alternative opinion provided by a licensed practitioner to be selected and paid for by the employee.  If there is a difference of opinion, a third outside </w:t>
      </w:r>
      <w:r w:rsidR="003E1AE3">
        <w:t>practitioner shall</w:t>
      </w:r>
      <w:r w:rsidRPr="00EE7FB9">
        <w:t xml:space="preserve"> be selected by the </w:t>
      </w:r>
      <w:r w:rsidR="008B2B43">
        <w:t>2</w:t>
      </w:r>
      <w:r w:rsidRPr="00EE7FB9">
        <w:t xml:space="preserve"> physicians.  The employer shall pay for all examinations except those initiated by the employee.</w:t>
      </w:r>
      <w:r w:rsidR="003D55BE" w:rsidRPr="00EE7FB9">
        <w:t xml:space="preserve"> </w:t>
      </w:r>
    </w:p>
    <w:p w14:paraId="58181DE6" w14:textId="77777777" w:rsidR="002E12E4" w:rsidRPr="00EE7FB9" w:rsidRDefault="002E12E4" w:rsidP="009871D9">
      <w:pPr>
        <w:widowControl w:val="0"/>
        <w:autoSpaceDE w:val="0"/>
        <w:autoSpaceDN w:val="0"/>
        <w:adjustRightInd w:val="0"/>
      </w:pPr>
    </w:p>
    <w:p w14:paraId="303FE4CF" w14:textId="69B1BCC0" w:rsidR="00A371F4" w:rsidRPr="00EE7FB9" w:rsidRDefault="00A371F4" w:rsidP="00EE7FB9">
      <w:pPr>
        <w:widowControl w:val="0"/>
        <w:autoSpaceDE w:val="0"/>
        <w:autoSpaceDN w:val="0"/>
        <w:adjustRightInd w:val="0"/>
        <w:ind w:left="2880" w:hanging="714"/>
      </w:pPr>
      <w:r w:rsidRPr="00EE7FB9">
        <w:t>D)</w:t>
      </w:r>
      <w:r w:rsidRPr="00EE7FB9">
        <w:tab/>
        <w:t>An employee</w:t>
      </w:r>
      <w:r w:rsidR="00EE7FB9">
        <w:t>'</w:t>
      </w:r>
      <w:r w:rsidRPr="00EE7FB9">
        <w:t>s refusal to submit to an examination as described in subsection (b)(</w:t>
      </w:r>
      <w:r w:rsidR="003E1AE3">
        <w:t>3</w:t>
      </w:r>
      <w:r w:rsidRPr="00EE7FB9">
        <w:t>)(C), the unexcused failure to appear for such an examination</w:t>
      </w:r>
      <w:r w:rsidR="003E1AE3">
        <w:t>,</w:t>
      </w:r>
      <w:r w:rsidRPr="00EE7FB9">
        <w:t xml:space="preserve"> or the refusal to release the results of </w:t>
      </w:r>
      <w:r w:rsidR="003E1AE3">
        <w:t>the</w:t>
      </w:r>
      <w:r w:rsidRPr="00EE7FB9">
        <w:t xml:space="preserve"> examination may be deemed by the employer as an </w:t>
      </w:r>
      <w:r w:rsidR="009D08F8">
        <w:t>acknowledgment</w:t>
      </w:r>
      <w:r w:rsidRPr="00EE7FB9">
        <w:t xml:space="preserve"> that the employee is not fit for duty and may subject the employee to termination actions as defined in subsection (c).</w:t>
      </w:r>
    </w:p>
    <w:p w14:paraId="1E39B464" w14:textId="77777777" w:rsidR="00A371F4" w:rsidRPr="00EE7FB9" w:rsidRDefault="00A371F4" w:rsidP="009871D9">
      <w:pPr>
        <w:widowControl w:val="0"/>
        <w:autoSpaceDE w:val="0"/>
        <w:autoSpaceDN w:val="0"/>
        <w:adjustRightInd w:val="0"/>
      </w:pPr>
    </w:p>
    <w:p w14:paraId="26CA15FB" w14:textId="77777777" w:rsidR="00A371F4" w:rsidRPr="00EE7FB9" w:rsidRDefault="00A371F4" w:rsidP="00EE7FB9">
      <w:pPr>
        <w:widowControl w:val="0"/>
        <w:autoSpaceDE w:val="0"/>
        <w:autoSpaceDN w:val="0"/>
        <w:adjustRightInd w:val="0"/>
        <w:ind w:left="2880" w:hanging="714"/>
      </w:pPr>
      <w:r w:rsidRPr="00EE7FB9">
        <w:t>E)</w:t>
      </w:r>
      <w:r w:rsidRPr="00EE7FB9">
        <w:tab/>
        <w:t>A disability leave may be revoked by the employer upon evidence that the cause for granting the leave was misrepresented.</w:t>
      </w:r>
    </w:p>
    <w:p w14:paraId="31B9F3C2" w14:textId="77777777" w:rsidR="00A371F4" w:rsidRPr="00EE7FB9" w:rsidRDefault="00A371F4" w:rsidP="009871D9">
      <w:pPr>
        <w:widowControl w:val="0"/>
        <w:autoSpaceDE w:val="0"/>
        <w:autoSpaceDN w:val="0"/>
        <w:adjustRightInd w:val="0"/>
      </w:pPr>
    </w:p>
    <w:p w14:paraId="45C92E72" w14:textId="1FA7CC5B" w:rsidR="00A371F4" w:rsidRPr="00EE7FB9" w:rsidRDefault="00A371F4" w:rsidP="00EE7FB9">
      <w:pPr>
        <w:widowControl w:val="0"/>
        <w:autoSpaceDE w:val="0"/>
        <w:autoSpaceDN w:val="0"/>
        <w:adjustRightInd w:val="0"/>
        <w:ind w:left="2880" w:hanging="714"/>
      </w:pPr>
      <w:r w:rsidRPr="00EE7FB9">
        <w:t>F)</w:t>
      </w:r>
      <w:r w:rsidRPr="00EE7FB9">
        <w:tab/>
        <w:t xml:space="preserve">At the expiration of all disability benefits, an employee shall be entitled to return to a position in </w:t>
      </w:r>
      <w:r w:rsidR="009D08F8">
        <w:t>their</w:t>
      </w:r>
      <w:r w:rsidRPr="00EE7FB9">
        <w:t xml:space="preserve"> class without any loss of status due to </w:t>
      </w:r>
      <w:r w:rsidR="003E1AE3">
        <w:t>the</w:t>
      </w:r>
      <w:r w:rsidRPr="00EE7FB9">
        <w:t xml:space="preserve"> disability leave, providing that </w:t>
      </w:r>
      <w:r w:rsidR="009D08F8">
        <w:t>they return</w:t>
      </w:r>
      <w:r w:rsidRPr="00EE7FB9">
        <w:t xml:space="preserve"> upon the expiration of all disability benefits to which entitled.</w:t>
      </w:r>
    </w:p>
    <w:p w14:paraId="5207A481" w14:textId="77777777" w:rsidR="00A371F4" w:rsidRPr="00EE7FB9" w:rsidRDefault="00A371F4" w:rsidP="009871D9">
      <w:pPr>
        <w:widowControl w:val="0"/>
        <w:autoSpaceDE w:val="0"/>
        <w:autoSpaceDN w:val="0"/>
        <w:adjustRightInd w:val="0"/>
      </w:pPr>
    </w:p>
    <w:p w14:paraId="0A3EC195" w14:textId="77777777" w:rsidR="00A371F4" w:rsidRPr="00EE7FB9" w:rsidRDefault="00A371F4" w:rsidP="00EE7FB9">
      <w:pPr>
        <w:widowControl w:val="0"/>
        <w:autoSpaceDE w:val="0"/>
        <w:autoSpaceDN w:val="0"/>
        <w:adjustRightInd w:val="0"/>
        <w:ind w:left="2880" w:hanging="714"/>
      </w:pPr>
      <w:r w:rsidRPr="00EE7FB9">
        <w:t>G)</w:t>
      </w:r>
      <w:r w:rsidRPr="00EE7FB9">
        <w:tab/>
        <w:t>Reemployment</w:t>
      </w:r>
    </w:p>
    <w:p w14:paraId="24952701" w14:textId="77777777" w:rsidR="00A371F4" w:rsidRPr="00EE7FB9" w:rsidRDefault="00A371F4" w:rsidP="009871D9">
      <w:pPr>
        <w:widowControl w:val="0"/>
        <w:autoSpaceDE w:val="0"/>
        <w:autoSpaceDN w:val="0"/>
        <w:adjustRightInd w:val="0"/>
      </w:pPr>
    </w:p>
    <w:p w14:paraId="09061BD8" w14:textId="23A20CBD" w:rsidR="00A371F4" w:rsidRPr="00EE7FB9" w:rsidRDefault="00A371F4" w:rsidP="003D0B67">
      <w:pPr>
        <w:ind w:left="3597" w:hanging="717"/>
      </w:pPr>
      <w:proofErr w:type="spellStart"/>
      <w:r w:rsidRPr="00EE7FB9">
        <w:t>i</w:t>
      </w:r>
      <w:proofErr w:type="spellEnd"/>
      <w:r w:rsidRPr="00EE7FB9">
        <w:t>)</w:t>
      </w:r>
      <w:r w:rsidRPr="00EE7FB9">
        <w:tab/>
        <w:t>If an employee does not return to work at the expiration of all disability benefits and is terminated in accordance with subsection (c)(2), the employee may</w:t>
      </w:r>
      <w:r w:rsidR="003E1AE3">
        <w:t>,</w:t>
      </w:r>
      <w:r w:rsidRPr="00EE7FB9">
        <w:t xml:space="preserve"> within one year following the expiration of all disability benefits, request reinstatement and, </w:t>
      </w:r>
      <w:r w:rsidR="007E568D">
        <w:t>the employer shall place</w:t>
      </w:r>
      <w:r w:rsidRPr="00EE7FB9">
        <w:t xml:space="preserve"> the employee</w:t>
      </w:r>
      <w:r w:rsidR="00EE7FB9">
        <w:t>'</w:t>
      </w:r>
      <w:r w:rsidRPr="00EE7FB9">
        <w:t xml:space="preserve">s name on the reemployment register in the class in which </w:t>
      </w:r>
      <w:r w:rsidR="007E568D">
        <w:t>they were</w:t>
      </w:r>
      <w:r w:rsidRPr="00EE7FB9">
        <w:t xml:space="preserve"> employed at the time the disability leave was granted and in accordance with total seniority earned.</w:t>
      </w:r>
    </w:p>
    <w:p w14:paraId="4A66F613" w14:textId="77777777" w:rsidR="00A371F4" w:rsidRPr="003D0B67" w:rsidRDefault="00A371F4" w:rsidP="003D0B67"/>
    <w:p w14:paraId="6AFB111D" w14:textId="1ACF680F" w:rsidR="00A371F4" w:rsidRPr="003D0B67" w:rsidRDefault="00A371F4" w:rsidP="003D0B67">
      <w:pPr>
        <w:ind w:left="3600" w:hanging="720"/>
      </w:pPr>
      <w:r w:rsidRPr="003D0B67">
        <w:t>ii)</w:t>
      </w:r>
      <w:r w:rsidRPr="003D0B67">
        <w:tab/>
        <w:t>If, within one year following the expiration of all disability benefits, the employee requests reinstatement, but</w:t>
      </w:r>
      <w:r w:rsidR="003E1AE3" w:rsidRPr="003D0B67">
        <w:t>,</w:t>
      </w:r>
      <w:r w:rsidRPr="003D0B67">
        <w:t xml:space="preserve"> because of </w:t>
      </w:r>
      <w:r w:rsidR="007E568D" w:rsidRPr="003D0B67">
        <w:t>their</w:t>
      </w:r>
      <w:r w:rsidRPr="003D0B67">
        <w:t xml:space="preserve"> disability</w:t>
      </w:r>
      <w:r w:rsidR="003E1AE3" w:rsidRPr="003D0B67">
        <w:t>,</w:t>
      </w:r>
      <w:r w:rsidRPr="003D0B67">
        <w:t xml:space="preserve"> is deemed unable to perform the duties in </w:t>
      </w:r>
      <w:r w:rsidRPr="003D0B67">
        <w:lastRenderedPageBreak/>
        <w:t>the class, the employee may be required to pass physical or other tests to determine employability under the University System.</w:t>
      </w:r>
    </w:p>
    <w:p w14:paraId="3CCC7A0D" w14:textId="77777777" w:rsidR="00A371F4" w:rsidRPr="003D0B67" w:rsidRDefault="00A371F4" w:rsidP="003D0B67"/>
    <w:p w14:paraId="0B730996" w14:textId="77777777" w:rsidR="00A371F4" w:rsidRPr="003D0B67" w:rsidRDefault="00A371F4" w:rsidP="003D0B67">
      <w:pPr>
        <w:ind w:left="2160" w:hanging="720"/>
      </w:pPr>
      <w:r w:rsidRPr="003D0B67">
        <w:t>4)</w:t>
      </w:r>
      <w:r w:rsidRPr="003D0B67">
        <w:tab/>
        <w:t xml:space="preserve">Military Leave of Absence.  An employee shall be granted a Military Leave of Absence in accordance with State and </w:t>
      </w:r>
      <w:r w:rsidR="00EE7FB9" w:rsidRPr="003D0B67">
        <w:t>f</w:t>
      </w:r>
      <w:r w:rsidRPr="003D0B67">
        <w:t xml:space="preserve">ederal </w:t>
      </w:r>
      <w:r w:rsidR="00454D06" w:rsidRPr="003D0B67">
        <w:t>laws</w:t>
      </w:r>
      <w:r w:rsidRPr="003D0B67">
        <w:t xml:space="preserve"> and regulations.</w:t>
      </w:r>
    </w:p>
    <w:p w14:paraId="57437032" w14:textId="77777777" w:rsidR="00A371F4" w:rsidRPr="003D0B67" w:rsidRDefault="00A371F4" w:rsidP="003D0B67"/>
    <w:p w14:paraId="51340A8D" w14:textId="77777777" w:rsidR="00454D06" w:rsidRDefault="00A371F4" w:rsidP="00EE7FB9">
      <w:pPr>
        <w:widowControl w:val="0"/>
        <w:autoSpaceDE w:val="0"/>
        <w:autoSpaceDN w:val="0"/>
        <w:adjustRightInd w:val="0"/>
        <w:ind w:left="2160" w:hanging="720"/>
      </w:pPr>
      <w:r w:rsidRPr="00EE7FB9">
        <w:t>5)</w:t>
      </w:r>
      <w:r w:rsidRPr="00EE7FB9">
        <w:tab/>
      </w:r>
      <w:r w:rsidR="00454D06">
        <w:t>Notification</w:t>
      </w:r>
    </w:p>
    <w:p w14:paraId="54859BA3" w14:textId="77777777" w:rsidR="00454D06" w:rsidRDefault="00454D06" w:rsidP="009871D9">
      <w:pPr>
        <w:widowControl w:val="0"/>
        <w:autoSpaceDE w:val="0"/>
        <w:autoSpaceDN w:val="0"/>
        <w:adjustRightInd w:val="0"/>
      </w:pPr>
    </w:p>
    <w:p w14:paraId="24B0A2F2" w14:textId="77777777" w:rsidR="00454D06" w:rsidRDefault="00454D06" w:rsidP="00454D06">
      <w:pPr>
        <w:widowControl w:val="0"/>
        <w:autoSpaceDE w:val="0"/>
        <w:autoSpaceDN w:val="0"/>
        <w:adjustRightInd w:val="0"/>
        <w:ind w:left="2880" w:hanging="720"/>
      </w:pPr>
      <w:r>
        <w:t>A)</w:t>
      </w:r>
      <w:r>
        <w:tab/>
      </w:r>
      <w:r w:rsidR="004A7FC5">
        <w:t xml:space="preserve">The </w:t>
      </w:r>
      <w:r>
        <w:t>employer may</w:t>
      </w:r>
      <w:r w:rsidR="00F26079">
        <w:t xml:space="preserve"> select:</w:t>
      </w:r>
    </w:p>
    <w:p w14:paraId="2767D284" w14:textId="77777777" w:rsidR="00454D06" w:rsidRDefault="00454D06" w:rsidP="009871D9">
      <w:pPr>
        <w:widowControl w:val="0"/>
        <w:autoSpaceDE w:val="0"/>
        <w:autoSpaceDN w:val="0"/>
        <w:adjustRightInd w:val="0"/>
      </w:pPr>
    </w:p>
    <w:p w14:paraId="5503D90F" w14:textId="77777777" w:rsidR="00454D06" w:rsidRDefault="00454D06" w:rsidP="00454D06">
      <w:pPr>
        <w:widowControl w:val="0"/>
        <w:autoSpaceDE w:val="0"/>
        <w:autoSpaceDN w:val="0"/>
        <w:adjustRightInd w:val="0"/>
        <w:ind w:left="3600" w:hanging="720"/>
      </w:pPr>
      <w:proofErr w:type="spellStart"/>
      <w:r>
        <w:t>i</w:t>
      </w:r>
      <w:proofErr w:type="spellEnd"/>
      <w:r>
        <w:t>)</w:t>
      </w:r>
      <w:r>
        <w:tab/>
      </w:r>
      <w:r w:rsidR="004A7FC5">
        <w:t>to notify the</w:t>
      </w:r>
      <w:r w:rsidR="00A371F4" w:rsidRPr="00EE7FB9">
        <w:t xml:space="preserve"> Executive Director of all leaves of absence, including military, disability, or any other leave otherwise granted</w:t>
      </w:r>
      <w:r>
        <w:t>;</w:t>
      </w:r>
      <w:r w:rsidR="004A7FC5">
        <w:t xml:space="preserve"> or </w:t>
      </w:r>
    </w:p>
    <w:p w14:paraId="0FAAFCC1" w14:textId="77777777" w:rsidR="00454D06" w:rsidRDefault="00454D06" w:rsidP="009871D9">
      <w:pPr>
        <w:widowControl w:val="0"/>
        <w:autoSpaceDE w:val="0"/>
        <w:autoSpaceDN w:val="0"/>
        <w:adjustRightInd w:val="0"/>
      </w:pPr>
    </w:p>
    <w:p w14:paraId="2DAF2599" w14:textId="77777777" w:rsidR="00454D06" w:rsidRDefault="00454D06" w:rsidP="00454D06">
      <w:pPr>
        <w:widowControl w:val="0"/>
        <w:autoSpaceDE w:val="0"/>
        <w:autoSpaceDN w:val="0"/>
        <w:adjustRightInd w:val="0"/>
        <w:ind w:left="3600" w:hanging="720"/>
      </w:pPr>
      <w:r>
        <w:t>ii)</w:t>
      </w:r>
      <w:r>
        <w:tab/>
        <w:t>to</w:t>
      </w:r>
      <w:r w:rsidR="004A7FC5">
        <w:t xml:space="preserve"> maintain these records for inspection upon request by the Executive Director or designee during the on-site audit program or other specified time</w:t>
      </w:r>
      <w:r w:rsidR="00A371F4" w:rsidRPr="00EE7FB9">
        <w:t xml:space="preserve">.  </w:t>
      </w:r>
    </w:p>
    <w:p w14:paraId="33421BE0" w14:textId="77777777" w:rsidR="00454D06" w:rsidRDefault="00454D06" w:rsidP="009871D9">
      <w:pPr>
        <w:widowControl w:val="0"/>
        <w:autoSpaceDE w:val="0"/>
        <w:autoSpaceDN w:val="0"/>
        <w:adjustRightInd w:val="0"/>
      </w:pPr>
    </w:p>
    <w:p w14:paraId="0A342A2F" w14:textId="77777777" w:rsidR="00A371F4" w:rsidRPr="00EE7FB9" w:rsidRDefault="00454D06" w:rsidP="00454D06">
      <w:pPr>
        <w:widowControl w:val="0"/>
        <w:autoSpaceDE w:val="0"/>
        <w:autoSpaceDN w:val="0"/>
        <w:adjustRightInd w:val="0"/>
        <w:ind w:left="2880" w:hanging="720"/>
      </w:pPr>
      <w:r>
        <w:t>B)</w:t>
      </w:r>
      <w:r>
        <w:tab/>
      </w:r>
      <w:r w:rsidR="003E1AE3">
        <w:t>The</w:t>
      </w:r>
      <w:r w:rsidR="00A371F4" w:rsidRPr="00EE7FB9">
        <w:t xml:space="preserve"> notification shall include the beginning and ending dates of leaves that exceed 30 calendar days of non-pay status.</w:t>
      </w:r>
    </w:p>
    <w:p w14:paraId="0E42FD55" w14:textId="77777777" w:rsidR="00A371F4" w:rsidRPr="00EE7FB9" w:rsidRDefault="00A371F4" w:rsidP="009871D9">
      <w:pPr>
        <w:widowControl w:val="0"/>
        <w:autoSpaceDE w:val="0"/>
        <w:autoSpaceDN w:val="0"/>
        <w:adjustRightInd w:val="0"/>
      </w:pPr>
    </w:p>
    <w:p w14:paraId="3AFD5875" w14:textId="77777777" w:rsidR="00A371F4" w:rsidRPr="00EE7FB9" w:rsidRDefault="00A371F4" w:rsidP="00EE7FB9">
      <w:pPr>
        <w:widowControl w:val="0"/>
        <w:autoSpaceDE w:val="0"/>
        <w:autoSpaceDN w:val="0"/>
        <w:adjustRightInd w:val="0"/>
        <w:ind w:left="1440" w:hanging="720"/>
      </w:pPr>
      <w:r w:rsidRPr="00EE7FB9">
        <w:t>c)</w:t>
      </w:r>
      <w:r w:rsidRPr="00EE7FB9">
        <w:tab/>
        <w:t>Termination</w:t>
      </w:r>
    </w:p>
    <w:p w14:paraId="24374B49" w14:textId="77777777" w:rsidR="00A371F4" w:rsidRPr="00EE7FB9" w:rsidRDefault="00A371F4" w:rsidP="009871D9">
      <w:pPr>
        <w:widowControl w:val="0"/>
        <w:autoSpaceDE w:val="0"/>
        <w:autoSpaceDN w:val="0"/>
        <w:adjustRightInd w:val="0"/>
      </w:pPr>
    </w:p>
    <w:p w14:paraId="784FEDA2" w14:textId="21D7C02C" w:rsidR="00A371F4" w:rsidRPr="00EE7FB9" w:rsidRDefault="00A371F4" w:rsidP="00EE7FB9">
      <w:pPr>
        <w:widowControl w:val="0"/>
        <w:autoSpaceDE w:val="0"/>
        <w:autoSpaceDN w:val="0"/>
        <w:adjustRightInd w:val="0"/>
        <w:ind w:left="2160" w:hanging="720"/>
      </w:pPr>
      <w:r w:rsidRPr="00EE7FB9">
        <w:t>1)</w:t>
      </w:r>
      <w:r w:rsidRPr="00EE7FB9">
        <w:tab/>
        <w:t xml:space="preserve">An employee having a non-status appointment, as described in Section 250.70, may be terminated by </w:t>
      </w:r>
      <w:r w:rsidR="007E568D">
        <w:t>their</w:t>
      </w:r>
      <w:r w:rsidRPr="00EE7FB9">
        <w:t xml:space="preserve"> employer at any time during the training period and/or upon completion of the work assignment.</w:t>
      </w:r>
    </w:p>
    <w:p w14:paraId="2D5C4FF2" w14:textId="77777777" w:rsidR="00A371F4" w:rsidRPr="00EE7FB9" w:rsidRDefault="00A371F4" w:rsidP="009871D9">
      <w:pPr>
        <w:widowControl w:val="0"/>
        <w:autoSpaceDE w:val="0"/>
        <w:autoSpaceDN w:val="0"/>
        <w:adjustRightInd w:val="0"/>
      </w:pPr>
    </w:p>
    <w:p w14:paraId="4973C690" w14:textId="1DA1F880" w:rsidR="00A371F4" w:rsidRPr="00EE7FB9" w:rsidRDefault="00A371F4" w:rsidP="00EE7FB9">
      <w:pPr>
        <w:widowControl w:val="0"/>
        <w:autoSpaceDE w:val="0"/>
        <w:autoSpaceDN w:val="0"/>
        <w:adjustRightInd w:val="0"/>
        <w:ind w:left="2160" w:hanging="720"/>
      </w:pPr>
      <w:r w:rsidRPr="00EE7FB9">
        <w:t>2)</w:t>
      </w:r>
      <w:r w:rsidRPr="00EE7FB9">
        <w:tab/>
        <w:t xml:space="preserve">An employee on </w:t>
      </w:r>
      <w:r w:rsidR="007E568D">
        <w:t xml:space="preserve">a </w:t>
      </w:r>
      <w:r w:rsidRPr="00EE7FB9">
        <w:t>disability leave</w:t>
      </w:r>
      <w:r w:rsidR="003E1AE3">
        <w:t>,</w:t>
      </w:r>
      <w:r w:rsidRPr="00EE7FB9">
        <w:t xml:space="preserve"> as defined in subsection (b)(3)</w:t>
      </w:r>
      <w:r w:rsidR="003E1AE3">
        <w:t>,</w:t>
      </w:r>
      <w:r w:rsidRPr="00EE7FB9">
        <w:t xml:space="preserve"> who has exhausted all of </w:t>
      </w:r>
      <w:r w:rsidR="007E568D">
        <w:t>their</w:t>
      </w:r>
      <w:r w:rsidRPr="00EE7FB9">
        <w:t xml:space="preserve"> disability benefits and is unable to resume the duties and responsibilities of a position in </w:t>
      </w:r>
      <w:r w:rsidR="007E568D">
        <w:t>their</w:t>
      </w:r>
      <w:r w:rsidRPr="00EE7FB9">
        <w:t xml:space="preserve"> class may be terminated from employment</w:t>
      </w:r>
      <w:r w:rsidR="004A7FC5">
        <w:t xml:space="preserve"> in accordance with subsection (c)(</w:t>
      </w:r>
      <w:r w:rsidR="007E568D">
        <w:t>6</w:t>
      </w:r>
      <w:r w:rsidR="004A7FC5">
        <w:t>)</w:t>
      </w:r>
      <w:r w:rsidR="007E4E65">
        <w:t>, or</w:t>
      </w:r>
      <w:r w:rsidRPr="00EE7FB9">
        <w:t xml:space="preserve"> the employer and employee </w:t>
      </w:r>
      <w:r w:rsidR="007E4E65">
        <w:t>may</w:t>
      </w:r>
      <w:r w:rsidR="004A7FC5">
        <w:t xml:space="preserve"> agree upon</w:t>
      </w:r>
      <w:r w:rsidRPr="00EE7FB9">
        <w:t xml:space="preserve"> employment in a more suitable classification.  </w:t>
      </w:r>
      <w:r w:rsidR="003E1AE3">
        <w:t>The</w:t>
      </w:r>
      <w:r w:rsidRPr="00EE7FB9">
        <w:t xml:space="preserve"> alternative employment options shall be subject to standard civil service employment protocols.</w:t>
      </w:r>
    </w:p>
    <w:p w14:paraId="79955F5F" w14:textId="77777777" w:rsidR="00A371F4" w:rsidRPr="00EE7FB9" w:rsidRDefault="00A371F4" w:rsidP="009871D9">
      <w:pPr>
        <w:widowControl w:val="0"/>
        <w:autoSpaceDE w:val="0"/>
        <w:autoSpaceDN w:val="0"/>
        <w:adjustRightInd w:val="0"/>
      </w:pPr>
    </w:p>
    <w:p w14:paraId="7278B047" w14:textId="71A928DB" w:rsidR="00A371F4" w:rsidRDefault="00A371F4" w:rsidP="00EE7FB9">
      <w:pPr>
        <w:widowControl w:val="0"/>
        <w:autoSpaceDE w:val="0"/>
        <w:autoSpaceDN w:val="0"/>
        <w:adjustRightInd w:val="0"/>
        <w:ind w:left="2160" w:hanging="720"/>
      </w:pPr>
      <w:r w:rsidRPr="00EE7FB9">
        <w:t>3)</w:t>
      </w:r>
      <w:r w:rsidRPr="00EE7FB9">
        <w:tab/>
        <w:t xml:space="preserve">An employee who fails to report for duty after a disability leave of absence has </w:t>
      </w:r>
      <w:r w:rsidR="003E1AE3">
        <w:t xml:space="preserve">expired or has </w:t>
      </w:r>
      <w:r w:rsidRPr="00EE7FB9">
        <w:t>been denied, disapproved, revoked, or canceled by the approving authority, or any other failure to report for duty as scheduled after a disability leave of absence, may be terminated from employment</w:t>
      </w:r>
      <w:r w:rsidR="004A7FC5">
        <w:t xml:space="preserve"> in accordance with subsection (c)(</w:t>
      </w:r>
      <w:r w:rsidR="002B0068">
        <w:t>6</w:t>
      </w:r>
      <w:r w:rsidR="004A7FC5">
        <w:t>)</w:t>
      </w:r>
      <w:r w:rsidRPr="00EE7FB9">
        <w:t>.</w:t>
      </w:r>
    </w:p>
    <w:p w14:paraId="1B0F7BDF" w14:textId="77777777" w:rsidR="00143982" w:rsidRDefault="00143982" w:rsidP="009871D9">
      <w:pPr>
        <w:widowControl w:val="0"/>
        <w:autoSpaceDE w:val="0"/>
        <w:autoSpaceDN w:val="0"/>
        <w:adjustRightInd w:val="0"/>
      </w:pPr>
    </w:p>
    <w:p w14:paraId="3C0FD907" w14:textId="54251E4B" w:rsidR="00143982" w:rsidRDefault="00143982" w:rsidP="00EE7FB9">
      <w:pPr>
        <w:widowControl w:val="0"/>
        <w:autoSpaceDE w:val="0"/>
        <w:autoSpaceDN w:val="0"/>
        <w:adjustRightInd w:val="0"/>
        <w:ind w:left="2160" w:hanging="720"/>
      </w:pPr>
      <w:r>
        <w:t>4)</w:t>
      </w:r>
      <w:r>
        <w:tab/>
        <w:t xml:space="preserve">An employee who fails to report for duty after </w:t>
      </w:r>
      <w:r w:rsidR="007E568D">
        <w:t>they have</w:t>
      </w:r>
      <w:r>
        <w:t xml:space="preserve"> exhausted benefits under the Family and Medical Leave Act (FMLA) may be terminated from employment in accordance with subsection (c)(</w:t>
      </w:r>
      <w:r w:rsidR="002B0068">
        <w:t>6</w:t>
      </w:r>
      <w:r>
        <w:t>).</w:t>
      </w:r>
    </w:p>
    <w:p w14:paraId="4705B22A" w14:textId="77777777" w:rsidR="00A31073" w:rsidRDefault="00A31073" w:rsidP="008667B2">
      <w:pPr>
        <w:widowControl w:val="0"/>
        <w:autoSpaceDE w:val="0"/>
        <w:autoSpaceDN w:val="0"/>
        <w:adjustRightInd w:val="0"/>
      </w:pPr>
    </w:p>
    <w:p w14:paraId="4090E02E" w14:textId="5BF53EBD" w:rsidR="00A31073" w:rsidRPr="00EE7FB9" w:rsidRDefault="00A31073" w:rsidP="00EE7FB9">
      <w:pPr>
        <w:widowControl w:val="0"/>
        <w:autoSpaceDE w:val="0"/>
        <w:autoSpaceDN w:val="0"/>
        <w:adjustRightInd w:val="0"/>
        <w:ind w:left="2160" w:hanging="720"/>
      </w:pPr>
      <w:r>
        <w:t>5)</w:t>
      </w:r>
      <w:r>
        <w:tab/>
      </w:r>
      <w:r w:rsidRPr="00A31073">
        <w:t xml:space="preserve">An employee who fails to maintain </w:t>
      </w:r>
      <w:r w:rsidR="007E568D">
        <w:t>their</w:t>
      </w:r>
      <w:r w:rsidRPr="00A31073">
        <w:t xml:space="preserve"> right to work in the United States, as evidenced by a Permanent Resident Card (also known as a Green Card), an Employment Authorization Document (also known as a work permit), or an employment-related visa granted by the government of the United States, shall have </w:t>
      </w:r>
      <w:r w:rsidR="007E568D">
        <w:t>their</w:t>
      </w:r>
      <w:r w:rsidRPr="00A31073">
        <w:t xml:space="preserve"> employment terminated as of the last date that employee had a right to work in the United States.  It is the responsibility of the employee to do all things necessary to maintain </w:t>
      </w:r>
      <w:r w:rsidR="007E568D">
        <w:t>their</w:t>
      </w:r>
      <w:r w:rsidRPr="00A31073">
        <w:t xml:space="preserve"> right to work in the United States, as </w:t>
      </w:r>
      <w:r w:rsidR="002B0068">
        <w:t>governed by</w:t>
      </w:r>
      <w:r w:rsidRPr="00A31073">
        <w:t xml:space="preserve"> U.S. law.  The employer shall notify the employee of th</w:t>
      </w:r>
      <w:r w:rsidR="002B0068">
        <w:t>e termination</w:t>
      </w:r>
      <w:r w:rsidRPr="00A31073">
        <w:t>.</w:t>
      </w:r>
    </w:p>
    <w:p w14:paraId="10F52645" w14:textId="77777777" w:rsidR="00A371F4" w:rsidRPr="00EE7FB9" w:rsidRDefault="00A371F4" w:rsidP="009871D9">
      <w:pPr>
        <w:widowControl w:val="0"/>
        <w:autoSpaceDE w:val="0"/>
        <w:autoSpaceDN w:val="0"/>
        <w:adjustRightInd w:val="0"/>
      </w:pPr>
    </w:p>
    <w:p w14:paraId="27C9EB93" w14:textId="77777777" w:rsidR="00A371F4" w:rsidRPr="00EE7FB9" w:rsidRDefault="00A31073" w:rsidP="00EE7FB9">
      <w:pPr>
        <w:widowControl w:val="0"/>
        <w:autoSpaceDE w:val="0"/>
        <w:autoSpaceDN w:val="0"/>
        <w:adjustRightInd w:val="0"/>
        <w:ind w:left="2160" w:hanging="720"/>
      </w:pPr>
      <w:r>
        <w:t>6</w:t>
      </w:r>
      <w:r w:rsidR="00A371F4" w:rsidRPr="00EE7FB9">
        <w:t>)</w:t>
      </w:r>
      <w:r w:rsidR="00A371F4" w:rsidRPr="00EE7FB9">
        <w:tab/>
      </w:r>
      <w:r w:rsidR="003E7AA0">
        <w:t>Appropriate notification shall be provided to an employee, as specifically reference</w:t>
      </w:r>
      <w:r w:rsidR="007E4E65">
        <w:t>d</w:t>
      </w:r>
      <w:r w:rsidR="003E7AA0">
        <w:t xml:space="preserve"> in subsection</w:t>
      </w:r>
      <w:r w:rsidR="007E4E65">
        <w:t>s</w:t>
      </w:r>
      <w:r w:rsidR="003E7AA0">
        <w:t xml:space="preserve"> (c)(2), (c)(3) and (c)(4), which </w:t>
      </w:r>
      <w:r w:rsidR="002B0068">
        <w:t>shall</w:t>
      </w:r>
      <w:r w:rsidR="003E7AA0">
        <w:t xml:space="preserve"> include the notification provisions outlined in </w:t>
      </w:r>
      <w:r w:rsidR="007E4E65">
        <w:t xml:space="preserve">this </w:t>
      </w:r>
      <w:r w:rsidR="003E7AA0">
        <w:t>subsection (c)(</w:t>
      </w:r>
      <w:r>
        <w:t>6</w:t>
      </w:r>
      <w:r w:rsidR="003E7AA0">
        <w:t>).</w:t>
      </w:r>
    </w:p>
    <w:p w14:paraId="085F3D53" w14:textId="77777777" w:rsidR="00A371F4" w:rsidRDefault="00A371F4" w:rsidP="009871D9">
      <w:pPr>
        <w:widowControl w:val="0"/>
        <w:autoSpaceDE w:val="0"/>
        <w:autoSpaceDN w:val="0"/>
        <w:adjustRightInd w:val="0"/>
        <w:jc w:val="both"/>
        <w:rPr>
          <w:sz w:val="22"/>
          <w:szCs w:val="22"/>
        </w:rPr>
      </w:pPr>
    </w:p>
    <w:p w14:paraId="48C0413D" w14:textId="0D967238" w:rsidR="00A371F4" w:rsidRPr="00EE7FB9" w:rsidRDefault="00A371F4" w:rsidP="00EE7FB9">
      <w:pPr>
        <w:widowControl w:val="0"/>
        <w:autoSpaceDE w:val="0"/>
        <w:autoSpaceDN w:val="0"/>
        <w:adjustRightInd w:val="0"/>
        <w:ind w:left="2880" w:hanging="720"/>
      </w:pPr>
      <w:r w:rsidRPr="00EE7FB9">
        <w:t>A)</w:t>
      </w:r>
      <w:r w:rsidRPr="00EE7FB9">
        <w:tab/>
        <w:t xml:space="preserve">The employer shall notify the employee that </w:t>
      </w:r>
      <w:r w:rsidR="007E568D">
        <w:t>they</w:t>
      </w:r>
      <w:r w:rsidRPr="00EE7FB9">
        <w:t xml:space="preserve"> will be terminated from the employer</w:t>
      </w:r>
      <w:r w:rsidR="00EE7FB9">
        <w:t>'</w:t>
      </w:r>
      <w:r w:rsidRPr="00EE7FB9">
        <w:t xml:space="preserve">s service to become effective </w:t>
      </w:r>
      <w:r w:rsidR="00264E73">
        <w:t>7</w:t>
      </w:r>
      <w:r w:rsidRPr="00EE7FB9">
        <w:t xml:space="preserve"> calendar days from the date of mailing of the notification to the employee.  The notification </w:t>
      </w:r>
      <w:r w:rsidR="00264E73">
        <w:t>shall</w:t>
      </w:r>
      <w:r w:rsidRPr="00EE7FB9">
        <w:t xml:space="preserve"> be sent by </w:t>
      </w:r>
      <w:r w:rsidR="007E4E65">
        <w:t>a</w:t>
      </w:r>
      <w:r w:rsidR="00F26079">
        <w:t>n</w:t>
      </w:r>
      <w:r w:rsidRPr="00EE7FB9">
        <w:t xml:space="preserve"> overnight delivery serv</w:t>
      </w:r>
      <w:r w:rsidR="003E1AE3">
        <w:t>ice</w:t>
      </w:r>
      <w:r w:rsidRPr="00EE7FB9">
        <w:t xml:space="preserve"> that requires </w:t>
      </w:r>
      <w:r w:rsidR="007E568D">
        <w:t xml:space="preserve">a </w:t>
      </w:r>
      <w:r w:rsidRPr="00EE7FB9">
        <w:t>signature upon receipt to the most recent address of the employee as shown on the employer</w:t>
      </w:r>
      <w:r w:rsidR="00EE7FB9">
        <w:t>'</w:t>
      </w:r>
      <w:r w:rsidRPr="00EE7FB9">
        <w:t>s records.</w:t>
      </w:r>
    </w:p>
    <w:p w14:paraId="1293A1D2" w14:textId="77777777" w:rsidR="00A371F4" w:rsidRPr="00EE7FB9" w:rsidRDefault="00A371F4" w:rsidP="009871D9">
      <w:pPr>
        <w:widowControl w:val="0"/>
        <w:autoSpaceDE w:val="0"/>
        <w:autoSpaceDN w:val="0"/>
        <w:adjustRightInd w:val="0"/>
      </w:pPr>
    </w:p>
    <w:p w14:paraId="44B3B4E7" w14:textId="5FA892D4" w:rsidR="00A371F4" w:rsidRPr="00EE7FB9" w:rsidRDefault="00A371F4" w:rsidP="00EE7FB9">
      <w:pPr>
        <w:widowControl w:val="0"/>
        <w:autoSpaceDE w:val="0"/>
        <w:autoSpaceDN w:val="0"/>
        <w:adjustRightInd w:val="0"/>
        <w:ind w:left="2880" w:hanging="720"/>
      </w:pPr>
      <w:r w:rsidRPr="00EE7FB9">
        <w:t>B)</w:t>
      </w:r>
      <w:r w:rsidRPr="00EE7FB9">
        <w:tab/>
        <w:t xml:space="preserve">At any time prior to the effective date of termination, the employee shall have the opportunity to provide to the employer evidence of the reason for the unauthorized absence.  The employer shall revoke the termination if the employee provides satisfactory evidence of the reason for the unauthorized absence.  If the employer determines that the evidence is not satisfactory, the employer shall notify the employee </w:t>
      </w:r>
      <w:r w:rsidR="0088156B">
        <w:t>within 2 workdays</w:t>
      </w:r>
      <w:r w:rsidR="00831B1F">
        <w:t xml:space="preserve"> </w:t>
      </w:r>
      <w:r w:rsidRPr="00EE7FB9">
        <w:t xml:space="preserve">that the termination </w:t>
      </w:r>
      <w:r w:rsidR="003E1AE3">
        <w:t>wi</w:t>
      </w:r>
      <w:r w:rsidRPr="00EE7FB9">
        <w:t>ll remain in effect.</w:t>
      </w:r>
    </w:p>
    <w:p w14:paraId="3D2FE3ED" w14:textId="77777777" w:rsidR="00A371F4" w:rsidRPr="00EE7FB9" w:rsidRDefault="00A371F4" w:rsidP="009871D9">
      <w:pPr>
        <w:widowControl w:val="0"/>
        <w:autoSpaceDE w:val="0"/>
        <w:autoSpaceDN w:val="0"/>
        <w:adjustRightInd w:val="0"/>
      </w:pPr>
    </w:p>
    <w:p w14:paraId="7147C50D" w14:textId="77777777" w:rsidR="00A371F4" w:rsidRPr="00EE7FB9" w:rsidRDefault="00A371F4" w:rsidP="00EE7FB9">
      <w:pPr>
        <w:widowControl w:val="0"/>
        <w:autoSpaceDE w:val="0"/>
        <w:autoSpaceDN w:val="0"/>
        <w:adjustRightInd w:val="0"/>
        <w:ind w:left="2880" w:hanging="720"/>
      </w:pPr>
      <w:r w:rsidRPr="00EE7FB9">
        <w:t>C)</w:t>
      </w:r>
      <w:r w:rsidRPr="00EE7FB9">
        <w:tab/>
      </w:r>
      <w:r w:rsidR="00831B1F">
        <w:t xml:space="preserve">Pursuant to Section 250.130 </w:t>
      </w:r>
      <w:r w:rsidR="007E4E65">
        <w:t>(</w:t>
      </w:r>
      <w:r w:rsidR="00831B1F">
        <w:t>Review Procedures</w:t>
      </w:r>
      <w:r w:rsidR="007E4E65">
        <w:t>)</w:t>
      </w:r>
      <w:r w:rsidR="00831B1F">
        <w:t>, the employee may request a review of the employer's final notice</w:t>
      </w:r>
      <w:r w:rsidRPr="00EE7FB9">
        <w:t xml:space="preserve"> of termination.  </w:t>
      </w:r>
      <w:r w:rsidR="003E1AE3">
        <w:t>The</w:t>
      </w:r>
      <w:r w:rsidRPr="00EE7FB9">
        <w:t xml:space="preserve"> review is limited to a determination of whether this </w:t>
      </w:r>
      <w:r w:rsidR="003E1AE3">
        <w:t>S</w:t>
      </w:r>
      <w:r w:rsidRPr="00EE7FB9">
        <w:t>ection has been properly applied and whether the employer</w:t>
      </w:r>
      <w:r w:rsidR="00EE7FB9">
        <w:t>'</w:t>
      </w:r>
      <w:r w:rsidRPr="00EE7FB9">
        <w:t>s decision is deemed arbitrary or capricious.  In the event a review is not requested within the allotted timeframe, the employee</w:t>
      </w:r>
      <w:r w:rsidR="00EE7FB9">
        <w:t>'</w:t>
      </w:r>
      <w:r w:rsidRPr="00EE7FB9">
        <w:t xml:space="preserve">s termination from service shall be effective </w:t>
      </w:r>
      <w:r w:rsidR="00831B1F">
        <w:t>7</w:t>
      </w:r>
      <w:r w:rsidRPr="00EE7FB9">
        <w:t xml:space="preserve"> </w:t>
      </w:r>
      <w:r w:rsidR="00A31073">
        <w:t xml:space="preserve">calendar </w:t>
      </w:r>
      <w:r w:rsidRPr="00EE7FB9">
        <w:t xml:space="preserve">days </w:t>
      </w:r>
      <w:r w:rsidR="003E1AE3">
        <w:t>after</w:t>
      </w:r>
      <w:r w:rsidRPr="00EE7FB9">
        <w:t xml:space="preserve"> the original notification.</w:t>
      </w:r>
    </w:p>
    <w:p w14:paraId="695F6846" w14:textId="77777777" w:rsidR="00A371F4" w:rsidRPr="00EE7FB9" w:rsidRDefault="00A371F4" w:rsidP="009871D9">
      <w:pPr>
        <w:widowControl w:val="0"/>
        <w:autoSpaceDE w:val="0"/>
        <w:autoSpaceDN w:val="0"/>
        <w:adjustRightInd w:val="0"/>
      </w:pPr>
    </w:p>
    <w:p w14:paraId="0C303CA5" w14:textId="77777777" w:rsidR="003D55BE" w:rsidRDefault="00A371F4" w:rsidP="003D55BE">
      <w:pPr>
        <w:widowControl w:val="0"/>
        <w:autoSpaceDE w:val="0"/>
        <w:autoSpaceDN w:val="0"/>
        <w:adjustRightInd w:val="0"/>
        <w:ind w:left="1440" w:hanging="720"/>
      </w:pPr>
      <w:r>
        <w:t>d</w:t>
      </w:r>
      <w:r w:rsidR="003D55BE">
        <w:t>)</w:t>
      </w:r>
      <w:r w:rsidR="003D55BE">
        <w:tab/>
        <w:t xml:space="preserve">Layoff </w:t>
      </w:r>
    </w:p>
    <w:p w14:paraId="3193390B" w14:textId="77777777" w:rsidR="002E12E4" w:rsidRDefault="002E12E4" w:rsidP="009871D9">
      <w:pPr>
        <w:widowControl w:val="0"/>
        <w:autoSpaceDE w:val="0"/>
        <w:autoSpaceDN w:val="0"/>
        <w:adjustRightInd w:val="0"/>
      </w:pPr>
    </w:p>
    <w:p w14:paraId="78003030" w14:textId="3900C1E8" w:rsidR="003D55BE" w:rsidRDefault="003D55BE" w:rsidP="003D55BE">
      <w:pPr>
        <w:widowControl w:val="0"/>
        <w:autoSpaceDE w:val="0"/>
        <w:autoSpaceDN w:val="0"/>
        <w:adjustRightInd w:val="0"/>
        <w:ind w:left="2160" w:hanging="720"/>
      </w:pPr>
      <w:r>
        <w:t>1)</w:t>
      </w:r>
      <w:r>
        <w:tab/>
        <w:t xml:space="preserve">The </w:t>
      </w:r>
      <w:r w:rsidR="00B74367">
        <w:t xml:space="preserve">Executive </w:t>
      </w:r>
      <w:r>
        <w:t xml:space="preserve">Director shall be </w:t>
      </w:r>
      <w:r w:rsidR="0088156B">
        <w:t>provided with all notices of layoff within 3 workdays of any notice to an employee,</w:t>
      </w:r>
      <w:r>
        <w:t xml:space="preserve"> of all employees on layoff status, together with </w:t>
      </w:r>
      <w:r w:rsidR="003E1AE3">
        <w:t>the dates</w:t>
      </w:r>
      <w:r>
        <w:t xml:space="preserve"> of </w:t>
      </w:r>
      <w:r w:rsidR="003E1AE3">
        <w:t xml:space="preserve">the </w:t>
      </w:r>
      <w:r>
        <w:t xml:space="preserve">beginning of layoff and of return to employment from layoff status, when </w:t>
      </w:r>
      <w:r w:rsidR="003E1AE3">
        <w:t>the</w:t>
      </w:r>
      <w:r>
        <w:t xml:space="preserve"> layoff exceeds 30 consecutive </w:t>
      </w:r>
      <w:r w:rsidR="0088156B">
        <w:t>workdays</w:t>
      </w:r>
      <w:r>
        <w:t xml:space="preserve">.  A status employee shall receive a written notice, at least 30 </w:t>
      </w:r>
      <w:r>
        <w:lastRenderedPageBreak/>
        <w:t xml:space="preserve">calendar days in advance of the effective date of </w:t>
      </w:r>
      <w:r w:rsidR="0088156B">
        <w:t xml:space="preserve">the </w:t>
      </w:r>
      <w:r>
        <w:t xml:space="preserve">layoff when </w:t>
      </w:r>
      <w:r w:rsidR="003E1AE3">
        <w:t>the</w:t>
      </w:r>
      <w:r>
        <w:t xml:space="preserve"> layoff exceeds 30 consecutive </w:t>
      </w:r>
      <w:r w:rsidR="0088156B">
        <w:t>workdays</w:t>
      </w:r>
      <w:r>
        <w:t xml:space="preserve">; however, the effective date of layoff may be extended up to 15 </w:t>
      </w:r>
      <w:r w:rsidR="00A31073">
        <w:t xml:space="preserve">calendar </w:t>
      </w:r>
      <w:r>
        <w:t xml:space="preserve">days without the requirement of further notice. </w:t>
      </w:r>
    </w:p>
    <w:p w14:paraId="3A458F6F" w14:textId="77777777" w:rsidR="002E12E4" w:rsidRDefault="002E12E4" w:rsidP="009871D9">
      <w:pPr>
        <w:widowControl w:val="0"/>
        <w:autoSpaceDE w:val="0"/>
        <w:autoSpaceDN w:val="0"/>
        <w:adjustRightInd w:val="0"/>
      </w:pPr>
    </w:p>
    <w:p w14:paraId="199C61AE" w14:textId="77777777" w:rsidR="003D55BE" w:rsidRDefault="003D55BE" w:rsidP="003D55BE">
      <w:pPr>
        <w:widowControl w:val="0"/>
        <w:autoSpaceDE w:val="0"/>
        <w:autoSpaceDN w:val="0"/>
        <w:adjustRightInd w:val="0"/>
        <w:ind w:left="2160" w:hanging="720"/>
      </w:pPr>
      <w:r>
        <w:t>2)</w:t>
      </w:r>
      <w:r>
        <w:tab/>
        <w:t xml:space="preserve">Whenever it becomes necessary to lay off one or more employees, except as provided in </w:t>
      </w:r>
      <w:r w:rsidR="00863FF7">
        <w:t>subsection</w:t>
      </w:r>
      <w:r w:rsidR="00FD39B2">
        <w:t xml:space="preserve"> </w:t>
      </w:r>
      <w:r w:rsidR="00504721">
        <w:t>(d)</w:t>
      </w:r>
      <w:r>
        <w:t xml:space="preserve">(3), the employee who has the least amount of service in the class shall be laid off first, and additional layoffs shall be made in the ascending order of the place of the employee on the service and seniority lists for that class. </w:t>
      </w:r>
    </w:p>
    <w:p w14:paraId="1F5C0736" w14:textId="77777777" w:rsidR="002E12E4" w:rsidRDefault="002E12E4" w:rsidP="009871D9">
      <w:pPr>
        <w:widowControl w:val="0"/>
        <w:autoSpaceDE w:val="0"/>
        <w:autoSpaceDN w:val="0"/>
        <w:adjustRightInd w:val="0"/>
      </w:pPr>
    </w:p>
    <w:p w14:paraId="288D6288" w14:textId="77777777" w:rsidR="003D55BE" w:rsidRDefault="003D55BE" w:rsidP="003D55BE">
      <w:pPr>
        <w:widowControl w:val="0"/>
        <w:autoSpaceDE w:val="0"/>
        <w:autoSpaceDN w:val="0"/>
        <w:adjustRightInd w:val="0"/>
        <w:ind w:left="2160" w:hanging="720"/>
      </w:pPr>
      <w:r>
        <w:t>3)</w:t>
      </w:r>
      <w:r>
        <w:tab/>
        <w:t xml:space="preserve">An employee who is the incumbent of a position for which the </w:t>
      </w:r>
      <w:r w:rsidR="00B74367">
        <w:t xml:space="preserve">Executive </w:t>
      </w:r>
      <w:r>
        <w:t xml:space="preserve">Director has authorized specialized certification under Section 250.60(d)(9), or who is the incumbent of a position </w:t>
      </w:r>
      <w:r w:rsidR="003E1AE3">
        <w:t>that</w:t>
      </w:r>
      <w:r>
        <w:t xml:space="preserve"> has previously been identified as requiring specialized training or experience as required by the position in accordance with minimum acceptable qualifications for the class</w:t>
      </w:r>
      <w:r w:rsidR="003E1AE3">
        <w:t>,</w:t>
      </w:r>
      <w:r>
        <w:t xml:space="preserve"> may not be bumped by another employee with greater seniority unless the employee with greater seniority possesses the special and identified qualifications authorized for the incumbent's position. </w:t>
      </w:r>
    </w:p>
    <w:p w14:paraId="5309D2EC" w14:textId="77777777" w:rsidR="002E12E4" w:rsidRDefault="002E12E4" w:rsidP="009871D9">
      <w:pPr>
        <w:widowControl w:val="0"/>
        <w:autoSpaceDE w:val="0"/>
        <w:autoSpaceDN w:val="0"/>
        <w:adjustRightInd w:val="0"/>
      </w:pPr>
    </w:p>
    <w:p w14:paraId="3AED8791" w14:textId="77777777" w:rsidR="003D55BE" w:rsidRDefault="003D55BE" w:rsidP="003D55BE">
      <w:pPr>
        <w:widowControl w:val="0"/>
        <w:autoSpaceDE w:val="0"/>
        <w:autoSpaceDN w:val="0"/>
        <w:adjustRightInd w:val="0"/>
        <w:ind w:left="2160" w:hanging="720"/>
      </w:pPr>
      <w:r>
        <w:t>4)</w:t>
      </w:r>
      <w:r>
        <w:tab/>
        <w:t xml:space="preserve">Whenever it becomes necessary to reemploy one or more employees in a class, the employee last laid off by seniority shall be reemployed first, and further reemployment shall be made in the order of seniority until the reemployment register for that class is exhausted.  Work of short duration requiring reemployment of one or more employees will not require a new written 15 </w:t>
      </w:r>
      <w:r w:rsidR="00A31073">
        <w:t xml:space="preserve">calendar </w:t>
      </w:r>
      <w:r>
        <w:t xml:space="preserve">day advance notice of layoff if the work period is to be 5 consecutive working days or less and the work is emergent in nature. </w:t>
      </w:r>
    </w:p>
    <w:p w14:paraId="4576ABBA" w14:textId="77777777" w:rsidR="002E12E4" w:rsidRDefault="002E12E4" w:rsidP="009871D9">
      <w:pPr>
        <w:widowControl w:val="0"/>
        <w:autoSpaceDE w:val="0"/>
        <w:autoSpaceDN w:val="0"/>
        <w:adjustRightInd w:val="0"/>
      </w:pPr>
    </w:p>
    <w:p w14:paraId="74A6E78B" w14:textId="77777777" w:rsidR="003D55BE" w:rsidRDefault="003D55BE" w:rsidP="003D55BE">
      <w:pPr>
        <w:widowControl w:val="0"/>
        <w:autoSpaceDE w:val="0"/>
        <w:autoSpaceDN w:val="0"/>
        <w:adjustRightInd w:val="0"/>
        <w:ind w:left="2160" w:hanging="720"/>
      </w:pPr>
      <w:r>
        <w:t>5)</w:t>
      </w:r>
      <w:r>
        <w:tab/>
        <w:t xml:space="preserve">A status employee who is subject to </w:t>
      </w:r>
      <w:proofErr w:type="spellStart"/>
      <w:r>
        <w:t>layoff</w:t>
      </w:r>
      <w:proofErr w:type="spellEnd"/>
      <w:r>
        <w:t xml:space="preserve"> from a part-time position may bump an employee in a full-time status position, providing the part-time employee's equivalent full-time accrued seniority based on hours in pay status is greater than that of the least senior employee in a full-time position.  A full-time status employee who is subject to layoff may bump the least senior full-time employee, who then may bump the part-time employee having the highest percent-time appointment</w:t>
      </w:r>
      <w:r w:rsidR="003E1AE3">
        <w:t>,</w:t>
      </w:r>
      <w:r>
        <w:t xml:space="preserve"> providing the full-time employee has more accrued seniority. </w:t>
      </w:r>
    </w:p>
    <w:p w14:paraId="420DABB1" w14:textId="77777777" w:rsidR="002E12E4" w:rsidRDefault="002E12E4" w:rsidP="009871D9">
      <w:pPr>
        <w:widowControl w:val="0"/>
        <w:autoSpaceDE w:val="0"/>
        <w:autoSpaceDN w:val="0"/>
        <w:adjustRightInd w:val="0"/>
      </w:pPr>
    </w:p>
    <w:p w14:paraId="21808A3B" w14:textId="77777777" w:rsidR="003D55BE" w:rsidRDefault="003D55BE" w:rsidP="003D55BE">
      <w:pPr>
        <w:widowControl w:val="0"/>
        <w:autoSpaceDE w:val="0"/>
        <w:autoSpaceDN w:val="0"/>
        <w:adjustRightInd w:val="0"/>
        <w:ind w:left="2160" w:hanging="720"/>
      </w:pPr>
      <w:r>
        <w:t>6)</w:t>
      </w:r>
      <w:r>
        <w:tab/>
        <w:t xml:space="preserve">Names of employees laid off during their probationary periods shall be returned to the register from which they were certified to their position in accordance with service in a status appointment earned as of </w:t>
      </w:r>
      <w:r w:rsidR="003E1AE3">
        <w:t xml:space="preserve">the </w:t>
      </w:r>
      <w:r>
        <w:t xml:space="preserve">date of layoff. </w:t>
      </w:r>
    </w:p>
    <w:p w14:paraId="5B43C69C" w14:textId="77777777" w:rsidR="002E12E4" w:rsidRDefault="002E12E4" w:rsidP="009871D9">
      <w:pPr>
        <w:widowControl w:val="0"/>
        <w:autoSpaceDE w:val="0"/>
        <w:autoSpaceDN w:val="0"/>
        <w:adjustRightInd w:val="0"/>
      </w:pPr>
    </w:p>
    <w:p w14:paraId="52272BF5" w14:textId="77777777" w:rsidR="003D55BE" w:rsidRDefault="00504721" w:rsidP="003D55BE">
      <w:pPr>
        <w:widowControl w:val="0"/>
        <w:autoSpaceDE w:val="0"/>
        <w:autoSpaceDN w:val="0"/>
        <w:adjustRightInd w:val="0"/>
        <w:ind w:left="1440" w:hanging="720"/>
      </w:pPr>
      <w:r>
        <w:t>e</w:t>
      </w:r>
      <w:r w:rsidR="003D55BE">
        <w:t>)</w:t>
      </w:r>
      <w:r w:rsidR="003D55BE">
        <w:tab/>
        <w:t xml:space="preserve">Disciplinary Suspension.  An employer may suspend an employee as a disciplinary measure for not more than 30 calendar days. </w:t>
      </w:r>
    </w:p>
    <w:p w14:paraId="43CE3550" w14:textId="77777777" w:rsidR="002E12E4" w:rsidRDefault="002E12E4" w:rsidP="009871D9">
      <w:pPr>
        <w:widowControl w:val="0"/>
        <w:autoSpaceDE w:val="0"/>
        <w:autoSpaceDN w:val="0"/>
        <w:adjustRightInd w:val="0"/>
      </w:pPr>
    </w:p>
    <w:p w14:paraId="58E019B3" w14:textId="5A42B8D0" w:rsidR="003D55BE" w:rsidRDefault="003D55BE" w:rsidP="003D55BE">
      <w:pPr>
        <w:widowControl w:val="0"/>
        <w:autoSpaceDE w:val="0"/>
        <w:autoSpaceDN w:val="0"/>
        <w:adjustRightInd w:val="0"/>
        <w:ind w:left="2160" w:hanging="720"/>
      </w:pPr>
      <w:r>
        <w:t>1)</w:t>
      </w:r>
      <w:r>
        <w:tab/>
        <w:t xml:space="preserve">The employer </w:t>
      </w:r>
      <w:r w:rsidR="002B0068">
        <w:t>shall</w:t>
      </w:r>
      <w:r>
        <w:t xml:space="preserve"> discuss the specific problem pertaining to </w:t>
      </w:r>
      <w:r w:rsidR="0088156B">
        <w:t xml:space="preserve">the </w:t>
      </w:r>
      <w:r>
        <w:lastRenderedPageBreak/>
        <w:t xml:space="preserve">contemplated suspension with the employee and the </w:t>
      </w:r>
      <w:r w:rsidR="00657077">
        <w:t>Human Resource</w:t>
      </w:r>
      <w:r>
        <w:t xml:space="preserve"> Director or </w:t>
      </w:r>
      <w:r w:rsidR="0088156B">
        <w:t>their</w:t>
      </w:r>
      <w:r>
        <w:t xml:space="preserve"> designee before a suspension notice is served.  The employee </w:t>
      </w:r>
      <w:r w:rsidR="002B0068">
        <w:t>shall</w:t>
      </w:r>
      <w:r>
        <w:t xml:space="preserve"> be told at that time that suspension is being considered. </w:t>
      </w:r>
    </w:p>
    <w:p w14:paraId="2846C77D" w14:textId="77777777" w:rsidR="002E12E4" w:rsidRDefault="002E12E4" w:rsidP="009871D9">
      <w:pPr>
        <w:widowControl w:val="0"/>
        <w:autoSpaceDE w:val="0"/>
        <w:autoSpaceDN w:val="0"/>
        <w:adjustRightInd w:val="0"/>
      </w:pPr>
    </w:p>
    <w:p w14:paraId="3E5FC99F" w14:textId="4CB8F72D" w:rsidR="003D55BE" w:rsidRDefault="003D55BE" w:rsidP="003D55BE">
      <w:pPr>
        <w:widowControl w:val="0"/>
        <w:autoSpaceDE w:val="0"/>
        <w:autoSpaceDN w:val="0"/>
        <w:adjustRightInd w:val="0"/>
        <w:ind w:left="2160" w:hanging="720"/>
      </w:pPr>
      <w:r>
        <w:t>2)</w:t>
      </w:r>
      <w:r>
        <w:tab/>
        <w:t xml:space="preserve">In imposing a disciplinary suspension, the employer shall serve a written suspension notice on the employee showing </w:t>
      </w:r>
      <w:r w:rsidR="0088156B">
        <w:t xml:space="preserve">the </w:t>
      </w:r>
      <w:r>
        <w:t xml:space="preserve">reason </w:t>
      </w:r>
      <w:r w:rsidR="0088156B">
        <w:t xml:space="preserve">or reasons </w:t>
      </w:r>
      <w:r>
        <w:t>for the suspension, and shall</w:t>
      </w:r>
      <w:r w:rsidR="0088156B">
        <w:t xml:space="preserve">, within 3 workdays, </w:t>
      </w:r>
      <w:r>
        <w:t xml:space="preserve"> report the suspension to the </w:t>
      </w:r>
      <w:r w:rsidR="00B74367">
        <w:t xml:space="preserve">Executive </w:t>
      </w:r>
      <w:r>
        <w:t xml:space="preserve">Director and shall send a copy of the notice served on the employee, along with proof of service, to the </w:t>
      </w:r>
      <w:r w:rsidR="00B74367">
        <w:t xml:space="preserve">Executive </w:t>
      </w:r>
      <w:r>
        <w:t xml:space="preserve">Director. </w:t>
      </w:r>
    </w:p>
    <w:p w14:paraId="7BC6AFFA" w14:textId="77777777" w:rsidR="002E12E4" w:rsidRDefault="002E12E4" w:rsidP="009871D9">
      <w:pPr>
        <w:widowControl w:val="0"/>
        <w:autoSpaceDE w:val="0"/>
        <w:autoSpaceDN w:val="0"/>
        <w:adjustRightInd w:val="0"/>
      </w:pPr>
    </w:p>
    <w:p w14:paraId="1059F426" w14:textId="77777777" w:rsidR="003D55BE" w:rsidRDefault="003D55BE" w:rsidP="003D55BE">
      <w:pPr>
        <w:widowControl w:val="0"/>
        <w:autoSpaceDE w:val="0"/>
        <w:autoSpaceDN w:val="0"/>
        <w:adjustRightInd w:val="0"/>
        <w:ind w:left="2160" w:hanging="720"/>
      </w:pPr>
      <w:r>
        <w:t>3)</w:t>
      </w:r>
      <w:r>
        <w:tab/>
        <w:t>Causes justifying suspension, not discharge</w:t>
      </w:r>
      <w:r w:rsidR="00657077">
        <w:t xml:space="preserve"> as provided for in subsection (f)</w:t>
      </w:r>
      <w:r w:rsidR="00A31073">
        <w:t>(1)</w:t>
      </w:r>
      <w:r>
        <w:t xml:space="preserve">, shall include, but are not limited to:  unauthorized and unexcused absence; leaving work without authority; failure to </w:t>
      </w:r>
      <w:r w:rsidR="00A31073" w:rsidRPr="0077454D">
        <w:t>accurately record one's arrival for and/or departure from work;</w:t>
      </w:r>
      <w:r>
        <w:t xml:space="preserve"> habitual lateness;</w:t>
      </w:r>
      <w:r w:rsidRPr="0077454D">
        <w:t xml:space="preserve"> </w:t>
      </w:r>
      <w:r w:rsidR="00A31073" w:rsidRPr="0077454D">
        <w:t>recording another person's arrival for and/or departure from work; falsification of documents;</w:t>
      </w:r>
      <w:r>
        <w:t xml:space="preserve"> key duplication and/or unauthorized possession of keys; misrepresentation of absence; falsification of records; refusal to do work assigned; failure to follow work schedules; failure to follow time schedules; </w:t>
      </w:r>
      <w:r w:rsidR="00A31073" w:rsidRPr="0077454D">
        <w:t>rude, disrespectful, and/or unprofessional behavior;</w:t>
      </w:r>
      <w:r>
        <w:t xml:space="preserve"> failure to adhere to departmental regulations of appearance; disregard of safety regulations; careless workmanship resulting in spoilage, waste, or delay; unauthorized use of institutional property; gambling on institutional property; creating or contributing to unsanitary conditions; horseplay or scuffling; fighting; sleeping during working hours; unauthorized visiting</w:t>
      </w:r>
      <w:r w:rsidR="003E1AE3">
        <w:t>;</w:t>
      </w:r>
      <w:r>
        <w:t xml:space="preserve"> </w:t>
      </w:r>
      <w:r w:rsidR="00A31073" w:rsidRPr="0077454D">
        <w:t>failure to follow official university policy and procedures; reporting to work with one's mental or physical ability, alertness, or judgment impaired by substances and/or fatigue in a way that makes it impracticable or unsafe to perform one's job duties; and inability or failure to perform assigned duties in a competent and satisfactory manner</w:t>
      </w:r>
      <w:r w:rsidR="003E1AE3">
        <w:t>.</w:t>
      </w:r>
      <w:r>
        <w:t xml:space="preserve"> </w:t>
      </w:r>
    </w:p>
    <w:p w14:paraId="65F7FFB0" w14:textId="77777777" w:rsidR="002E12E4" w:rsidRDefault="002E12E4" w:rsidP="009871D9">
      <w:pPr>
        <w:widowControl w:val="0"/>
        <w:autoSpaceDE w:val="0"/>
        <w:autoSpaceDN w:val="0"/>
        <w:adjustRightInd w:val="0"/>
      </w:pPr>
    </w:p>
    <w:p w14:paraId="7618F161" w14:textId="4DBC5208" w:rsidR="003D55BE" w:rsidRDefault="003D55BE" w:rsidP="00EE7FB9">
      <w:pPr>
        <w:widowControl w:val="0"/>
        <w:autoSpaceDE w:val="0"/>
        <w:autoSpaceDN w:val="0"/>
        <w:adjustRightInd w:val="0"/>
        <w:ind w:left="2160"/>
      </w:pPr>
      <w:r>
        <w:t xml:space="preserve">AGENCY NOTE:  It is to be noted that an employee's allegation that a Disciplinary Suspension was unfairly imposed is subject to the grievance procedure established by the employing institution but is not reviewable by the </w:t>
      </w:r>
      <w:r w:rsidR="001E13C3">
        <w:t>University System</w:t>
      </w:r>
      <w:r>
        <w:t xml:space="preserve">. </w:t>
      </w:r>
    </w:p>
    <w:p w14:paraId="35F10C67" w14:textId="77777777" w:rsidR="002E12E4" w:rsidRDefault="002E12E4" w:rsidP="009871D9">
      <w:pPr>
        <w:widowControl w:val="0"/>
        <w:autoSpaceDE w:val="0"/>
        <w:autoSpaceDN w:val="0"/>
        <w:adjustRightInd w:val="0"/>
      </w:pPr>
    </w:p>
    <w:p w14:paraId="7B759020" w14:textId="77777777" w:rsidR="003D55BE" w:rsidRDefault="00504721" w:rsidP="003D55BE">
      <w:pPr>
        <w:widowControl w:val="0"/>
        <w:autoSpaceDE w:val="0"/>
        <w:autoSpaceDN w:val="0"/>
        <w:adjustRightInd w:val="0"/>
        <w:ind w:left="1440" w:hanging="720"/>
      </w:pPr>
      <w:r>
        <w:t>f</w:t>
      </w:r>
      <w:r w:rsidR="003D55BE">
        <w:t>)</w:t>
      </w:r>
      <w:r w:rsidR="003D55BE">
        <w:tab/>
        <w:t xml:space="preserve">Discharge Proceedings and Effective Date of Discharge </w:t>
      </w:r>
    </w:p>
    <w:p w14:paraId="68270B1E" w14:textId="77777777" w:rsidR="002E12E4" w:rsidRDefault="002E12E4" w:rsidP="009871D9">
      <w:pPr>
        <w:widowControl w:val="0"/>
        <w:autoSpaceDE w:val="0"/>
        <w:autoSpaceDN w:val="0"/>
        <w:adjustRightInd w:val="0"/>
      </w:pPr>
    </w:p>
    <w:p w14:paraId="3CE26287" w14:textId="77777777" w:rsidR="002B0068" w:rsidRDefault="003D55BE" w:rsidP="003D55BE">
      <w:pPr>
        <w:widowControl w:val="0"/>
        <w:autoSpaceDE w:val="0"/>
        <w:autoSpaceDN w:val="0"/>
        <w:adjustRightInd w:val="0"/>
        <w:ind w:left="2160" w:hanging="720"/>
      </w:pPr>
      <w:r>
        <w:t>1)</w:t>
      </w:r>
      <w:r>
        <w:tab/>
      </w:r>
      <w:r w:rsidR="00A31073" w:rsidRPr="0077454D">
        <w:t xml:space="preserve">Reason for Discharge.  Causes justifying discharge and any suspension during the discharge proceedings shall include, but are not limited to:  </w:t>
      </w:r>
    </w:p>
    <w:p w14:paraId="53EAACB5" w14:textId="77777777" w:rsidR="002B0068" w:rsidRDefault="002B0068" w:rsidP="00167323">
      <w:pPr>
        <w:widowControl w:val="0"/>
        <w:autoSpaceDE w:val="0"/>
        <w:autoSpaceDN w:val="0"/>
        <w:adjustRightInd w:val="0"/>
      </w:pPr>
    </w:p>
    <w:p w14:paraId="6CF08985" w14:textId="77777777" w:rsidR="002B0068" w:rsidRDefault="002B0068" w:rsidP="002B0068">
      <w:pPr>
        <w:widowControl w:val="0"/>
        <w:autoSpaceDE w:val="0"/>
        <w:autoSpaceDN w:val="0"/>
        <w:adjustRightInd w:val="0"/>
        <w:ind w:left="2880" w:hanging="720"/>
      </w:pPr>
      <w:r>
        <w:t>A)</w:t>
      </w:r>
      <w:r>
        <w:tab/>
      </w:r>
      <w:r w:rsidR="00A31073" w:rsidRPr="0077454D">
        <w:t xml:space="preserve">all those listed as cause for suspension if they become recurring offenses; and </w:t>
      </w:r>
    </w:p>
    <w:p w14:paraId="62D8B77D" w14:textId="77777777" w:rsidR="002B0068" w:rsidRDefault="002B0068" w:rsidP="00167323">
      <w:pPr>
        <w:widowControl w:val="0"/>
        <w:autoSpaceDE w:val="0"/>
        <w:autoSpaceDN w:val="0"/>
        <w:adjustRightInd w:val="0"/>
      </w:pPr>
    </w:p>
    <w:p w14:paraId="2F042023" w14:textId="2CF1A569" w:rsidR="00A31073" w:rsidRDefault="002B0068" w:rsidP="002B0068">
      <w:pPr>
        <w:widowControl w:val="0"/>
        <w:autoSpaceDE w:val="0"/>
        <w:autoSpaceDN w:val="0"/>
        <w:adjustRightInd w:val="0"/>
        <w:ind w:left="2880" w:hanging="720"/>
      </w:pPr>
      <w:r>
        <w:t>B)</w:t>
      </w:r>
      <w:r>
        <w:tab/>
      </w:r>
      <w:r w:rsidR="00A31073" w:rsidRPr="0077454D">
        <w:t>theft; consuming intoxicating liquors o</w:t>
      </w:r>
      <w:r>
        <w:t>r</w:t>
      </w:r>
      <w:r w:rsidR="00A31073" w:rsidRPr="0077454D">
        <w:t xml:space="preserve"> other illicit drugs on institutional time or property; consuming intoxicating substances resulting in mental impairment at work; malicious damage to </w:t>
      </w:r>
      <w:r w:rsidR="00A31073" w:rsidRPr="0077454D">
        <w:lastRenderedPageBreak/>
        <w:t>property, tools</w:t>
      </w:r>
      <w:r w:rsidR="0088156B">
        <w:t>,</w:t>
      </w:r>
      <w:r w:rsidR="00A31073" w:rsidRPr="0077454D">
        <w:t xml:space="preserve"> or equipment; inciting or instigating a physical altercation, or continuing a physical altercation beyond immediate self-defense; immoral or indecent conduct that violates common decency or morality; conduct that is a clear departure from ordinary standards of honesty, good morals, justice, or ethics so as to </w:t>
      </w:r>
      <w:r>
        <w:t xml:space="preserve">cause </w:t>
      </w:r>
      <w:r w:rsidR="00A31073" w:rsidRPr="0077454D">
        <w:t>shock to the moral sense of the community.</w:t>
      </w:r>
    </w:p>
    <w:p w14:paraId="4C519D81" w14:textId="77777777" w:rsidR="00A31073" w:rsidRDefault="00A31073" w:rsidP="00A31073">
      <w:pPr>
        <w:widowControl w:val="0"/>
        <w:autoSpaceDE w:val="0"/>
        <w:autoSpaceDN w:val="0"/>
        <w:adjustRightInd w:val="0"/>
      </w:pPr>
    </w:p>
    <w:p w14:paraId="72143FF1" w14:textId="77777777" w:rsidR="003D55BE" w:rsidRDefault="00A31073" w:rsidP="003D55BE">
      <w:pPr>
        <w:widowControl w:val="0"/>
        <w:autoSpaceDE w:val="0"/>
        <w:autoSpaceDN w:val="0"/>
        <w:adjustRightInd w:val="0"/>
        <w:ind w:left="2160" w:hanging="720"/>
      </w:pPr>
      <w:r>
        <w:t>2)</w:t>
      </w:r>
      <w:r>
        <w:tab/>
      </w:r>
      <w:r w:rsidR="003D55BE">
        <w:t xml:space="preserve">Pre-discharge Proceedings </w:t>
      </w:r>
    </w:p>
    <w:p w14:paraId="0DE5F7D7" w14:textId="77777777" w:rsidR="002E12E4" w:rsidRDefault="002E12E4" w:rsidP="009871D9">
      <w:pPr>
        <w:widowControl w:val="0"/>
        <w:autoSpaceDE w:val="0"/>
        <w:autoSpaceDN w:val="0"/>
        <w:adjustRightInd w:val="0"/>
      </w:pPr>
    </w:p>
    <w:p w14:paraId="4A61AD2D" w14:textId="4CA3E120" w:rsidR="003D55BE" w:rsidRDefault="003D55BE" w:rsidP="003D55BE">
      <w:pPr>
        <w:widowControl w:val="0"/>
        <w:autoSpaceDE w:val="0"/>
        <w:autoSpaceDN w:val="0"/>
        <w:adjustRightInd w:val="0"/>
        <w:ind w:left="2880" w:hanging="720"/>
      </w:pPr>
      <w:r>
        <w:t>A)</w:t>
      </w:r>
      <w:r>
        <w:tab/>
      </w:r>
      <w:r w:rsidR="00A31073" w:rsidRPr="0077454D">
        <w:t xml:space="preserve">Notification Procedures.  </w:t>
      </w:r>
      <w:r>
        <w:t xml:space="preserve">Prior to initiating any proceedings before the Merit Board for the discharge of an </w:t>
      </w:r>
      <w:r w:rsidR="00B74367">
        <w:t>employee</w:t>
      </w:r>
      <w:r>
        <w:t xml:space="preserve">, the </w:t>
      </w:r>
      <w:r w:rsidR="00B74367">
        <w:t>employer</w:t>
      </w:r>
      <w:r>
        <w:t xml:space="preserve"> shall notify the </w:t>
      </w:r>
      <w:r w:rsidR="00B74367">
        <w:t>employee</w:t>
      </w:r>
      <w:r>
        <w:t xml:space="preserve"> in writing, served upon the </w:t>
      </w:r>
      <w:r w:rsidR="00B74367">
        <w:t>employee</w:t>
      </w:r>
      <w:r>
        <w:t xml:space="preserve"> in person if the </w:t>
      </w:r>
      <w:r w:rsidR="00B74367">
        <w:t>employee</w:t>
      </w:r>
      <w:r>
        <w:t xml:space="preserve"> is present on the job</w:t>
      </w:r>
      <w:r w:rsidR="003E1AE3">
        <w:t xml:space="preserve"> or</w:t>
      </w:r>
      <w:r>
        <w:t>, otherwise</w:t>
      </w:r>
      <w:r w:rsidR="003E1AE3">
        <w:t>,</w:t>
      </w:r>
      <w:r>
        <w:t xml:space="preserve"> </w:t>
      </w:r>
      <w:r w:rsidR="00B74367">
        <w:t xml:space="preserve">by </w:t>
      </w:r>
      <w:r w:rsidR="001E13C3">
        <w:t xml:space="preserve">an </w:t>
      </w:r>
      <w:r w:rsidR="00B74367">
        <w:t xml:space="preserve">overnight delivery service that requires signature upon receipt </w:t>
      </w:r>
      <w:r>
        <w:t xml:space="preserve">to the most recent address of the </w:t>
      </w:r>
      <w:r w:rsidR="00B74367">
        <w:t>employee</w:t>
      </w:r>
      <w:r>
        <w:t xml:space="preserve"> as shown on the </w:t>
      </w:r>
      <w:r w:rsidR="00B74367">
        <w:t>employer's</w:t>
      </w:r>
      <w:r>
        <w:t xml:space="preserve"> records, </w:t>
      </w:r>
      <w:r w:rsidR="00A31073" w:rsidRPr="0077454D">
        <w:t xml:space="preserve">and also by First Class U.S. Mail, </w:t>
      </w:r>
      <w:r>
        <w:t xml:space="preserve">of the </w:t>
      </w:r>
      <w:r w:rsidR="00B74367">
        <w:t>employer's</w:t>
      </w:r>
      <w:r>
        <w:t xml:space="preserve"> intention to initiate </w:t>
      </w:r>
      <w:r w:rsidR="003E1AE3">
        <w:t>the</w:t>
      </w:r>
      <w:r>
        <w:t xml:space="preserve"> proceedings.  The notification shall advise the </w:t>
      </w:r>
      <w:r w:rsidR="00B74367">
        <w:t>employee</w:t>
      </w:r>
      <w:r>
        <w:t xml:space="preserve"> of the substance of the charges proposed to be filed in sufficient detail to inform the </w:t>
      </w:r>
      <w:r w:rsidR="00B74367">
        <w:t>employee</w:t>
      </w:r>
      <w:r>
        <w:t xml:space="preserve"> of the nature of the conduct on which the proposed charges are based. </w:t>
      </w:r>
      <w:r w:rsidRPr="0077454D">
        <w:t xml:space="preserve"> </w:t>
      </w:r>
      <w:r w:rsidR="00A31073" w:rsidRPr="0077454D">
        <w:t>(Note:  It is the employee</w:t>
      </w:r>
      <w:r w:rsidR="0077454D" w:rsidRPr="0077454D">
        <w:t>'</w:t>
      </w:r>
      <w:r w:rsidR="00A31073" w:rsidRPr="0077454D">
        <w:t xml:space="preserve">s responsibility to maintain a current mailing address with </w:t>
      </w:r>
      <w:r w:rsidR="0088156B">
        <w:t>their</w:t>
      </w:r>
      <w:r w:rsidR="00A31073" w:rsidRPr="0077454D">
        <w:t xml:space="preserve"> employer.)</w:t>
      </w:r>
      <w:r w:rsidR="0077454D" w:rsidRPr="0077454D">
        <w:t xml:space="preserve">  </w:t>
      </w:r>
      <w:r>
        <w:t xml:space="preserve">The notification shall also advise the </w:t>
      </w:r>
      <w:r w:rsidR="00B74367">
        <w:t>employee</w:t>
      </w:r>
      <w:r>
        <w:t xml:space="preserve"> that either or both of the following options are available to the </w:t>
      </w:r>
      <w:r w:rsidR="00B74367">
        <w:t>employee</w:t>
      </w:r>
      <w:r>
        <w:t xml:space="preserve">: </w:t>
      </w:r>
    </w:p>
    <w:p w14:paraId="203D686C" w14:textId="77777777" w:rsidR="002E12E4" w:rsidRDefault="002E12E4" w:rsidP="009871D9">
      <w:pPr>
        <w:widowControl w:val="0"/>
        <w:autoSpaceDE w:val="0"/>
        <w:autoSpaceDN w:val="0"/>
        <w:adjustRightInd w:val="0"/>
      </w:pPr>
    </w:p>
    <w:p w14:paraId="6EDBBF3D" w14:textId="05C00464" w:rsidR="003D55BE" w:rsidRDefault="003D55BE" w:rsidP="003D55BE">
      <w:pPr>
        <w:widowControl w:val="0"/>
        <w:autoSpaceDE w:val="0"/>
        <w:autoSpaceDN w:val="0"/>
        <w:adjustRightInd w:val="0"/>
        <w:ind w:left="3600" w:hanging="720"/>
      </w:pPr>
      <w:proofErr w:type="spellStart"/>
      <w:r>
        <w:t>i</w:t>
      </w:r>
      <w:proofErr w:type="spellEnd"/>
      <w:r>
        <w:t>)</w:t>
      </w:r>
      <w:r>
        <w:tab/>
      </w:r>
      <w:r w:rsidR="00B74367">
        <w:t xml:space="preserve">within </w:t>
      </w:r>
      <w:r w:rsidR="000D1F64">
        <w:t>3</w:t>
      </w:r>
      <w:r w:rsidR="00B74367">
        <w:t xml:space="preserve"> </w:t>
      </w:r>
      <w:r w:rsidR="0088156B">
        <w:t>workdays</w:t>
      </w:r>
      <w:r w:rsidR="00B74367">
        <w:t xml:space="preserve"> </w:t>
      </w:r>
      <w:r w:rsidR="000D1F64">
        <w:t>after</w:t>
      </w:r>
      <w:r w:rsidR="00B74367">
        <w:t xml:space="preserve"> service of the employer's notification, the employee may notify the employer of </w:t>
      </w:r>
      <w:r w:rsidR="0088156B">
        <w:t>their</w:t>
      </w:r>
      <w:r w:rsidR="00B74367">
        <w:t xml:space="preserve"> decision to</w:t>
      </w:r>
      <w:r>
        <w:t xml:space="preserve"> require the </w:t>
      </w:r>
      <w:r w:rsidR="00B752C5">
        <w:t>employer</w:t>
      </w:r>
      <w:r>
        <w:t xml:space="preserve"> to hold a conference with the </w:t>
      </w:r>
      <w:r w:rsidR="00B752C5">
        <w:t>employee</w:t>
      </w:r>
      <w:r>
        <w:t xml:space="preserve"> or </w:t>
      </w:r>
      <w:r w:rsidR="0088156B">
        <w:t>their</w:t>
      </w:r>
      <w:r>
        <w:t xml:space="preserve"> representative for the purposes of responding to the matters contained in the notification and of attempting to achieve a reconciliation or understanding; and </w:t>
      </w:r>
    </w:p>
    <w:p w14:paraId="7F44765A" w14:textId="77777777" w:rsidR="002E12E4" w:rsidRDefault="002E12E4" w:rsidP="009871D9">
      <w:pPr>
        <w:widowControl w:val="0"/>
        <w:autoSpaceDE w:val="0"/>
        <w:autoSpaceDN w:val="0"/>
        <w:adjustRightInd w:val="0"/>
      </w:pPr>
    </w:p>
    <w:p w14:paraId="007D49D1" w14:textId="50B2411D" w:rsidR="003D55BE" w:rsidRDefault="003D55BE" w:rsidP="003D55BE">
      <w:pPr>
        <w:widowControl w:val="0"/>
        <w:autoSpaceDE w:val="0"/>
        <w:autoSpaceDN w:val="0"/>
        <w:adjustRightInd w:val="0"/>
        <w:ind w:left="3600" w:hanging="720"/>
      </w:pPr>
      <w:r>
        <w:t>ii)</w:t>
      </w:r>
      <w:r>
        <w:tab/>
        <w:t xml:space="preserve">within </w:t>
      </w:r>
      <w:r w:rsidR="000D1F64">
        <w:t>3</w:t>
      </w:r>
      <w:r>
        <w:t xml:space="preserve"> </w:t>
      </w:r>
      <w:r w:rsidR="0088156B">
        <w:t>workdays</w:t>
      </w:r>
      <w:r>
        <w:t xml:space="preserve"> </w:t>
      </w:r>
      <w:r w:rsidR="000D1F64">
        <w:t>after</w:t>
      </w:r>
      <w:r>
        <w:t xml:space="preserve"> service of notification, the </w:t>
      </w:r>
      <w:r w:rsidR="00B752C5">
        <w:t>employee</w:t>
      </w:r>
      <w:r>
        <w:t xml:space="preserve"> may deliver to the </w:t>
      </w:r>
      <w:r w:rsidR="00B752C5">
        <w:t>employer</w:t>
      </w:r>
      <w:r>
        <w:t xml:space="preserve"> a written response to the matters contained in the </w:t>
      </w:r>
      <w:r w:rsidR="00B752C5">
        <w:t>employer's</w:t>
      </w:r>
      <w:r>
        <w:t xml:space="preserve"> notification; provided that</w:t>
      </w:r>
      <w:r w:rsidR="000D1F64">
        <w:t>,</w:t>
      </w:r>
      <w:r>
        <w:t xml:space="preserve"> if the </w:t>
      </w:r>
      <w:r w:rsidR="00B752C5">
        <w:t>employee</w:t>
      </w:r>
      <w:r>
        <w:t xml:space="preserve"> elects to require the conference identified in </w:t>
      </w:r>
      <w:r w:rsidR="000D1F64">
        <w:t xml:space="preserve">subsection </w:t>
      </w:r>
      <w:r w:rsidR="00504721">
        <w:t>(f)</w:t>
      </w:r>
      <w:r w:rsidR="0077454D">
        <w:t>(2)</w:t>
      </w:r>
      <w:r w:rsidR="000D1F64">
        <w:t>(A)</w:t>
      </w:r>
      <w:r>
        <w:t>(</w:t>
      </w:r>
      <w:proofErr w:type="spellStart"/>
      <w:r>
        <w:t>i</w:t>
      </w:r>
      <w:proofErr w:type="spellEnd"/>
      <w:r>
        <w:t xml:space="preserve">), at </w:t>
      </w:r>
      <w:r w:rsidR="00093C26">
        <w:t>that</w:t>
      </w:r>
      <w:r>
        <w:t xml:space="preserve"> conference the </w:t>
      </w:r>
      <w:r w:rsidR="00B752C5">
        <w:t>employee</w:t>
      </w:r>
      <w:r>
        <w:t xml:space="preserve"> may request and receive an opportunity to respond further in writing within </w:t>
      </w:r>
      <w:r w:rsidR="00093C26">
        <w:t>3</w:t>
      </w:r>
      <w:r>
        <w:t xml:space="preserve"> </w:t>
      </w:r>
      <w:r w:rsidR="0088156B">
        <w:t>workdays</w:t>
      </w:r>
      <w:r>
        <w:t xml:space="preserve"> after the conclusion of </w:t>
      </w:r>
      <w:r w:rsidR="00093C26">
        <w:t>the</w:t>
      </w:r>
      <w:r>
        <w:t xml:space="preserve"> conference. </w:t>
      </w:r>
    </w:p>
    <w:p w14:paraId="618598C9" w14:textId="77777777" w:rsidR="002E12E4" w:rsidRDefault="002E12E4" w:rsidP="009871D9">
      <w:pPr>
        <w:widowControl w:val="0"/>
        <w:autoSpaceDE w:val="0"/>
        <w:autoSpaceDN w:val="0"/>
        <w:adjustRightInd w:val="0"/>
      </w:pPr>
    </w:p>
    <w:p w14:paraId="5D434A42" w14:textId="77777777" w:rsidR="00093C26" w:rsidRDefault="003D55BE" w:rsidP="003D55BE">
      <w:pPr>
        <w:widowControl w:val="0"/>
        <w:autoSpaceDE w:val="0"/>
        <w:autoSpaceDN w:val="0"/>
        <w:adjustRightInd w:val="0"/>
        <w:ind w:left="2880" w:hanging="720"/>
      </w:pPr>
      <w:r>
        <w:t>B)</w:t>
      </w:r>
      <w:r>
        <w:tab/>
      </w:r>
      <w:r w:rsidR="00093C26">
        <w:t>Employer's Decision</w:t>
      </w:r>
    </w:p>
    <w:p w14:paraId="7984B937" w14:textId="77777777" w:rsidR="00093C26" w:rsidRDefault="00093C26" w:rsidP="009871D9">
      <w:pPr>
        <w:widowControl w:val="0"/>
        <w:autoSpaceDE w:val="0"/>
        <w:autoSpaceDN w:val="0"/>
        <w:adjustRightInd w:val="0"/>
      </w:pPr>
    </w:p>
    <w:p w14:paraId="73C25AC1" w14:textId="6178D943" w:rsidR="00093C26" w:rsidRDefault="00093C26" w:rsidP="00093C26">
      <w:pPr>
        <w:widowControl w:val="0"/>
        <w:autoSpaceDE w:val="0"/>
        <w:autoSpaceDN w:val="0"/>
        <w:adjustRightInd w:val="0"/>
        <w:ind w:left="3600" w:hanging="720"/>
      </w:pPr>
      <w:proofErr w:type="spellStart"/>
      <w:r>
        <w:t>i</w:t>
      </w:r>
      <w:proofErr w:type="spellEnd"/>
      <w:r>
        <w:t>)</w:t>
      </w:r>
      <w:r>
        <w:tab/>
      </w:r>
      <w:r w:rsidR="003D55BE">
        <w:t xml:space="preserve">Within 7 </w:t>
      </w:r>
      <w:r w:rsidR="0088156B">
        <w:t>workdays</w:t>
      </w:r>
      <w:r w:rsidR="003D55BE">
        <w:t xml:space="preserve"> after compliance with the provisions of subsection </w:t>
      </w:r>
      <w:r w:rsidR="00504721">
        <w:t>(f)</w:t>
      </w:r>
      <w:r w:rsidR="0077454D">
        <w:t>(2)</w:t>
      </w:r>
      <w:r w:rsidR="003D55BE">
        <w:t xml:space="preserve">(A), the </w:t>
      </w:r>
      <w:r w:rsidR="00B752C5">
        <w:t>employer</w:t>
      </w:r>
      <w:r w:rsidR="003D55BE">
        <w:t xml:space="preserve"> shall either</w:t>
      </w:r>
      <w:r>
        <w:t>:</w:t>
      </w:r>
    </w:p>
    <w:p w14:paraId="02208DFC" w14:textId="77777777" w:rsidR="00093C26" w:rsidRDefault="00093C26" w:rsidP="009871D9">
      <w:pPr>
        <w:widowControl w:val="0"/>
        <w:autoSpaceDE w:val="0"/>
        <w:autoSpaceDN w:val="0"/>
        <w:adjustRightInd w:val="0"/>
      </w:pPr>
    </w:p>
    <w:p w14:paraId="35F3B75E" w14:textId="77777777" w:rsidR="00093C26" w:rsidRDefault="00093C26" w:rsidP="0013041F">
      <w:pPr>
        <w:widowControl w:val="0"/>
        <w:autoSpaceDE w:val="0"/>
        <w:autoSpaceDN w:val="0"/>
        <w:adjustRightInd w:val="0"/>
        <w:ind w:left="4320" w:hanging="720"/>
      </w:pPr>
      <w:r>
        <w:t>•</w:t>
      </w:r>
      <w:r>
        <w:tab/>
      </w:r>
      <w:r w:rsidR="003D55BE">
        <w:t xml:space="preserve">notify the </w:t>
      </w:r>
      <w:r w:rsidR="00B752C5">
        <w:t>employee</w:t>
      </w:r>
      <w:r w:rsidR="003D55BE">
        <w:t xml:space="preserve"> that no further action will be taken to initiate discharge proceedings with the Merit Board against the </w:t>
      </w:r>
      <w:r w:rsidR="00B752C5">
        <w:t>employee</w:t>
      </w:r>
      <w:r w:rsidR="003D55BE">
        <w:t xml:space="preserve"> based solely on the matters contained in the </w:t>
      </w:r>
      <w:r w:rsidR="00B752C5">
        <w:t>employer's</w:t>
      </w:r>
      <w:r w:rsidR="003D55BE">
        <w:t xml:space="preserve"> notification</w:t>
      </w:r>
      <w:r>
        <w:t>;</w:t>
      </w:r>
      <w:r w:rsidR="003D55BE">
        <w:t xml:space="preserve"> or </w:t>
      </w:r>
    </w:p>
    <w:p w14:paraId="61CE5B2E" w14:textId="77777777" w:rsidR="00093C26" w:rsidRDefault="00093C26" w:rsidP="009871D9">
      <w:pPr>
        <w:widowControl w:val="0"/>
        <w:autoSpaceDE w:val="0"/>
        <w:autoSpaceDN w:val="0"/>
        <w:adjustRightInd w:val="0"/>
      </w:pPr>
    </w:p>
    <w:p w14:paraId="448CCFDF" w14:textId="7831AC35" w:rsidR="0013041F" w:rsidRDefault="00093C26" w:rsidP="0013041F">
      <w:pPr>
        <w:widowControl w:val="0"/>
        <w:autoSpaceDE w:val="0"/>
        <w:autoSpaceDN w:val="0"/>
        <w:adjustRightInd w:val="0"/>
        <w:ind w:left="4320" w:hanging="720"/>
      </w:pPr>
      <w:r>
        <w:t>•</w:t>
      </w:r>
      <w:r>
        <w:tab/>
      </w:r>
      <w:r w:rsidR="003D55BE">
        <w:t xml:space="preserve">initiate proceedings before the Merit Board under this </w:t>
      </w:r>
      <w:r w:rsidR="0013041F">
        <w:t>subsection</w:t>
      </w:r>
      <w:r w:rsidR="0013041F" w:rsidDel="0013041F">
        <w:t xml:space="preserve"> </w:t>
      </w:r>
      <w:r w:rsidR="00504721">
        <w:t>(f)</w:t>
      </w:r>
      <w:r w:rsidR="003D55BE">
        <w:t xml:space="preserve"> seeking </w:t>
      </w:r>
      <w:r w:rsidR="0088156B">
        <w:t xml:space="preserve">the </w:t>
      </w:r>
      <w:r w:rsidR="003D55BE">
        <w:t xml:space="preserve">discharge of the </w:t>
      </w:r>
      <w:r w:rsidR="00B752C5">
        <w:t>employee</w:t>
      </w:r>
      <w:r w:rsidR="003D55BE">
        <w:t xml:space="preserve"> based solely on the matters contained in the </w:t>
      </w:r>
      <w:r w:rsidR="00B752C5">
        <w:t>employer's</w:t>
      </w:r>
      <w:r w:rsidR="003D55BE">
        <w:t xml:space="preserve"> notification.</w:t>
      </w:r>
    </w:p>
    <w:p w14:paraId="690F87E2" w14:textId="77777777" w:rsidR="0013041F" w:rsidRDefault="0013041F" w:rsidP="009871D9">
      <w:pPr>
        <w:widowControl w:val="0"/>
        <w:autoSpaceDE w:val="0"/>
        <w:autoSpaceDN w:val="0"/>
        <w:adjustRightInd w:val="0"/>
      </w:pPr>
    </w:p>
    <w:p w14:paraId="13DCDC32" w14:textId="77777777" w:rsidR="003D55BE" w:rsidRDefault="0013041F" w:rsidP="0013041F">
      <w:pPr>
        <w:widowControl w:val="0"/>
        <w:autoSpaceDE w:val="0"/>
        <w:autoSpaceDN w:val="0"/>
        <w:adjustRightInd w:val="0"/>
        <w:ind w:left="3600" w:hanging="720"/>
      </w:pPr>
      <w:r>
        <w:t>ii)</w:t>
      </w:r>
      <w:r>
        <w:tab/>
      </w:r>
      <w:r w:rsidR="003D55BE">
        <w:t xml:space="preserve">The </w:t>
      </w:r>
      <w:r w:rsidR="00B752C5">
        <w:t>employer's</w:t>
      </w:r>
      <w:r w:rsidR="003D55BE">
        <w:t xml:space="preserve"> election not to initiate discharge proceedings with the Merit Board shall not preclude the </w:t>
      </w:r>
      <w:r w:rsidR="00B752C5">
        <w:t>employer</w:t>
      </w:r>
      <w:r w:rsidR="003D55BE">
        <w:t xml:space="preserve"> from imposing a suspension in accordance with </w:t>
      </w:r>
      <w:r>
        <w:t xml:space="preserve">subsection </w:t>
      </w:r>
      <w:r w:rsidR="00504721">
        <w:t>(e)</w:t>
      </w:r>
      <w:r w:rsidR="003D55BE">
        <w:t xml:space="preserve"> or some lesser penalty. </w:t>
      </w:r>
    </w:p>
    <w:p w14:paraId="1AF81DA4" w14:textId="77777777" w:rsidR="002E12E4" w:rsidRDefault="002E12E4" w:rsidP="009871D9">
      <w:pPr>
        <w:widowControl w:val="0"/>
        <w:autoSpaceDE w:val="0"/>
        <w:autoSpaceDN w:val="0"/>
        <w:adjustRightInd w:val="0"/>
      </w:pPr>
    </w:p>
    <w:p w14:paraId="3B95EE40" w14:textId="686AD785" w:rsidR="003D55BE" w:rsidRDefault="003D55BE" w:rsidP="003D55BE">
      <w:pPr>
        <w:widowControl w:val="0"/>
        <w:autoSpaceDE w:val="0"/>
        <w:autoSpaceDN w:val="0"/>
        <w:adjustRightInd w:val="0"/>
        <w:ind w:left="2880" w:hanging="720"/>
      </w:pPr>
      <w:r>
        <w:t>C)</w:t>
      </w:r>
      <w:r>
        <w:tab/>
      </w:r>
      <w:r w:rsidR="0077454D">
        <w:t xml:space="preserve">Excused Absence with Pay.  </w:t>
      </w:r>
      <w:r>
        <w:t xml:space="preserve">An </w:t>
      </w:r>
      <w:r w:rsidR="00B752C5">
        <w:t>employee</w:t>
      </w:r>
      <w:r>
        <w:t xml:space="preserve"> who has been served with an </w:t>
      </w:r>
      <w:r w:rsidR="00B752C5">
        <w:t>employer's</w:t>
      </w:r>
      <w:r>
        <w:t xml:space="preserve"> notification as provided in subsection </w:t>
      </w:r>
      <w:r w:rsidR="00504721">
        <w:t>(f)</w:t>
      </w:r>
      <w:r w:rsidR="0077454D">
        <w:t>(2)</w:t>
      </w:r>
      <w:r>
        <w:t xml:space="preserve">(A) may be placed on </w:t>
      </w:r>
      <w:r w:rsidR="0088156B">
        <w:t xml:space="preserve">an </w:t>
      </w:r>
      <w:r>
        <w:t xml:space="preserve">excused absence with pay during all or any part of the period covered by </w:t>
      </w:r>
      <w:r w:rsidR="0013041F">
        <w:t xml:space="preserve">this subsection </w:t>
      </w:r>
      <w:r w:rsidR="00504721">
        <w:t>(f)</w:t>
      </w:r>
      <w:r w:rsidR="0077454D">
        <w:t>(2)</w:t>
      </w:r>
      <w:r>
        <w:t xml:space="preserve"> to provide the </w:t>
      </w:r>
      <w:r w:rsidR="00B752C5">
        <w:t>employer</w:t>
      </w:r>
      <w:r>
        <w:t xml:space="preserve"> an opportunity to investigate serious charges. </w:t>
      </w:r>
    </w:p>
    <w:p w14:paraId="01E1E6A5" w14:textId="77777777" w:rsidR="002E12E4" w:rsidRDefault="002E12E4" w:rsidP="009871D9">
      <w:pPr>
        <w:widowControl w:val="0"/>
        <w:autoSpaceDE w:val="0"/>
        <w:autoSpaceDN w:val="0"/>
        <w:adjustRightInd w:val="0"/>
      </w:pPr>
    </w:p>
    <w:p w14:paraId="5259EFCD" w14:textId="77777777" w:rsidR="003D55BE" w:rsidRDefault="0077454D" w:rsidP="003D55BE">
      <w:pPr>
        <w:widowControl w:val="0"/>
        <w:autoSpaceDE w:val="0"/>
        <w:autoSpaceDN w:val="0"/>
        <w:adjustRightInd w:val="0"/>
        <w:ind w:left="2160" w:hanging="720"/>
      </w:pPr>
      <w:r>
        <w:t>3</w:t>
      </w:r>
      <w:r w:rsidR="003D55BE">
        <w:t>)</w:t>
      </w:r>
      <w:r w:rsidR="003D55BE">
        <w:tab/>
        <w:t xml:space="preserve">Actual Discharge Proceedings </w:t>
      </w:r>
    </w:p>
    <w:p w14:paraId="5F517D97" w14:textId="77777777" w:rsidR="002E12E4" w:rsidRDefault="002E12E4" w:rsidP="009871D9">
      <w:pPr>
        <w:widowControl w:val="0"/>
        <w:autoSpaceDE w:val="0"/>
        <w:autoSpaceDN w:val="0"/>
        <w:adjustRightInd w:val="0"/>
      </w:pPr>
    </w:p>
    <w:p w14:paraId="544BECD6" w14:textId="7433D679" w:rsidR="00696676" w:rsidRDefault="003D55BE" w:rsidP="003D55BE">
      <w:pPr>
        <w:widowControl w:val="0"/>
        <w:autoSpaceDE w:val="0"/>
        <w:autoSpaceDN w:val="0"/>
        <w:adjustRightInd w:val="0"/>
        <w:ind w:left="2880" w:hanging="720"/>
      </w:pPr>
      <w:r>
        <w:t>A)</w:t>
      </w:r>
      <w:r>
        <w:tab/>
      </w:r>
      <w:r w:rsidR="0077454D" w:rsidRPr="0077454D">
        <w:t xml:space="preserve">Initiating Discharge Proceedings.  </w:t>
      </w:r>
      <w:r>
        <w:t xml:space="preserve">Proceedings before the Merit Board seeking the discharge of an </w:t>
      </w:r>
      <w:r w:rsidR="00B752C5">
        <w:t>employee</w:t>
      </w:r>
      <w:r>
        <w:t xml:space="preserve"> shall be initiated by the </w:t>
      </w:r>
      <w:r w:rsidR="00B752C5">
        <w:t>employer</w:t>
      </w:r>
      <w:r>
        <w:t xml:space="preserve"> </w:t>
      </w:r>
      <w:r w:rsidR="00307675">
        <w:t xml:space="preserve">by completing and </w:t>
      </w:r>
      <w:r>
        <w:t xml:space="preserve">filing </w:t>
      </w:r>
      <w:r w:rsidR="00307675">
        <w:t xml:space="preserve">a </w:t>
      </w:r>
      <w:r>
        <w:t>Written Charges for Discharge</w:t>
      </w:r>
      <w:r w:rsidR="00B752C5">
        <w:t xml:space="preserve"> </w:t>
      </w:r>
      <w:r w:rsidR="007E4E65">
        <w:t xml:space="preserve">form </w:t>
      </w:r>
      <w:r w:rsidR="00B752C5">
        <w:t>with the Merit Board</w:t>
      </w:r>
      <w:r w:rsidR="00307675">
        <w:t xml:space="preserve">/University System, employee, legal counsel for </w:t>
      </w:r>
      <w:r w:rsidR="00323343">
        <w:t xml:space="preserve">the </w:t>
      </w:r>
      <w:r w:rsidR="00307675">
        <w:t xml:space="preserve">employer, and </w:t>
      </w:r>
      <w:r w:rsidR="00323343">
        <w:t xml:space="preserve">the </w:t>
      </w:r>
      <w:r w:rsidR="00307675">
        <w:t>employer,</w:t>
      </w:r>
      <w:r>
        <w:t xml:space="preserve"> setting forth the causes for discharge in sufficient detail to inform the </w:t>
      </w:r>
      <w:r w:rsidR="00B752C5">
        <w:t>employee</w:t>
      </w:r>
      <w:r>
        <w:t xml:space="preserve"> of the nature of the conduct on which the charges are based.</w:t>
      </w:r>
      <w:r w:rsidR="00696676">
        <w:t xml:space="preserve">  </w:t>
      </w:r>
      <w:r w:rsidR="00696676" w:rsidRPr="001429A9">
        <w:t>The Written Charges for Discharge</w:t>
      </w:r>
      <w:r w:rsidR="00D96FEA">
        <w:t xml:space="preserve"> form</w:t>
      </w:r>
      <w:r w:rsidR="00696676" w:rsidRPr="001429A9">
        <w:t xml:space="preserve"> shall be set forth in separately numbered charges.  </w:t>
      </w:r>
      <w:r w:rsidR="00D96FEA">
        <w:t xml:space="preserve">Also, the employer shall develop </w:t>
      </w:r>
      <w:r w:rsidR="000F2A8F">
        <w:t xml:space="preserve">and attach </w:t>
      </w:r>
      <w:r w:rsidR="00D96FEA">
        <w:t>a document that contains</w:t>
      </w:r>
      <w:r w:rsidR="00696676" w:rsidRPr="001429A9">
        <w:t xml:space="preserve"> the dates, names of persons, places and facts necessary to properly allege </w:t>
      </w:r>
      <w:r w:rsidR="00D96FEA">
        <w:t xml:space="preserve">the </w:t>
      </w:r>
      <w:r w:rsidR="00696676" w:rsidRPr="001429A9">
        <w:t>cause for discharge.  If a breach of</w:t>
      </w:r>
      <w:r w:rsidR="00657077">
        <w:t xml:space="preserve"> duty, statute</w:t>
      </w:r>
      <w:r w:rsidR="00C716DE">
        <w:t>,</w:t>
      </w:r>
      <w:r w:rsidR="00696676" w:rsidRPr="001429A9">
        <w:t xml:space="preserve"> or rule of the employer is alleged, the statute, law</w:t>
      </w:r>
      <w:r w:rsidR="00323343">
        <w:t>,</w:t>
      </w:r>
      <w:r w:rsidR="00696676" w:rsidRPr="001429A9">
        <w:t xml:space="preserve"> or rule shall be cited in connection with the charge.</w:t>
      </w:r>
      <w:r w:rsidR="00D96FEA">
        <w:t xml:space="preserve"> Any and all exhibits that the employer plans to present at the time of the hearing shall be submitted in accordance with subsection (</w:t>
      </w:r>
      <w:r w:rsidR="00C111A0">
        <w:t>f</w:t>
      </w:r>
      <w:r w:rsidR="00D96FEA">
        <w:t>)</w:t>
      </w:r>
      <w:r w:rsidR="0077454D">
        <w:t>(5)(</w:t>
      </w:r>
      <w:r w:rsidR="00323343">
        <w:t>G</w:t>
      </w:r>
      <w:r w:rsidR="0077454D">
        <w:t>)</w:t>
      </w:r>
      <w:r w:rsidR="00D96FEA">
        <w:t xml:space="preserve"> or as appropriate to the circumstances.</w:t>
      </w:r>
      <w:r w:rsidR="000F2A8F">
        <w:t xml:space="preserve">  The exhibits shall not be attached to the Written Charges for Discharge form.</w:t>
      </w:r>
    </w:p>
    <w:p w14:paraId="7FC9A58E" w14:textId="77777777" w:rsidR="00696676" w:rsidRDefault="00696676" w:rsidP="009871D9">
      <w:pPr>
        <w:widowControl w:val="0"/>
        <w:autoSpaceDE w:val="0"/>
        <w:autoSpaceDN w:val="0"/>
        <w:adjustRightInd w:val="0"/>
      </w:pPr>
    </w:p>
    <w:p w14:paraId="75E1344A" w14:textId="4AC6C576" w:rsidR="003D55BE" w:rsidRDefault="00696676" w:rsidP="003D55BE">
      <w:pPr>
        <w:widowControl w:val="0"/>
        <w:autoSpaceDE w:val="0"/>
        <w:autoSpaceDN w:val="0"/>
        <w:adjustRightInd w:val="0"/>
        <w:ind w:left="2880" w:hanging="720"/>
      </w:pPr>
      <w:r>
        <w:t>B)</w:t>
      </w:r>
      <w:r>
        <w:tab/>
      </w:r>
      <w:r w:rsidR="0077454D" w:rsidRPr="0077454D">
        <w:t>Written Charges for Discharge</w:t>
      </w:r>
      <w:r w:rsidR="00323343">
        <w:t xml:space="preserve"> Form</w:t>
      </w:r>
      <w:r w:rsidR="0077454D" w:rsidRPr="0077454D">
        <w:t xml:space="preserve">.  </w:t>
      </w:r>
      <w:r w:rsidR="003D55BE">
        <w:t xml:space="preserve">The Written Charges </w:t>
      </w:r>
      <w:r>
        <w:t xml:space="preserve">for Discharge </w:t>
      </w:r>
      <w:r w:rsidR="00307675">
        <w:t xml:space="preserve">form </w:t>
      </w:r>
      <w:r w:rsidR="00323343">
        <w:t xml:space="preserve">will be provided by the University System and the </w:t>
      </w:r>
      <w:r w:rsidR="00323343">
        <w:lastRenderedPageBreak/>
        <w:t xml:space="preserve">employer shall include the following information on the form:  employee's contact information as it appears in the employer's records; civil service class and position number; place of employment; charges in numbered format and clearly stated; </w:t>
      </w:r>
      <w:proofErr w:type="spellStart"/>
      <w:r w:rsidR="00323343">
        <w:t>DER's</w:t>
      </w:r>
      <w:proofErr w:type="spellEnd"/>
      <w:r w:rsidR="00323343">
        <w:t xml:space="preserve"> signature; and the "Proof of Service on Employee" section shall be completed in its entirety.  The employer shall also attach</w:t>
      </w:r>
      <w:r w:rsidR="003D55BE">
        <w:t xml:space="preserve"> a </w:t>
      </w:r>
      <w:r w:rsidR="00323343">
        <w:t>"Certification" stating</w:t>
      </w:r>
      <w:r w:rsidR="003D55BE">
        <w:t xml:space="preserve"> that all procedures set forth in </w:t>
      </w:r>
      <w:r w:rsidR="0013041F">
        <w:t>subsection</w:t>
      </w:r>
      <w:r w:rsidR="003D55BE">
        <w:t xml:space="preserve"> </w:t>
      </w:r>
      <w:r w:rsidR="00504721">
        <w:t>(f)</w:t>
      </w:r>
      <w:r w:rsidR="0077454D">
        <w:t>(2)</w:t>
      </w:r>
      <w:r w:rsidR="003D55BE">
        <w:t xml:space="preserve"> have been followed and that there has been full compliance with any options elected by the </w:t>
      </w:r>
      <w:r>
        <w:t>employee</w:t>
      </w:r>
      <w:r w:rsidR="003D55BE">
        <w:t xml:space="preserve">.  </w:t>
      </w:r>
      <w:r w:rsidR="00323343">
        <w:t xml:space="preserve">The certification shall include the employee's name; civil service class and position number; signed and dated.  </w:t>
      </w:r>
      <w:r w:rsidR="003D55BE">
        <w:t xml:space="preserve">At the time the Written Charges for Discharge </w:t>
      </w:r>
      <w:r w:rsidR="007E4E65">
        <w:t xml:space="preserve">form </w:t>
      </w:r>
      <w:r w:rsidR="003D55BE">
        <w:t>and the certification are filed with the Merit Board</w:t>
      </w:r>
      <w:r w:rsidR="00323343">
        <w:t xml:space="preserve"> (</w:t>
      </w:r>
      <w:r w:rsidR="00307675">
        <w:t>University System</w:t>
      </w:r>
      <w:r w:rsidR="00323343">
        <w:t>)</w:t>
      </w:r>
      <w:r w:rsidR="003D55BE">
        <w:t xml:space="preserve">, the </w:t>
      </w:r>
      <w:r>
        <w:t>employer</w:t>
      </w:r>
      <w:r w:rsidR="003D55BE">
        <w:t xml:space="preserve"> shall </w:t>
      </w:r>
      <w:r w:rsidR="00323343">
        <w:t xml:space="preserve">also </w:t>
      </w:r>
      <w:r w:rsidR="003D55BE">
        <w:t xml:space="preserve">serve copies upon the </w:t>
      </w:r>
      <w:r>
        <w:t>employee</w:t>
      </w:r>
      <w:r w:rsidR="003D55BE">
        <w:t xml:space="preserve"> in person if the </w:t>
      </w:r>
      <w:r>
        <w:t>employee</w:t>
      </w:r>
      <w:r w:rsidR="003D55BE">
        <w:t xml:space="preserve"> is present on the job</w:t>
      </w:r>
      <w:r w:rsidR="0013041F">
        <w:t>;</w:t>
      </w:r>
      <w:r w:rsidR="003D55BE">
        <w:t xml:space="preserve"> otherwise</w:t>
      </w:r>
      <w:r w:rsidR="0013041F">
        <w:t xml:space="preserve">, service shall be </w:t>
      </w:r>
      <w:r>
        <w:t xml:space="preserve">by </w:t>
      </w:r>
      <w:r w:rsidR="00307675">
        <w:t xml:space="preserve">an </w:t>
      </w:r>
      <w:r>
        <w:t xml:space="preserve">overnight delivery </w:t>
      </w:r>
      <w:r w:rsidR="00307675">
        <w:t xml:space="preserve">service </w:t>
      </w:r>
      <w:r>
        <w:t xml:space="preserve">that requires </w:t>
      </w:r>
      <w:r w:rsidR="00323343">
        <w:t xml:space="preserve">a </w:t>
      </w:r>
      <w:r>
        <w:t xml:space="preserve">signature upon receipt </w:t>
      </w:r>
      <w:r w:rsidR="003D55BE">
        <w:t xml:space="preserve">to the most recent address of the </w:t>
      </w:r>
      <w:r>
        <w:t>employee</w:t>
      </w:r>
      <w:r w:rsidR="003D55BE">
        <w:t xml:space="preserve"> as shown on the </w:t>
      </w:r>
      <w:r>
        <w:t>employer's</w:t>
      </w:r>
      <w:r w:rsidR="003D55BE">
        <w:t xml:space="preserve"> records, and </w:t>
      </w:r>
      <w:r w:rsidR="0077454D" w:rsidRPr="0077454D">
        <w:t>also by First Class U.S. Mail.</w:t>
      </w:r>
      <w:r w:rsidR="0077454D">
        <w:t xml:space="preserve">  The</w:t>
      </w:r>
      <w:r w:rsidR="003D55BE">
        <w:t xml:space="preserve"> </w:t>
      </w:r>
      <w:r>
        <w:t>employer</w:t>
      </w:r>
      <w:r w:rsidR="003D55BE">
        <w:t xml:space="preserve"> shall file proof of service with the Merit Board</w:t>
      </w:r>
      <w:r w:rsidR="00323343">
        <w:t xml:space="preserve"> (</w:t>
      </w:r>
      <w:r w:rsidR="00307675">
        <w:t>University System</w:t>
      </w:r>
      <w:r w:rsidR="00323343">
        <w:t>)</w:t>
      </w:r>
      <w:r w:rsidR="003D55BE">
        <w:t xml:space="preserve">. </w:t>
      </w:r>
      <w:r w:rsidR="00323343">
        <w:t xml:space="preserve"> The DER shall sign the Written Charges for Discharge form to be filed with the Merit Board (University System) and the employer.</w:t>
      </w:r>
    </w:p>
    <w:p w14:paraId="5B9FF6E3" w14:textId="77777777" w:rsidR="008D4C79" w:rsidRDefault="008D4C79" w:rsidP="009871D9">
      <w:pPr>
        <w:widowControl w:val="0"/>
        <w:autoSpaceDE w:val="0"/>
        <w:autoSpaceDN w:val="0"/>
        <w:adjustRightInd w:val="0"/>
      </w:pPr>
    </w:p>
    <w:p w14:paraId="22CF53FC" w14:textId="34D610F3" w:rsidR="008D4C79" w:rsidRDefault="008D4C79" w:rsidP="003D55BE">
      <w:pPr>
        <w:widowControl w:val="0"/>
        <w:autoSpaceDE w:val="0"/>
        <w:autoSpaceDN w:val="0"/>
        <w:adjustRightInd w:val="0"/>
        <w:ind w:left="2880" w:hanging="720"/>
      </w:pPr>
      <w:r w:rsidRPr="001429A9">
        <w:t>C)</w:t>
      </w:r>
      <w:r>
        <w:tab/>
      </w:r>
      <w:r w:rsidR="0077454D" w:rsidRPr="0077454D">
        <w:t>Amended Written Charges for Discharge</w:t>
      </w:r>
      <w:r w:rsidR="00323343">
        <w:t xml:space="preserve"> Form</w:t>
      </w:r>
      <w:r w:rsidR="0077454D" w:rsidRPr="0077454D">
        <w:t xml:space="preserve">.  </w:t>
      </w:r>
      <w:r w:rsidRPr="001429A9">
        <w:t xml:space="preserve">At any time prior to </w:t>
      </w:r>
      <w:r w:rsidR="00323343">
        <w:t xml:space="preserve">the </w:t>
      </w:r>
      <w:r w:rsidRPr="001429A9">
        <w:t xml:space="preserve">commencement of </w:t>
      </w:r>
      <w:r w:rsidR="0013041F">
        <w:t xml:space="preserve">the </w:t>
      </w:r>
      <w:r w:rsidRPr="001429A9">
        <w:t xml:space="preserve">hearing, the Executive Director may direct or authorize the Written Charges for Discharge </w:t>
      </w:r>
      <w:r w:rsidR="00323343">
        <w:t xml:space="preserve">form </w:t>
      </w:r>
      <w:r w:rsidRPr="001429A9">
        <w:t xml:space="preserve">to be amended to correct technical defects or to set forth additional facts or allegations </w:t>
      </w:r>
      <w:r w:rsidR="0077454D">
        <w:t>that clarify</w:t>
      </w:r>
      <w:r w:rsidRPr="001429A9">
        <w:t xml:space="preserve"> the subject matter of the original charges.  </w:t>
      </w:r>
      <w:r w:rsidR="0013041F">
        <w:t xml:space="preserve">The </w:t>
      </w:r>
      <w:r w:rsidR="00B609A2">
        <w:t xml:space="preserve">technical </w:t>
      </w:r>
      <w:r w:rsidRPr="001429A9">
        <w:t xml:space="preserve">amendments shall relate back to the original </w:t>
      </w:r>
      <w:r w:rsidR="00307675">
        <w:t xml:space="preserve">proof of service </w:t>
      </w:r>
      <w:r w:rsidRPr="001429A9">
        <w:t>date of the Written Charges for Discharge</w:t>
      </w:r>
      <w:r w:rsidR="00307675">
        <w:t xml:space="preserve"> form</w:t>
      </w:r>
      <w:r w:rsidRPr="001429A9">
        <w:t xml:space="preserve">.  The employer shall serve copies of the Amended Written Charges for Discharge </w:t>
      </w:r>
      <w:r w:rsidR="00307675">
        <w:t xml:space="preserve">form </w:t>
      </w:r>
      <w:r w:rsidRPr="001429A9">
        <w:t>upon the employee in person if the employee is present on the job</w:t>
      </w:r>
      <w:r w:rsidR="002179D6">
        <w:t>;</w:t>
      </w:r>
      <w:r w:rsidRPr="001429A9">
        <w:t xml:space="preserve"> otherwise</w:t>
      </w:r>
      <w:r w:rsidR="0013041F">
        <w:t>, service shall be</w:t>
      </w:r>
      <w:r w:rsidRPr="001429A9">
        <w:t xml:space="preserve"> by </w:t>
      </w:r>
      <w:r w:rsidR="00307675">
        <w:t xml:space="preserve">an </w:t>
      </w:r>
      <w:r w:rsidRPr="001429A9">
        <w:t xml:space="preserve">overnight delivery </w:t>
      </w:r>
      <w:r w:rsidR="00307675">
        <w:t xml:space="preserve">service </w:t>
      </w:r>
      <w:r w:rsidRPr="001429A9">
        <w:t xml:space="preserve">that requires </w:t>
      </w:r>
      <w:r w:rsidR="00323343">
        <w:t xml:space="preserve">a </w:t>
      </w:r>
      <w:r w:rsidRPr="001429A9">
        <w:t xml:space="preserve">signature upon receipt to the most recent address of the employee as shown on the employer's records, </w:t>
      </w:r>
      <w:r w:rsidR="0077454D" w:rsidRPr="0077454D">
        <w:t>and also by First Class U.S. Mail.  The</w:t>
      </w:r>
      <w:r w:rsidRPr="001429A9">
        <w:t xml:space="preserve"> employer shall file </w:t>
      </w:r>
      <w:r w:rsidR="00323343">
        <w:t>"Proof of Service on Employee"</w:t>
      </w:r>
      <w:r w:rsidR="000C03F9">
        <w:t xml:space="preserve"> for </w:t>
      </w:r>
      <w:r w:rsidR="00323343">
        <w:t>the amended charges</w:t>
      </w:r>
      <w:r w:rsidR="000C03F9">
        <w:t>, on the form provided by the University System</w:t>
      </w:r>
      <w:r w:rsidRPr="001429A9">
        <w:t>.</w:t>
      </w:r>
      <w:r w:rsidR="000C03F9">
        <w:t xml:space="preserve">  </w:t>
      </w:r>
      <w:r w:rsidR="000C03F9" w:rsidRPr="000C03F9">
        <w:t xml:space="preserve">Nothing in this subsection </w:t>
      </w:r>
      <w:r w:rsidR="0027410C">
        <w:t xml:space="preserve">(f)(3)(C) </w:t>
      </w:r>
      <w:r w:rsidR="000C03F9" w:rsidRPr="000C03F9">
        <w:t>shall change the timing requirements in subsection (f)(5).</w:t>
      </w:r>
    </w:p>
    <w:p w14:paraId="06D5A525" w14:textId="77777777" w:rsidR="002E12E4" w:rsidRDefault="002E12E4" w:rsidP="009871D9">
      <w:pPr>
        <w:widowControl w:val="0"/>
        <w:autoSpaceDE w:val="0"/>
        <w:autoSpaceDN w:val="0"/>
        <w:adjustRightInd w:val="0"/>
      </w:pPr>
    </w:p>
    <w:p w14:paraId="4D2D3191" w14:textId="1ADBCC18" w:rsidR="003D55BE" w:rsidRDefault="008D4C79" w:rsidP="003D55BE">
      <w:pPr>
        <w:widowControl w:val="0"/>
        <w:autoSpaceDE w:val="0"/>
        <w:autoSpaceDN w:val="0"/>
        <w:adjustRightInd w:val="0"/>
        <w:ind w:left="2880" w:hanging="720"/>
      </w:pPr>
      <w:r>
        <w:t>D)</w:t>
      </w:r>
      <w:r w:rsidR="003D55BE">
        <w:tab/>
      </w:r>
      <w:r w:rsidR="000C03F9">
        <w:t xml:space="preserve">Suspension Without Pay.  </w:t>
      </w:r>
      <w:r w:rsidR="003D55BE">
        <w:t xml:space="preserve">An </w:t>
      </w:r>
      <w:r>
        <w:t>employee</w:t>
      </w:r>
      <w:r w:rsidR="003D55BE">
        <w:t xml:space="preserve"> who has been served with Written Charges for Discharge in accordance with </w:t>
      </w:r>
      <w:r w:rsidR="002179D6">
        <w:t>subsections</w:t>
      </w:r>
      <w:r w:rsidR="003D55BE">
        <w:t xml:space="preserve"> </w:t>
      </w:r>
      <w:r w:rsidR="00504721">
        <w:t>(f)</w:t>
      </w:r>
      <w:r w:rsidR="000C03F9">
        <w:t>(3)</w:t>
      </w:r>
      <w:r w:rsidR="003D55BE">
        <w:t xml:space="preserve">(A) </w:t>
      </w:r>
      <w:r w:rsidR="002179D6">
        <w:t>and (B)</w:t>
      </w:r>
      <w:r w:rsidR="003D55BE">
        <w:t xml:space="preserve"> </w:t>
      </w:r>
      <w:r w:rsidR="000C03F9">
        <w:t xml:space="preserve">and/or (C) </w:t>
      </w:r>
      <w:r w:rsidR="003D55BE">
        <w:t xml:space="preserve">may be suspended without pay by the </w:t>
      </w:r>
      <w:r>
        <w:t>employer</w:t>
      </w:r>
      <w:r w:rsidR="003D55BE">
        <w:t xml:space="preserve"> during all or any part of the period that the discharge proceeding is pending, and until final disposition, if the </w:t>
      </w:r>
      <w:r>
        <w:t>employer</w:t>
      </w:r>
      <w:r w:rsidR="003D55BE">
        <w:t xml:space="preserve"> is of the opinion that the </w:t>
      </w:r>
      <w:r>
        <w:t>employee's</w:t>
      </w:r>
      <w:r w:rsidR="003D55BE">
        <w:t xml:space="preserve"> presence on the job might </w:t>
      </w:r>
      <w:r w:rsidR="003D55BE">
        <w:lastRenderedPageBreak/>
        <w:t xml:space="preserve">constitute a substantial risk of injury to life or property, or might cause a disruptive effect on </w:t>
      </w:r>
      <w:r w:rsidR="00323343">
        <w:t xml:space="preserve">the </w:t>
      </w:r>
      <w:r>
        <w:t>employer's</w:t>
      </w:r>
      <w:r w:rsidR="003D55BE">
        <w:t xml:space="preserve"> operations.  Any suspension without pay shall become effective on the date the </w:t>
      </w:r>
      <w:r>
        <w:t>employer</w:t>
      </w:r>
      <w:r w:rsidR="003D55BE">
        <w:t xml:space="preserve"> serves </w:t>
      </w:r>
      <w:r>
        <w:t>the Suspension Notice Pending Discharge</w:t>
      </w:r>
      <w:r w:rsidR="003D55BE">
        <w:t xml:space="preserve"> </w:t>
      </w:r>
      <w:r w:rsidR="00323343">
        <w:t xml:space="preserve">form </w:t>
      </w:r>
      <w:r w:rsidR="003D55BE">
        <w:t xml:space="preserve">upon the </w:t>
      </w:r>
      <w:r>
        <w:t>employee</w:t>
      </w:r>
      <w:r w:rsidR="00FB1C52">
        <w:t>.</w:t>
      </w:r>
      <w:r w:rsidR="003D55BE">
        <w:t xml:space="preserve"> </w:t>
      </w:r>
      <w:r w:rsidR="00FB1C52">
        <w:t xml:space="preserve"> The Suspension Notice Pending Discharge form</w:t>
      </w:r>
      <w:r w:rsidR="003D55BE">
        <w:t xml:space="preserve"> may be served with the Written Charges for Discharge </w:t>
      </w:r>
      <w:r w:rsidR="00FB1C52">
        <w:t xml:space="preserve">form </w:t>
      </w:r>
      <w:r w:rsidR="003D55BE">
        <w:t>or on any date thereafter</w:t>
      </w:r>
      <w:r w:rsidR="00FB1C52">
        <w:t>, or until a decision is made by the Merit Board</w:t>
      </w:r>
      <w:r w:rsidR="00FB1C52" w:rsidRPr="00A1452F">
        <w:t xml:space="preserve">.  </w:t>
      </w:r>
      <w:r w:rsidR="00FB1C52">
        <w:t xml:space="preserve">The Suspension Notice Pending Discharge form shall include the following:  employee's contact information as it appears in the employer's records; civil service class and position number; place of employment; date of suspension; date the Written Charges for Discharge form was served; </w:t>
      </w:r>
      <w:proofErr w:type="spellStart"/>
      <w:r w:rsidR="00FB1C52">
        <w:t>DER's</w:t>
      </w:r>
      <w:proofErr w:type="spellEnd"/>
      <w:r w:rsidR="00FB1C52">
        <w:t xml:space="preserve"> signature; and proof of service on employee shall be completed in its entirety</w:t>
      </w:r>
      <w:r w:rsidR="003D55BE">
        <w:t xml:space="preserve">.  </w:t>
      </w:r>
      <w:r w:rsidR="002179D6">
        <w:t>Service</w:t>
      </w:r>
      <w:r w:rsidR="003D55BE">
        <w:t xml:space="preserve"> shall be upon the </w:t>
      </w:r>
      <w:r>
        <w:t>employee</w:t>
      </w:r>
      <w:r w:rsidR="003D55BE">
        <w:t xml:space="preserve"> in person if the </w:t>
      </w:r>
      <w:r>
        <w:t>employee</w:t>
      </w:r>
      <w:r w:rsidR="003D55BE">
        <w:t xml:space="preserve"> is present on the job</w:t>
      </w:r>
      <w:r w:rsidR="002179D6">
        <w:t>;</w:t>
      </w:r>
      <w:r w:rsidR="003D55BE">
        <w:t xml:space="preserve"> otherwise</w:t>
      </w:r>
      <w:r w:rsidR="002179D6">
        <w:t>, service shall be</w:t>
      </w:r>
      <w:r w:rsidR="003D55BE">
        <w:t xml:space="preserve"> </w:t>
      </w:r>
      <w:r>
        <w:t xml:space="preserve">by </w:t>
      </w:r>
      <w:r w:rsidR="00307675">
        <w:t xml:space="preserve">an </w:t>
      </w:r>
      <w:r>
        <w:t xml:space="preserve">overnight delivery </w:t>
      </w:r>
      <w:r w:rsidR="00307675">
        <w:t xml:space="preserve">service </w:t>
      </w:r>
      <w:r>
        <w:t xml:space="preserve">that requires </w:t>
      </w:r>
      <w:r w:rsidR="00FB1C52">
        <w:t xml:space="preserve">a </w:t>
      </w:r>
      <w:r>
        <w:t xml:space="preserve">signature upon receipt </w:t>
      </w:r>
      <w:r w:rsidR="003D55BE">
        <w:t xml:space="preserve">to the most recent address of the </w:t>
      </w:r>
      <w:r>
        <w:t>employee</w:t>
      </w:r>
      <w:r w:rsidR="003D55BE">
        <w:t xml:space="preserve"> as shown on the </w:t>
      </w:r>
      <w:r>
        <w:t>employer's</w:t>
      </w:r>
      <w:r w:rsidR="003D55BE">
        <w:t xml:space="preserve"> records, and </w:t>
      </w:r>
      <w:r w:rsidR="000C03F9">
        <w:t>also by First Class U.S. Mail.  The</w:t>
      </w:r>
      <w:r w:rsidR="003D55BE">
        <w:t xml:space="preserve"> </w:t>
      </w:r>
      <w:r>
        <w:t>employer</w:t>
      </w:r>
      <w:r w:rsidR="003D55BE">
        <w:t xml:space="preserve"> shall file </w:t>
      </w:r>
      <w:r w:rsidR="00FB1C52">
        <w:t>the Suspension Notice Pending Discharge form, with the Merit Board (University System), employee, legal counsel for the employer, and employer</w:t>
      </w:r>
      <w:r w:rsidR="003D55BE">
        <w:t xml:space="preserve">. </w:t>
      </w:r>
    </w:p>
    <w:p w14:paraId="59D35932" w14:textId="77777777" w:rsidR="000C03F9" w:rsidRDefault="000C03F9" w:rsidP="00167323">
      <w:pPr>
        <w:widowControl w:val="0"/>
        <w:autoSpaceDE w:val="0"/>
        <w:autoSpaceDN w:val="0"/>
        <w:adjustRightInd w:val="0"/>
      </w:pPr>
    </w:p>
    <w:p w14:paraId="1C11C4FC" w14:textId="6CB069BD" w:rsidR="000C03F9" w:rsidRDefault="000C03F9" w:rsidP="000C03F9">
      <w:pPr>
        <w:widowControl w:val="0"/>
        <w:autoSpaceDE w:val="0"/>
        <w:autoSpaceDN w:val="0"/>
        <w:adjustRightInd w:val="0"/>
        <w:ind w:left="2160" w:hanging="720"/>
      </w:pPr>
      <w:r>
        <w:t>4)</w:t>
      </w:r>
      <w:r>
        <w:tab/>
        <w:t xml:space="preserve">Effective Date of Discharge </w:t>
      </w:r>
      <w:r w:rsidR="0027410C">
        <w:t>W</w:t>
      </w:r>
      <w:r>
        <w:t xml:space="preserve">hen </w:t>
      </w:r>
      <w:r w:rsidR="0027410C">
        <w:t>There Is N</w:t>
      </w:r>
      <w:r>
        <w:t xml:space="preserve">o Request for Hearing.  </w:t>
      </w:r>
      <w:r w:rsidR="00FB1C52">
        <w:t>Once an employer files the Written Charges for Discharge on the employee and the</w:t>
      </w:r>
      <w:r w:rsidRPr="00333BD4">
        <w:t xml:space="preserve"> employee does not file a written request for </w:t>
      </w:r>
      <w:r w:rsidR="00FB1C52">
        <w:t xml:space="preserve">a </w:t>
      </w:r>
      <w:r w:rsidRPr="00333BD4">
        <w:t xml:space="preserve">hearing with the Secretary </w:t>
      </w:r>
      <w:r w:rsidR="00D509B3">
        <w:t xml:space="preserve">for the Merit Board </w:t>
      </w:r>
      <w:r w:rsidRPr="00333BD4">
        <w:t xml:space="preserve">within </w:t>
      </w:r>
      <w:r w:rsidR="00FB1C52">
        <w:t>the required</w:t>
      </w:r>
      <w:r w:rsidR="00FB1C52" w:rsidRPr="00333BD4">
        <w:t xml:space="preserve"> </w:t>
      </w:r>
      <w:r w:rsidRPr="00333BD4">
        <w:t>15 calendar days from the date specified in the "Proof of Service on Employee" section on the Written Charges for Discharge form, the employee's discharge shall become effective at the end of the 15-day period</w:t>
      </w:r>
      <w:r w:rsidR="00FB1C52">
        <w:t>.  No</w:t>
      </w:r>
      <w:r w:rsidRPr="00333BD4">
        <w:t xml:space="preserve"> furt</w:t>
      </w:r>
      <w:r>
        <w:t xml:space="preserve">her action </w:t>
      </w:r>
      <w:r w:rsidR="00FB1C52">
        <w:t xml:space="preserve">shall be taken </w:t>
      </w:r>
      <w:r>
        <w:t xml:space="preserve">by the Merit Board.  </w:t>
      </w:r>
      <w:r w:rsidRPr="00333BD4">
        <w:t xml:space="preserve">The Secretary </w:t>
      </w:r>
      <w:r w:rsidR="00D509B3">
        <w:t xml:space="preserve">for the Merit Board </w:t>
      </w:r>
      <w:r w:rsidRPr="00333BD4">
        <w:t xml:space="preserve">shall promptly notify the employer of the employee's failure to file a timely written request for </w:t>
      </w:r>
      <w:r w:rsidR="00FB1C52">
        <w:t xml:space="preserve">a </w:t>
      </w:r>
      <w:r w:rsidRPr="00333BD4">
        <w:t>hearing.</w:t>
      </w:r>
    </w:p>
    <w:p w14:paraId="70BEA7A6" w14:textId="77777777" w:rsidR="002E12E4" w:rsidRDefault="002E12E4" w:rsidP="009871D9">
      <w:pPr>
        <w:widowControl w:val="0"/>
        <w:autoSpaceDE w:val="0"/>
        <w:autoSpaceDN w:val="0"/>
        <w:adjustRightInd w:val="0"/>
      </w:pPr>
    </w:p>
    <w:p w14:paraId="5D327CAB" w14:textId="77777777" w:rsidR="003D55BE" w:rsidRDefault="000C03F9" w:rsidP="003D55BE">
      <w:pPr>
        <w:widowControl w:val="0"/>
        <w:autoSpaceDE w:val="0"/>
        <w:autoSpaceDN w:val="0"/>
        <w:adjustRightInd w:val="0"/>
        <w:ind w:left="2160" w:hanging="720"/>
      </w:pPr>
      <w:r>
        <w:t>5</w:t>
      </w:r>
      <w:r w:rsidR="003D55BE">
        <w:t>)</w:t>
      </w:r>
      <w:r w:rsidR="003D55BE">
        <w:tab/>
      </w:r>
      <w:r>
        <w:t xml:space="preserve">Written </w:t>
      </w:r>
      <w:r w:rsidR="003D55BE">
        <w:t>Hearing Request</w:t>
      </w:r>
      <w:r>
        <w:t>/Timing of Parties' Actions</w:t>
      </w:r>
      <w:r w:rsidR="003D55BE">
        <w:t xml:space="preserve"> </w:t>
      </w:r>
    </w:p>
    <w:p w14:paraId="74E5A594" w14:textId="77777777" w:rsidR="002E12E4" w:rsidRDefault="002E12E4" w:rsidP="009871D9">
      <w:pPr>
        <w:widowControl w:val="0"/>
        <w:autoSpaceDE w:val="0"/>
        <w:autoSpaceDN w:val="0"/>
        <w:adjustRightInd w:val="0"/>
      </w:pPr>
    </w:p>
    <w:p w14:paraId="290E0977" w14:textId="0919BF1A" w:rsidR="003D55BE" w:rsidRDefault="003D55BE" w:rsidP="003D55BE">
      <w:pPr>
        <w:widowControl w:val="0"/>
        <w:autoSpaceDE w:val="0"/>
        <w:autoSpaceDN w:val="0"/>
        <w:adjustRightInd w:val="0"/>
        <w:ind w:left="2880" w:hanging="720"/>
      </w:pPr>
      <w:r>
        <w:t>A)</w:t>
      </w:r>
      <w:r>
        <w:tab/>
      </w:r>
      <w:r w:rsidR="000C03F9" w:rsidRPr="000C03F9">
        <w:t xml:space="preserve">Written Request for Hearing.  </w:t>
      </w:r>
      <w:r>
        <w:t xml:space="preserve">An </w:t>
      </w:r>
      <w:r w:rsidR="008D4C79">
        <w:t>employee</w:t>
      </w:r>
      <w:r>
        <w:t xml:space="preserve"> who has been served with Written Charges for Discharge may request a hearing by filing a written request for </w:t>
      </w:r>
      <w:r w:rsidR="00FB1C52">
        <w:t xml:space="preserve">a </w:t>
      </w:r>
      <w:r>
        <w:t xml:space="preserve">hearing with the Secretary for the Merit Board within 15 calendar days </w:t>
      </w:r>
      <w:r w:rsidR="00307675">
        <w:t xml:space="preserve">from the "Proof of Service on Employee" section on the Written Charges for </w:t>
      </w:r>
      <w:r w:rsidR="007E4E65">
        <w:t>Discharge for</w:t>
      </w:r>
      <w:r w:rsidR="00307675">
        <w:t>m</w:t>
      </w:r>
      <w:r>
        <w:t xml:space="preserve">.  </w:t>
      </w:r>
      <w:r w:rsidR="000C03F9">
        <w:t>Any request for a hearing must include a postal address</w:t>
      </w:r>
      <w:r w:rsidR="00FB1C52">
        <w:t>,</w:t>
      </w:r>
      <w:r w:rsidR="000C03F9">
        <w:t xml:space="preserve"> a telephone number where the employee can be reached</w:t>
      </w:r>
      <w:r w:rsidR="00FB1C52">
        <w:t>, and/or an email address</w:t>
      </w:r>
      <w:r w:rsidR="000C03F9">
        <w:t xml:space="preserve"> where notices to the employee under this subsection (f) shall be sent.  If the employee </w:t>
      </w:r>
      <w:r w:rsidR="00FB1C52">
        <w:t>provides</w:t>
      </w:r>
      <w:r w:rsidR="000C03F9">
        <w:t xml:space="preserve"> a personal </w:t>
      </w:r>
      <w:r w:rsidR="00FB1C52">
        <w:t>email</w:t>
      </w:r>
      <w:r w:rsidR="000C03F9">
        <w:t xml:space="preserve"> address</w:t>
      </w:r>
      <w:r w:rsidR="00FB1C52">
        <w:t>, the employee agree</w:t>
      </w:r>
      <w:r w:rsidR="00C716DE">
        <w:t>s</w:t>
      </w:r>
      <w:r w:rsidR="000C03F9">
        <w:t xml:space="preserve"> to accept notices under this subsection (f).  The employee shall notify the Secretary </w:t>
      </w:r>
      <w:r w:rsidR="00810D5C">
        <w:t xml:space="preserve">for the </w:t>
      </w:r>
      <w:r w:rsidR="00810D5C">
        <w:lastRenderedPageBreak/>
        <w:t xml:space="preserve">Merit Board </w:t>
      </w:r>
      <w:r w:rsidR="000C03F9">
        <w:t xml:space="preserve">and the employer of any change to </w:t>
      </w:r>
      <w:r w:rsidR="001B21C1">
        <w:t>their contact</w:t>
      </w:r>
      <w:r w:rsidR="000C03F9">
        <w:t xml:space="preserve"> information.  </w:t>
      </w:r>
      <w:r>
        <w:t xml:space="preserve">The Secretary for the Merit Board shall immediately </w:t>
      </w:r>
      <w:r w:rsidR="000F2A8F">
        <w:t xml:space="preserve">acknowledge receipt of the request for a hearing and </w:t>
      </w:r>
      <w:r>
        <w:t xml:space="preserve">notify the </w:t>
      </w:r>
      <w:r w:rsidR="008D4C79">
        <w:t>employer</w:t>
      </w:r>
      <w:r>
        <w:t xml:space="preserve"> </w:t>
      </w:r>
      <w:r w:rsidR="005F2201">
        <w:t>that</w:t>
      </w:r>
      <w:r>
        <w:t xml:space="preserve"> the </w:t>
      </w:r>
      <w:r w:rsidR="005F2201">
        <w:t xml:space="preserve">employee has filed a </w:t>
      </w:r>
      <w:r w:rsidR="001B21C1">
        <w:t xml:space="preserve">request for a </w:t>
      </w:r>
      <w:r w:rsidR="005F2201">
        <w:t>hearing</w:t>
      </w:r>
      <w:r>
        <w:t xml:space="preserve">. </w:t>
      </w:r>
      <w:r w:rsidR="001B21C1">
        <w:t xml:space="preserve"> </w:t>
      </w:r>
      <w:r>
        <w:t xml:space="preserve">Thereafter, further proceedings shall be as provided in this </w:t>
      </w:r>
      <w:r w:rsidR="002179D6">
        <w:t xml:space="preserve">subsection </w:t>
      </w:r>
      <w:r w:rsidR="00504721">
        <w:t>(f)</w:t>
      </w:r>
      <w:r w:rsidR="001B21C1">
        <w:t>,</w:t>
      </w:r>
      <w:r>
        <w:t xml:space="preserve"> and any discharge shall be effective on the date of the </w:t>
      </w:r>
      <w:r w:rsidR="003F0DDE">
        <w:t>D</w:t>
      </w:r>
      <w:r w:rsidR="001B21C1">
        <w:t xml:space="preserve">ecision and </w:t>
      </w:r>
      <w:r w:rsidR="003F0DDE">
        <w:t>O</w:t>
      </w:r>
      <w:r w:rsidR="001B21C1">
        <w:t>rder of the Merit Board</w:t>
      </w:r>
      <w:r>
        <w:t xml:space="preserve">, unless otherwise expressly stated in </w:t>
      </w:r>
      <w:r w:rsidR="002179D6">
        <w:t>the</w:t>
      </w:r>
      <w:r>
        <w:t xml:space="preserve"> order. </w:t>
      </w:r>
    </w:p>
    <w:p w14:paraId="1A8DE6E2" w14:textId="77777777" w:rsidR="002E12E4" w:rsidRDefault="002E12E4" w:rsidP="009871D9">
      <w:pPr>
        <w:widowControl w:val="0"/>
        <w:autoSpaceDE w:val="0"/>
        <w:autoSpaceDN w:val="0"/>
        <w:adjustRightInd w:val="0"/>
      </w:pPr>
    </w:p>
    <w:p w14:paraId="767F9BC1" w14:textId="31378D08" w:rsidR="001B21C1" w:rsidRDefault="003D55BE" w:rsidP="001B21C1">
      <w:pPr>
        <w:pStyle w:val="Norma"/>
        <w:widowControl w:val="0"/>
        <w:autoSpaceDE w:val="0"/>
        <w:autoSpaceDN w:val="0"/>
        <w:adjustRightInd w:val="0"/>
        <w:ind w:left="2880" w:hanging="720"/>
      </w:pPr>
      <w:r>
        <w:t>B)</w:t>
      </w:r>
      <w:r>
        <w:tab/>
      </w:r>
      <w:r w:rsidR="001B21C1">
        <w:t xml:space="preserve">Notice of Convening of Hearing and Order.  The University System shall issue a Notice of Convening of Hearing to the parties of record.  This notice shall contain the date, time, and place of the hearing or manner (in-person or via a video conference) at the sole discretion of the Executive Director.  The University System may also issue an </w:t>
      </w:r>
      <w:r w:rsidR="00AD5B95">
        <w:t>o</w:t>
      </w:r>
      <w:r w:rsidR="001B21C1">
        <w:t xml:space="preserve">rder providing further instructions to the parties of record.  </w:t>
      </w:r>
    </w:p>
    <w:p w14:paraId="7AE1BABD" w14:textId="77777777" w:rsidR="001B21C1" w:rsidRDefault="001B21C1" w:rsidP="0048210D">
      <w:pPr>
        <w:pStyle w:val="Norma"/>
        <w:widowControl w:val="0"/>
        <w:autoSpaceDE w:val="0"/>
        <w:autoSpaceDN w:val="0"/>
        <w:adjustRightInd w:val="0"/>
      </w:pPr>
    </w:p>
    <w:p w14:paraId="50DF3EF9" w14:textId="10D30975" w:rsidR="003D55BE" w:rsidRDefault="00DA2D49" w:rsidP="003D55BE">
      <w:pPr>
        <w:widowControl w:val="0"/>
        <w:autoSpaceDE w:val="0"/>
        <w:autoSpaceDN w:val="0"/>
        <w:adjustRightInd w:val="0"/>
        <w:ind w:left="2880" w:hanging="720"/>
      </w:pPr>
      <w:r>
        <w:t>C</w:t>
      </w:r>
      <w:r w:rsidR="001B21C1">
        <w:t>)</w:t>
      </w:r>
      <w:r w:rsidR="001B21C1">
        <w:tab/>
      </w:r>
      <w:r w:rsidR="008B1A1A" w:rsidRPr="008B1A1A">
        <w:t xml:space="preserve">Requests for </w:t>
      </w:r>
      <w:r w:rsidR="00C716DE">
        <w:t>Documents</w:t>
      </w:r>
      <w:r w:rsidR="008B1A1A" w:rsidRPr="008B1A1A">
        <w:t xml:space="preserve"> and Other Tangible Items.  Any party may</w:t>
      </w:r>
      <w:r w:rsidR="0027410C">
        <w:t>,</w:t>
      </w:r>
      <w:r w:rsidR="008B1A1A" w:rsidRPr="008B1A1A">
        <w:t xml:space="preserve"> by written request</w:t>
      </w:r>
      <w:r w:rsidR="0027410C">
        <w:t>,</w:t>
      </w:r>
      <w:r w:rsidR="008B1A1A" w:rsidRPr="008B1A1A">
        <w:t xml:space="preserve"> direct any other party to produce for inspection, copying, reproduction</w:t>
      </w:r>
      <w:r w:rsidR="0027410C">
        <w:t>,</w:t>
      </w:r>
      <w:r w:rsidR="008B1A1A" w:rsidRPr="008B1A1A">
        <w:t xml:space="preserve"> photographing, testing</w:t>
      </w:r>
      <w:r w:rsidR="001B21C1">
        <w:t>,</w:t>
      </w:r>
      <w:r w:rsidR="008B1A1A" w:rsidRPr="008B1A1A">
        <w:t xml:space="preserve"> or sampling specified documents, including electronically stored information, objects, or tangible things relevant to the Written Charges for Discharge or the employee</w:t>
      </w:r>
      <w:r w:rsidR="0027410C">
        <w:t>'</w:t>
      </w:r>
      <w:r w:rsidR="008B1A1A" w:rsidRPr="008B1A1A">
        <w:t>s defense to the charges.</w:t>
      </w:r>
      <w:r w:rsidR="003D55BE">
        <w:t xml:space="preserve"> </w:t>
      </w:r>
    </w:p>
    <w:p w14:paraId="1F7FAC41" w14:textId="77777777" w:rsidR="008B1A1A" w:rsidRDefault="008B1A1A" w:rsidP="008667B2">
      <w:pPr>
        <w:widowControl w:val="0"/>
        <w:autoSpaceDE w:val="0"/>
        <w:autoSpaceDN w:val="0"/>
        <w:adjustRightInd w:val="0"/>
      </w:pPr>
    </w:p>
    <w:p w14:paraId="7FFFEC43" w14:textId="0B1E9776" w:rsidR="008B1A1A" w:rsidRPr="008B1A1A" w:rsidRDefault="008B1A1A" w:rsidP="008B1A1A">
      <w:pPr>
        <w:ind w:left="3600" w:hanging="720"/>
      </w:pPr>
      <w:proofErr w:type="spellStart"/>
      <w:r w:rsidRPr="008B1A1A">
        <w:t>i</w:t>
      </w:r>
      <w:proofErr w:type="spellEnd"/>
      <w:r w:rsidRPr="008B1A1A">
        <w:t>)</w:t>
      </w:r>
      <w:r w:rsidRPr="008B1A1A">
        <w:tab/>
        <w:t xml:space="preserve">The request shall specify a reasonable time and place for production or review of the requested items no fewer than 10 calendar days prior to the scheduled hearing.  </w:t>
      </w:r>
    </w:p>
    <w:p w14:paraId="1817BE74" w14:textId="77777777" w:rsidR="008B1A1A" w:rsidRPr="008B1A1A" w:rsidRDefault="008B1A1A" w:rsidP="008667B2"/>
    <w:p w14:paraId="61F22235" w14:textId="2FA5480F" w:rsidR="008B1A1A" w:rsidRPr="008B1A1A" w:rsidRDefault="008B1A1A" w:rsidP="008B1A1A">
      <w:pPr>
        <w:ind w:left="3600" w:hanging="720"/>
      </w:pPr>
      <w:r w:rsidRPr="008B1A1A">
        <w:t>ii)</w:t>
      </w:r>
      <w:r>
        <w:tab/>
      </w:r>
      <w:r w:rsidRPr="008B1A1A">
        <w:t xml:space="preserve">A party directed to produce documents or other tangible items that </w:t>
      </w:r>
      <w:r w:rsidR="001B21C1">
        <w:t>are</w:t>
      </w:r>
      <w:r w:rsidRPr="008B1A1A">
        <w:t xml:space="preserve"> unable to produce the requested items by the date requested by the other party may file an objection or request an extension of time to produce the requested items.  </w:t>
      </w:r>
      <w:r w:rsidR="0027410C">
        <w:t>The</w:t>
      </w:r>
      <w:r w:rsidRPr="008B1A1A">
        <w:t xml:space="preserve"> objection or request for an extension of time shall be sent to the Executive Director and shall state the cause of the anticipated delay. </w:t>
      </w:r>
    </w:p>
    <w:p w14:paraId="211742B1" w14:textId="77777777" w:rsidR="008B1A1A" w:rsidRPr="008B1A1A" w:rsidRDefault="008B1A1A" w:rsidP="008667B2"/>
    <w:p w14:paraId="1466484F" w14:textId="77777777" w:rsidR="008B1A1A" w:rsidRPr="008B1A1A" w:rsidRDefault="008B1A1A" w:rsidP="008B1A1A">
      <w:pPr>
        <w:ind w:left="3600" w:hanging="720"/>
      </w:pPr>
      <w:r w:rsidRPr="008B1A1A">
        <w:t>iii)</w:t>
      </w:r>
      <w:r>
        <w:tab/>
      </w:r>
      <w:r w:rsidRPr="008B1A1A">
        <w:t xml:space="preserve">All written requests or objections under this subsection (f)(5)(B) shall be served on the Secretary </w:t>
      </w:r>
      <w:r w:rsidR="006673A0">
        <w:t xml:space="preserve">for the Merit Board </w:t>
      </w:r>
      <w:r w:rsidRPr="008B1A1A">
        <w:t xml:space="preserve">at the same time it is served on the other party.  </w:t>
      </w:r>
    </w:p>
    <w:p w14:paraId="32F0C788" w14:textId="77777777" w:rsidR="008B1A1A" w:rsidRPr="008B1A1A" w:rsidRDefault="008B1A1A" w:rsidP="008667B2"/>
    <w:p w14:paraId="5A237529" w14:textId="72CA3825" w:rsidR="008B1A1A" w:rsidRPr="008B1A1A" w:rsidRDefault="008B1A1A" w:rsidP="008B1A1A">
      <w:pPr>
        <w:ind w:left="3600" w:hanging="720"/>
      </w:pPr>
      <w:r w:rsidRPr="008B1A1A">
        <w:t>iv)</w:t>
      </w:r>
      <w:r>
        <w:tab/>
      </w:r>
      <w:r w:rsidRPr="008B1A1A">
        <w:t>All actions taken under this subsection (f)(5)(</w:t>
      </w:r>
      <w:r w:rsidR="001B21C1">
        <w:t>D</w:t>
      </w:r>
      <w:r w:rsidRPr="008B1A1A">
        <w:t>) shall be taken as early as practicable and shall be taken in good faith.</w:t>
      </w:r>
    </w:p>
    <w:p w14:paraId="1D528E0C" w14:textId="77777777" w:rsidR="008B1A1A" w:rsidRPr="008B1A1A" w:rsidRDefault="008B1A1A" w:rsidP="008667B2"/>
    <w:p w14:paraId="03202846" w14:textId="637CFB50" w:rsidR="008B1A1A" w:rsidRPr="008B1A1A" w:rsidRDefault="00DA2D49" w:rsidP="008B1A1A">
      <w:pPr>
        <w:ind w:left="2880" w:hanging="720"/>
      </w:pPr>
      <w:r>
        <w:t>D</w:t>
      </w:r>
      <w:r w:rsidR="008B1A1A" w:rsidRPr="008B1A1A">
        <w:t>)</w:t>
      </w:r>
      <w:r w:rsidR="008B1A1A">
        <w:tab/>
      </w:r>
      <w:r w:rsidR="008B1A1A" w:rsidRPr="008B1A1A">
        <w:t xml:space="preserve">Evidence Depositions.  Upon request to the Executive Director and upon good cause shown (which shall include, but is not restricted </w:t>
      </w:r>
      <w:r w:rsidR="008B1A1A" w:rsidRPr="008B1A1A">
        <w:lastRenderedPageBreak/>
        <w:t xml:space="preserve">to, </w:t>
      </w:r>
      <w:r w:rsidR="001B21C1">
        <w:t xml:space="preserve">the </w:t>
      </w:r>
      <w:r w:rsidR="008B1A1A" w:rsidRPr="008B1A1A">
        <w:t>potential unavailability of a witness at the time the hearing is scheduled, scheduling or travel arrangement considerations, or agreement of the parties)</w:t>
      </w:r>
      <w:r w:rsidR="0027410C">
        <w:t>,</w:t>
      </w:r>
      <w:r w:rsidR="008B1A1A" w:rsidRPr="008B1A1A">
        <w:t xml:space="preserve"> any party may request a deposition of any witness to be taken for evidence in a hearing.  The use of this provision </w:t>
      </w:r>
      <w:r w:rsidR="0027410C">
        <w:t>sha</w:t>
      </w:r>
      <w:r w:rsidR="008B1A1A" w:rsidRPr="008B1A1A">
        <w:t xml:space="preserve">ll be severely restricted and designated as a </w:t>
      </w:r>
      <w:r w:rsidR="008B1A1A">
        <w:t>"last resort"</w:t>
      </w:r>
      <w:r w:rsidR="008B1A1A" w:rsidRPr="008B1A1A">
        <w:t xml:space="preserve"> option.  If desired, subpoenas may be requested upon application to the Executive Director in a manner consistent with this Part.  The deposition shall proceed in the manner provided by law for depositions in civil actions in the circuit courts of the State of Illinois.</w:t>
      </w:r>
    </w:p>
    <w:p w14:paraId="03B5A49B" w14:textId="77777777" w:rsidR="008B1A1A" w:rsidRPr="008B1A1A" w:rsidRDefault="008B1A1A" w:rsidP="008667B2"/>
    <w:p w14:paraId="6A787100" w14:textId="6FD5386B" w:rsidR="008B1A1A" w:rsidRPr="008B1A1A" w:rsidRDefault="00DA2D49" w:rsidP="008B1A1A">
      <w:pPr>
        <w:ind w:left="2880" w:hanging="720"/>
      </w:pPr>
      <w:r>
        <w:t>E</w:t>
      </w:r>
      <w:r w:rsidR="008B1A1A" w:rsidRPr="008B1A1A">
        <w:t>)</w:t>
      </w:r>
      <w:r w:rsidR="008B1A1A">
        <w:tab/>
      </w:r>
      <w:r w:rsidR="00B81705">
        <w:t>Subpoena</w:t>
      </w:r>
      <w:r w:rsidR="008B1A1A" w:rsidRPr="008B1A1A">
        <w:t xml:space="preserve">.  </w:t>
      </w:r>
      <w:r w:rsidR="00B81705">
        <w:t>A request</w:t>
      </w:r>
      <w:r w:rsidR="008B1A1A" w:rsidRPr="008B1A1A">
        <w:t xml:space="preserve"> for </w:t>
      </w:r>
      <w:r w:rsidR="00B81705">
        <w:t>a subpoena</w:t>
      </w:r>
      <w:r w:rsidR="008B1A1A" w:rsidRPr="008B1A1A">
        <w:t xml:space="preserve"> shall be directed to the Executive Director at least 5 calendar days before the scheduled hearing unless an exception is granted by the Executive Director.  </w:t>
      </w:r>
      <w:r w:rsidR="00B81705">
        <w:t>A subpoena</w:t>
      </w:r>
      <w:r w:rsidR="008B1A1A" w:rsidRPr="008B1A1A">
        <w:t xml:space="preserve"> requests may be granted if reasonably designed to produce or lead to the production of evidence related to the alleged charges</w:t>
      </w:r>
      <w:r w:rsidR="00B81705">
        <w:t>,</w:t>
      </w:r>
      <w:r w:rsidR="008B1A1A" w:rsidRPr="008B1A1A">
        <w:t xml:space="preserve"> and the terms of compliance are reasonable given the time frames and other circumstances.  The party requesting the </w:t>
      </w:r>
      <w:r w:rsidR="00B81705">
        <w:t>subpoena</w:t>
      </w:r>
      <w:r w:rsidR="008B1A1A" w:rsidRPr="008B1A1A">
        <w:t xml:space="preserve"> shall be responsible for service and costs related to the </w:t>
      </w:r>
      <w:r w:rsidR="00B81705">
        <w:t>witness's</w:t>
      </w:r>
      <w:r w:rsidR="00B81705" w:rsidRPr="008B1A1A">
        <w:t xml:space="preserve"> </w:t>
      </w:r>
      <w:r w:rsidR="008B1A1A" w:rsidRPr="008B1A1A">
        <w:t xml:space="preserve">subpoena.  A subpoena may be served by personal delivery of an executed original to the individual or by leaving an executed original at the individual's usual place of abode, with some person of the family who is age 13 years or older, provided the server also sends a copy of the subpoena, postage prepaid, addressed to the individual at the individual's usual place of abode.  The fees of the witnesses for attendance and travel shall be the same as the fees of witnesses before the circuit courts of the State of Illinois.  </w:t>
      </w:r>
      <w:r w:rsidR="0098002F">
        <w:t>A subpoena is</w:t>
      </w:r>
      <w:r w:rsidR="008B1A1A" w:rsidRPr="008B1A1A">
        <w:t xml:space="preserve"> effective throughout the course of the proceedings.  </w:t>
      </w:r>
      <w:r w:rsidR="0098002F">
        <w:t>A request</w:t>
      </w:r>
      <w:r w:rsidR="008B1A1A" w:rsidRPr="008B1A1A">
        <w:t xml:space="preserve"> for </w:t>
      </w:r>
      <w:r w:rsidR="0098002F">
        <w:t>a subpoena</w:t>
      </w:r>
      <w:r w:rsidR="008B1A1A" w:rsidRPr="008B1A1A">
        <w:t xml:space="preserve"> must be submitted in writing and include the following:</w:t>
      </w:r>
    </w:p>
    <w:p w14:paraId="299401A8" w14:textId="77777777" w:rsidR="008B1A1A" w:rsidRPr="008B1A1A" w:rsidRDefault="008B1A1A" w:rsidP="008B1A1A"/>
    <w:p w14:paraId="768C094A" w14:textId="5A9DFEB6" w:rsidR="0098002F" w:rsidRDefault="008B1A1A" w:rsidP="008B1A1A">
      <w:pPr>
        <w:ind w:left="3600" w:hanging="720"/>
      </w:pPr>
      <w:proofErr w:type="spellStart"/>
      <w:r w:rsidRPr="008B1A1A">
        <w:t>i</w:t>
      </w:r>
      <w:proofErr w:type="spellEnd"/>
      <w:r w:rsidRPr="008B1A1A">
        <w:t>)</w:t>
      </w:r>
      <w:r>
        <w:tab/>
      </w:r>
      <w:r w:rsidR="0098002F">
        <w:t>the name of the employee, employer, and case number;</w:t>
      </w:r>
    </w:p>
    <w:p w14:paraId="4278BA5A" w14:textId="77777777" w:rsidR="008B1A1A" w:rsidRPr="008B1A1A" w:rsidRDefault="008B1A1A" w:rsidP="008B1A1A"/>
    <w:p w14:paraId="4CCE4C19" w14:textId="61E25E39" w:rsidR="0098002F" w:rsidRDefault="0098002F" w:rsidP="008B1A1A">
      <w:pPr>
        <w:ind w:left="3600" w:hanging="720"/>
      </w:pPr>
      <w:r>
        <w:t>ii</w:t>
      </w:r>
      <w:r w:rsidR="008B1A1A" w:rsidRPr="008B1A1A">
        <w:t>)</w:t>
      </w:r>
      <w:r w:rsidR="008B1A1A">
        <w:tab/>
      </w:r>
      <w:r w:rsidRPr="008B1A1A">
        <w:t xml:space="preserve">the name and address of the </w:t>
      </w:r>
      <w:r>
        <w:t>witness</w:t>
      </w:r>
      <w:r w:rsidRPr="008B1A1A">
        <w:t xml:space="preserve"> sought;</w:t>
      </w:r>
    </w:p>
    <w:p w14:paraId="38138571" w14:textId="77777777" w:rsidR="0098002F" w:rsidRDefault="0098002F" w:rsidP="0048210D"/>
    <w:p w14:paraId="1D787D63" w14:textId="1ADF7DB9" w:rsidR="0098002F" w:rsidRDefault="0098002F" w:rsidP="008B1A1A">
      <w:pPr>
        <w:ind w:left="3600" w:hanging="720"/>
      </w:pPr>
      <w:r>
        <w:t>iii)</w:t>
      </w:r>
      <w:r>
        <w:tab/>
        <w:t>date and time of the hearing;</w:t>
      </w:r>
    </w:p>
    <w:p w14:paraId="67F84C75" w14:textId="77777777" w:rsidR="0098002F" w:rsidRDefault="0098002F" w:rsidP="0048210D"/>
    <w:p w14:paraId="34DEAD01" w14:textId="730B7B27" w:rsidR="0098002F" w:rsidRDefault="009768CA" w:rsidP="008B1A1A">
      <w:pPr>
        <w:ind w:left="3600" w:hanging="720"/>
      </w:pPr>
      <w:r>
        <w:t>iv</w:t>
      </w:r>
      <w:r w:rsidR="0098002F">
        <w:t>)</w:t>
      </w:r>
      <w:r w:rsidR="0098002F">
        <w:tab/>
      </w:r>
      <w:r w:rsidR="0098002F" w:rsidRPr="008B1A1A">
        <w:t xml:space="preserve">any specific documents the </w:t>
      </w:r>
      <w:r>
        <w:t>witness</w:t>
      </w:r>
      <w:r w:rsidR="0098002F" w:rsidRPr="008B1A1A">
        <w:t xml:space="preserve"> will be required to bring;</w:t>
      </w:r>
    </w:p>
    <w:p w14:paraId="57511D97" w14:textId="77777777" w:rsidR="0098002F" w:rsidRDefault="0098002F" w:rsidP="0048210D"/>
    <w:p w14:paraId="6969056D" w14:textId="40046FE1" w:rsidR="008B1A1A" w:rsidRDefault="009768CA" w:rsidP="008B1A1A">
      <w:pPr>
        <w:ind w:left="3600" w:hanging="720"/>
      </w:pPr>
      <w:r>
        <w:t>v</w:t>
      </w:r>
      <w:r w:rsidR="0098002F">
        <w:t>)</w:t>
      </w:r>
      <w:r w:rsidR="0098002F">
        <w:tab/>
      </w:r>
      <w:r w:rsidR="008B1A1A" w:rsidRPr="008B1A1A">
        <w:t xml:space="preserve">a brief statement of the relevant facts or testimony that the </w:t>
      </w:r>
      <w:r>
        <w:t>witness</w:t>
      </w:r>
      <w:r w:rsidR="008B1A1A" w:rsidRPr="008B1A1A">
        <w:t xml:space="preserve"> will be providing</w:t>
      </w:r>
      <w:r>
        <w:t>; and</w:t>
      </w:r>
    </w:p>
    <w:p w14:paraId="0E3B5CDA" w14:textId="1665C02F" w:rsidR="009768CA" w:rsidRDefault="009768CA" w:rsidP="0048210D"/>
    <w:p w14:paraId="588A8C43" w14:textId="09843177" w:rsidR="009768CA" w:rsidRPr="008B1A1A" w:rsidRDefault="009768CA" w:rsidP="008B1A1A">
      <w:pPr>
        <w:ind w:left="3600" w:hanging="720"/>
      </w:pPr>
      <w:r>
        <w:t>vi)</w:t>
      </w:r>
      <w:r>
        <w:tab/>
        <w:t>information regarding the party requesting the subpoena.</w:t>
      </w:r>
    </w:p>
    <w:p w14:paraId="7D02096D" w14:textId="77777777" w:rsidR="008B1A1A" w:rsidRPr="008B1A1A" w:rsidRDefault="008B1A1A" w:rsidP="008B1A1A"/>
    <w:p w14:paraId="52308AD7" w14:textId="6B5A3D6C" w:rsidR="008B1A1A" w:rsidRPr="008B1A1A" w:rsidRDefault="00DA2D49" w:rsidP="008B1A1A">
      <w:pPr>
        <w:ind w:left="2880" w:hanging="720"/>
      </w:pPr>
      <w:r>
        <w:lastRenderedPageBreak/>
        <w:t>F</w:t>
      </w:r>
      <w:r w:rsidR="008B1A1A" w:rsidRPr="008B1A1A">
        <w:t>)</w:t>
      </w:r>
      <w:r w:rsidR="008B1A1A">
        <w:tab/>
      </w:r>
      <w:r w:rsidR="008B1A1A" w:rsidRPr="008B1A1A">
        <w:t xml:space="preserve">Witness and </w:t>
      </w:r>
      <w:r w:rsidR="009768CA">
        <w:t>Proposed Exhibit</w:t>
      </w:r>
      <w:r w:rsidR="008B1A1A" w:rsidRPr="008B1A1A">
        <w:t xml:space="preserve"> Lists and </w:t>
      </w:r>
      <w:r w:rsidR="007C2278">
        <w:t>Proposed Exhibits</w:t>
      </w:r>
      <w:r w:rsidR="008B1A1A" w:rsidRPr="008B1A1A">
        <w:t xml:space="preserve"> for Hearing  </w:t>
      </w:r>
    </w:p>
    <w:p w14:paraId="2B4B37D8" w14:textId="77777777" w:rsidR="008B1A1A" w:rsidRPr="008B1A1A" w:rsidRDefault="008B1A1A" w:rsidP="008B1A1A"/>
    <w:p w14:paraId="7FAA15DB" w14:textId="32055B82" w:rsidR="008B1A1A" w:rsidRPr="008B1A1A" w:rsidRDefault="008B1A1A" w:rsidP="008B1A1A">
      <w:pPr>
        <w:ind w:left="3600" w:hanging="720"/>
      </w:pPr>
      <w:proofErr w:type="spellStart"/>
      <w:r w:rsidRPr="008B1A1A">
        <w:t>i</w:t>
      </w:r>
      <w:proofErr w:type="spellEnd"/>
      <w:r w:rsidRPr="008B1A1A">
        <w:t>)</w:t>
      </w:r>
      <w:r>
        <w:tab/>
      </w:r>
      <w:r w:rsidRPr="008B1A1A">
        <w:t xml:space="preserve">At least 5 </w:t>
      </w:r>
      <w:r w:rsidR="007C2278">
        <w:t>workdays</w:t>
      </w:r>
      <w:r w:rsidRPr="008B1A1A">
        <w:t xml:space="preserve"> prior to the hearing, each party shall serve upon the other party and file a copy with the Secretary</w:t>
      </w:r>
      <w:r w:rsidR="0056507C" w:rsidRPr="0056507C">
        <w:t xml:space="preserve"> </w:t>
      </w:r>
      <w:r w:rsidR="0056507C">
        <w:t>for the Merit Board</w:t>
      </w:r>
      <w:r w:rsidRPr="008B1A1A">
        <w:t>, to be submitted to the Hearing Board or Hearing Officer, the following information to the extent available at that time:</w:t>
      </w:r>
    </w:p>
    <w:p w14:paraId="3B158232" w14:textId="77777777" w:rsidR="008B1A1A" w:rsidRPr="008B1A1A" w:rsidRDefault="008B1A1A" w:rsidP="008B1A1A"/>
    <w:p w14:paraId="433099F2" w14:textId="12944D4A" w:rsidR="008B1A1A" w:rsidRPr="008B1A1A" w:rsidRDefault="008B1A1A" w:rsidP="008B1A1A">
      <w:pPr>
        <w:ind w:left="4320" w:hanging="720"/>
      </w:pPr>
      <w:r w:rsidRPr="008B1A1A">
        <w:sym w:font="Wingdings" w:char="F09F"/>
      </w:r>
      <w:r>
        <w:tab/>
      </w:r>
      <w:r w:rsidRPr="008B1A1A">
        <w:t>a list of the names and addresses of the witnesses the party proposes to call in its case-in-chief;</w:t>
      </w:r>
    </w:p>
    <w:p w14:paraId="3A8EB454" w14:textId="77777777" w:rsidR="008B1A1A" w:rsidRPr="008B1A1A" w:rsidRDefault="008B1A1A" w:rsidP="008B1A1A"/>
    <w:p w14:paraId="1A8E5647" w14:textId="0448EC77" w:rsidR="007C2278" w:rsidRDefault="008B1A1A" w:rsidP="007C2278">
      <w:pPr>
        <w:pStyle w:val="Norma"/>
        <w:ind w:left="4320" w:hanging="720"/>
      </w:pPr>
      <w:r w:rsidRPr="008B1A1A">
        <w:sym w:font="Wingdings" w:char="F09F"/>
      </w:r>
      <w:r>
        <w:tab/>
      </w:r>
      <w:r w:rsidRPr="008B1A1A">
        <w:t xml:space="preserve">all documents the </w:t>
      </w:r>
      <w:r w:rsidR="007C2278">
        <w:t>employer</w:t>
      </w:r>
      <w:r w:rsidRPr="008B1A1A">
        <w:t xml:space="preserve"> proposes to offer in its case-in-chief</w:t>
      </w:r>
      <w:r w:rsidR="007C2278">
        <w:t xml:space="preserve"> shall be pre-marked using Arabic numerals (e.g., 1, 2, 3 numbered; and</w:t>
      </w:r>
    </w:p>
    <w:p w14:paraId="6190A347" w14:textId="77777777" w:rsidR="007C2278" w:rsidRDefault="007C2278" w:rsidP="0048210D">
      <w:pPr>
        <w:pStyle w:val="Norma"/>
      </w:pPr>
    </w:p>
    <w:p w14:paraId="0FA8C513" w14:textId="001C57E5" w:rsidR="008B1A1A" w:rsidRPr="008B1A1A" w:rsidRDefault="007C2278" w:rsidP="007C2278">
      <w:pPr>
        <w:ind w:left="4320" w:hanging="720"/>
      </w:pPr>
      <w:r w:rsidRPr="00A1452F">
        <w:sym w:font="Wingdings" w:char="F09F"/>
      </w:r>
      <w:r>
        <w:tab/>
      </w:r>
      <w:r w:rsidRPr="00A1452F">
        <w:t xml:space="preserve">all </w:t>
      </w:r>
      <w:r>
        <w:t xml:space="preserve">documents </w:t>
      </w:r>
      <w:r w:rsidRPr="00A1452F">
        <w:t xml:space="preserve">the </w:t>
      </w:r>
      <w:r>
        <w:t xml:space="preserve">employee </w:t>
      </w:r>
      <w:r w:rsidRPr="00A1452F">
        <w:t>proposes to offer in its case-in-chief</w:t>
      </w:r>
      <w:r>
        <w:t xml:space="preserve"> shall be pre-marked using capital English letters (e.g., A, B, C).</w:t>
      </w:r>
    </w:p>
    <w:p w14:paraId="589D131D" w14:textId="77777777" w:rsidR="008B1A1A" w:rsidRPr="008B1A1A" w:rsidRDefault="008B1A1A" w:rsidP="008B1A1A"/>
    <w:p w14:paraId="1CF315A1" w14:textId="7CA43A4A" w:rsidR="008B1A1A" w:rsidRPr="008B1A1A" w:rsidRDefault="008B1A1A" w:rsidP="008B1A1A">
      <w:pPr>
        <w:ind w:left="3600" w:hanging="720"/>
      </w:pPr>
      <w:r w:rsidRPr="008B1A1A">
        <w:t>ii)</w:t>
      </w:r>
      <w:r>
        <w:tab/>
      </w:r>
      <w:r w:rsidR="007C2278">
        <w:t>The University System will provide each party Bates numbered documents of all the proposed exhibits</w:t>
      </w:r>
      <w:r w:rsidRPr="008B1A1A">
        <w:t>.</w:t>
      </w:r>
    </w:p>
    <w:p w14:paraId="34919004" w14:textId="77777777" w:rsidR="008B1A1A" w:rsidRPr="008B1A1A" w:rsidRDefault="008B1A1A" w:rsidP="00167323"/>
    <w:p w14:paraId="4F4EAAB7" w14:textId="6DD24ED2" w:rsidR="008B1A1A" w:rsidRDefault="00DA2D49" w:rsidP="008B1A1A">
      <w:pPr>
        <w:ind w:left="2880" w:hanging="720"/>
      </w:pPr>
      <w:r>
        <w:t>G</w:t>
      </w:r>
      <w:r w:rsidR="008B1A1A" w:rsidRPr="008B1A1A">
        <w:t>)</w:t>
      </w:r>
      <w:r w:rsidR="008B1A1A">
        <w:tab/>
      </w:r>
      <w:r w:rsidR="008B1A1A" w:rsidRPr="008B1A1A">
        <w:t>Commencement of Discharge Hearing.  The Executive Director, the Hearing Board or Hearing Officer, the employee</w:t>
      </w:r>
      <w:r w:rsidR="00B55FBE">
        <w:t>,</w:t>
      </w:r>
      <w:r w:rsidR="008B1A1A" w:rsidRPr="008B1A1A">
        <w:t xml:space="preserve"> and the employer shall all make good faith efforts to commence the hearing within 10 calendar days after receipt of the employee's written request for </w:t>
      </w:r>
      <w:r w:rsidR="007C2278">
        <w:t xml:space="preserve">a </w:t>
      </w:r>
      <w:r w:rsidR="008B1A1A" w:rsidRPr="008B1A1A">
        <w:t xml:space="preserve">hearing, but in no event shall the hearing commence later than 45 </w:t>
      </w:r>
      <w:r w:rsidR="007C2278">
        <w:t>calendar</w:t>
      </w:r>
      <w:r w:rsidR="007C2278" w:rsidRPr="008B1A1A">
        <w:t xml:space="preserve"> </w:t>
      </w:r>
      <w:r w:rsidR="008B1A1A" w:rsidRPr="008B1A1A">
        <w:t>days after service of the Written Charges for Discharge</w:t>
      </w:r>
      <w:r w:rsidR="007C2278" w:rsidRPr="007C2278">
        <w:t xml:space="preserve"> </w:t>
      </w:r>
      <w:r w:rsidR="007C2278">
        <w:t>as stated in the proof of service</w:t>
      </w:r>
      <w:r w:rsidR="008B1A1A" w:rsidRPr="008B1A1A">
        <w:t>, unless a continuance is granted pursuant to subsection (f)(15)(B).</w:t>
      </w:r>
      <w:r w:rsidR="008B1A1A">
        <w:t xml:space="preserve"> </w:t>
      </w:r>
      <w:r w:rsidR="008B1A1A" w:rsidRPr="008B1A1A">
        <w:t xml:space="preserve"> Dilatory tactics or actions will not be permitted</w:t>
      </w:r>
      <w:r w:rsidR="007C2278">
        <w:t>.  The</w:t>
      </w:r>
      <w:r w:rsidR="008B1A1A" w:rsidRPr="008B1A1A">
        <w:t xml:space="preserve"> Executive Director, the Hearing Board or Hearing Officer, the employee</w:t>
      </w:r>
      <w:r w:rsidR="00B55FBE">
        <w:t>,</w:t>
      </w:r>
      <w:r w:rsidR="008B1A1A" w:rsidRPr="008B1A1A">
        <w:t xml:space="preserve"> and the employer shall all make good faith efforts to conduct the hearings in no more than 3 hearing days unless justice, due process, and fundamental fairness require otherwise.</w:t>
      </w:r>
    </w:p>
    <w:p w14:paraId="17F81057" w14:textId="77777777" w:rsidR="002E12E4" w:rsidRDefault="002E12E4" w:rsidP="009871D9">
      <w:pPr>
        <w:widowControl w:val="0"/>
        <w:autoSpaceDE w:val="0"/>
        <w:autoSpaceDN w:val="0"/>
        <w:adjustRightInd w:val="0"/>
      </w:pPr>
    </w:p>
    <w:p w14:paraId="229795A0" w14:textId="77777777" w:rsidR="003D55BE" w:rsidRDefault="008B1A1A" w:rsidP="003D55BE">
      <w:pPr>
        <w:widowControl w:val="0"/>
        <w:autoSpaceDE w:val="0"/>
        <w:autoSpaceDN w:val="0"/>
        <w:adjustRightInd w:val="0"/>
        <w:ind w:left="2160" w:hanging="720"/>
      </w:pPr>
      <w:r>
        <w:t>6</w:t>
      </w:r>
      <w:r w:rsidR="003D55BE">
        <w:t>)</w:t>
      </w:r>
      <w:r w:rsidR="003D55BE">
        <w:tab/>
        <w:t xml:space="preserve">Hearing Proceedings </w:t>
      </w:r>
    </w:p>
    <w:p w14:paraId="2C53E18F" w14:textId="77777777" w:rsidR="002E12E4" w:rsidRDefault="002E12E4" w:rsidP="009871D9">
      <w:pPr>
        <w:widowControl w:val="0"/>
        <w:autoSpaceDE w:val="0"/>
        <w:autoSpaceDN w:val="0"/>
        <w:adjustRightInd w:val="0"/>
      </w:pPr>
    </w:p>
    <w:p w14:paraId="2900FAE6" w14:textId="114773BE" w:rsidR="003D55BE" w:rsidRDefault="003D55BE" w:rsidP="003D55BE">
      <w:pPr>
        <w:widowControl w:val="0"/>
        <w:autoSpaceDE w:val="0"/>
        <w:autoSpaceDN w:val="0"/>
        <w:adjustRightInd w:val="0"/>
        <w:ind w:left="2880" w:hanging="720"/>
      </w:pPr>
      <w:r>
        <w:t>A)</w:t>
      </w:r>
      <w:r>
        <w:tab/>
      </w:r>
      <w:r w:rsidR="008B1A1A" w:rsidRPr="008B1A1A">
        <w:t xml:space="preserve">Appointment of Hearing Board or Hearing Officer.  </w:t>
      </w:r>
      <w:r>
        <w:t xml:space="preserve">Upon receipt of the </w:t>
      </w:r>
      <w:r w:rsidR="008D4C79">
        <w:t>employee's</w:t>
      </w:r>
      <w:r>
        <w:t xml:space="preserve"> written request for </w:t>
      </w:r>
      <w:r w:rsidR="007C2278">
        <w:t xml:space="preserve">a </w:t>
      </w:r>
      <w:r>
        <w:t xml:space="preserve">hearing on the Written Charges for Discharge, the </w:t>
      </w:r>
      <w:r w:rsidR="00573357">
        <w:t xml:space="preserve">University System </w:t>
      </w:r>
      <w:r>
        <w:t xml:space="preserve">shall promptly appoint a Hearing Board </w:t>
      </w:r>
      <w:r w:rsidR="008D4C79">
        <w:t xml:space="preserve">or Hearing Officer </w:t>
      </w:r>
      <w:r>
        <w:t xml:space="preserve">to hear the charges and the </w:t>
      </w:r>
      <w:r w:rsidR="008D4C79">
        <w:t>employee's</w:t>
      </w:r>
      <w:r>
        <w:t xml:space="preserve"> response. </w:t>
      </w:r>
    </w:p>
    <w:p w14:paraId="25A61C21" w14:textId="77777777" w:rsidR="002E12E4" w:rsidRDefault="002E12E4" w:rsidP="009871D9">
      <w:pPr>
        <w:widowControl w:val="0"/>
        <w:autoSpaceDE w:val="0"/>
        <w:autoSpaceDN w:val="0"/>
        <w:adjustRightInd w:val="0"/>
      </w:pPr>
    </w:p>
    <w:p w14:paraId="7091D7E8" w14:textId="77777777" w:rsidR="008B1A1A" w:rsidRDefault="003D55BE" w:rsidP="003D55BE">
      <w:pPr>
        <w:widowControl w:val="0"/>
        <w:autoSpaceDE w:val="0"/>
        <w:autoSpaceDN w:val="0"/>
        <w:adjustRightInd w:val="0"/>
        <w:ind w:left="2880" w:hanging="720"/>
      </w:pPr>
      <w:r>
        <w:t>B)</w:t>
      </w:r>
      <w:r>
        <w:tab/>
      </w:r>
      <w:r w:rsidR="008B1A1A" w:rsidRPr="008B1A1A">
        <w:t>Disqualification of Assigned He</w:t>
      </w:r>
      <w:r w:rsidR="008B1A1A">
        <w:t xml:space="preserve">aring Board or Hearing Officer. </w:t>
      </w:r>
      <w:r w:rsidR="008B1A1A" w:rsidRPr="008B1A1A">
        <w:t xml:space="preserve"> A </w:t>
      </w:r>
      <w:r w:rsidR="008B1A1A" w:rsidRPr="008B1A1A">
        <w:lastRenderedPageBreak/>
        <w:t>Hearing Board or Hearing Officer may be disqualified on grounds o</w:t>
      </w:r>
      <w:r w:rsidR="008B1A1A">
        <w:t xml:space="preserve">f bias or conflict of interest. </w:t>
      </w:r>
      <w:r w:rsidR="008B1A1A" w:rsidRPr="008B1A1A">
        <w:t xml:space="preserve"> An adverse ruling, or the fact that a Hearing Board or Hearing Officer has had contact with the University System, by itself, shall not constitute bias or conflict of interest.</w:t>
      </w:r>
    </w:p>
    <w:p w14:paraId="2614C8C8" w14:textId="77777777" w:rsidR="008B1A1A" w:rsidRDefault="008B1A1A" w:rsidP="008667B2">
      <w:pPr>
        <w:widowControl w:val="0"/>
        <w:autoSpaceDE w:val="0"/>
        <w:autoSpaceDN w:val="0"/>
        <w:adjustRightInd w:val="0"/>
      </w:pPr>
    </w:p>
    <w:p w14:paraId="066770E9" w14:textId="3501B723" w:rsidR="008B1A1A" w:rsidRPr="008B1A1A" w:rsidRDefault="008B1A1A" w:rsidP="008B1A1A">
      <w:pPr>
        <w:ind w:left="3600" w:hanging="720"/>
      </w:pPr>
      <w:proofErr w:type="spellStart"/>
      <w:r>
        <w:t>i</w:t>
      </w:r>
      <w:proofErr w:type="spellEnd"/>
      <w:r>
        <w:t>)</w:t>
      </w:r>
      <w:r>
        <w:tab/>
      </w:r>
      <w:r w:rsidRPr="008B1A1A">
        <w:t xml:space="preserve">Disclosing a Potential Conflict of Interest.  The Hearing Board or Hearing Officer shall communicate with the </w:t>
      </w:r>
      <w:r w:rsidR="007C2278">
        <w:t>Executive Director</w:t>
      </w:r>
      <w:r w:rsidR="00F57905">
        <w:t xml:space="preserve"> </w:t>
      </w:r>
      <w:r w:rsidRPr="008B1A1A">
        <w:t xml:space="preserve">and all parties immediately upon suspecting that the Hearing Board or Hearing Officer may have a conflict of interest.  </w:t>
      </w:r>
    </w:p>
    <w:p w14:paraId="49633C5D" w14:textId="77777777" w:rsidR="008B1A1A" w:rsidRPr="008B1A1A" w:rsidRDefault="008B1A1A" w:rsidP="008667B2"/>
    <w:p w14:paraId="7F0F8B95" w14:textId="77777777" w:rsidR="008B1A1A" w:rsidRPr="008B1A1A" w:rsidRDefault="008B1A1A" w:rsidP="008B1A1A">
      <w:pPr>
        <w:ind w:left="3600" w:hanging="720"/>
      </w:pPr>
      <w:r w:rsidRPr="008B1A1A">
        <w:t>ii)</w:t>
      </w:r>
      <w:r>
        <w:tab/>
      </w:r>
      <w:r w:rsidRPr="008B1A1A">
        <w:t>Whenever any party believes a Hearing Board or Hearing Officer should be disqualified from conducting an assigned proceeding, that party may file a request with the Executive Director to disqualify the Hearing Board or Hearing Officer, setting forth by affidavit the alleged grounds for disqualification, with p</w:t>
      </w:r>
      <w:r>
        <w:t xml:space="preserve">roof of service on all parties. </w:t>
      </w:r>
      <w:r w:rsidRPr="008B1A1A">
        <w:t xml:space="preserve"> The Executive Director shall rule and make the final determination on all requests for disqualification.</w:t>
      </w:r>
    </w:p>
    <w:p w14:paraId="126ABE21" w14:textId="77777777" w:rsidR="008B1A1A" w:rsidRPr="008B1A1A" w:rsidRDefault="008B1A1A" w:rsidP="008667B2"/>
    <w:p w14:paraId="240CBA27" w14:textId="1DDB86F8" w:rsidR="008B1A1A" w:rsidRPr="008B1A1A" w:rsidRDefault="008B1A1A" w:rsidP="008B1A1A">
      <w:pPr>
        <w:ind w:left="3600" w:hanging="720"/>
      </w:pPr>
      <w:r w:rsidRPr="008B1A1A">
        <w:t>iii)</w:t>
      </w:r>
      <w:r>
        <w:tab/>
      </w:r>
      <w:r w:rsidRPr="008B1A1A">
        <w:t xml:space="preserve">The Executive Director, on </w:t>
      </w:r>
      <w:r w:rsidR="007C2278">
        <w:t>their</w:t>
      </w:r>
      <w:r w:rsidRPr="008B1A1A">
        <w:t xml:space="preserve"> own motion, may disqualify a Hearing Board or Hearing Officer if the Hearing Board or Hearing Officer has deviated from</w:t>
      </w:r>
      <w:r w:rsidR="0027410C">
        <w:t>,</w:t>
      </w:r>
      <w:r w:rsidRPr="008B1A1A">
        <w:t xml:space="preserve"> or failed to comply with</w:t>
      </w:r>
      <w:r w:rsidR="0027410C">
        <w:t>,</w:t>
      </w:r>
      <w:r w:rsidRPr="008B1A1A">
        <w:t xml:space="preserve"> this subsection (f), and such disqualification, in the judgment of the Executive Director, is required for justice, due process, and fundamental fairness.</w:t>
      </w:r>
    </w:p>
    <w:p w14:paraId="174E2C8F" w14:textId="77777777" w:rsidR="008B1A1A" w:rsidRPr="008B1A1A" w:rsidRDefault="008B1A1A" w:rsidP="008667B2"/>
    <w:p w14:paraId="2D101AE1" w14:textId="61E7BFBC" w:rsidR="003D55BE" w:rsidRDefault="008B1A1A" w:rsidP="008B1A1A">
      <w:pPr>
        <w:ind w:left="3600" w:hanging="720"/>
      </w:pPr>
      <w:r w:rsidRPr="008B1A1A">
        <w:t>iv)</w:t>
      </w:r>
      <w:r>
        <w:tab/>
      </w:r>
      <w:r w:rsidRPr="008B1A1A">
        <w:t>Upon the disqualification of any Hearing Board o</w:t>
      </w:r>
      <w:r w:rsidR="0027410C">
        <w:t>r</w:t>
      </w:r>
      <w:r w:rsidRPr="008B1A1A">
        <w:t xml:space="preserve"> Hearing Officer under this subsection (f)(6)(B), a new Hearing Board or Hearing Officer shall be appointed by the Executive Director.  If the hearing has already been convened, the parties of record shall be notified of the disqualification and the appointment of a new Hearing Board or Hearing Officer.  The Executive Director shall make all other such orders as required for justice, due process, and fundamental fairness.</w:t>
      </w:r>
    </w:p>
    <w:p w14:paraId="5DE3F4AA" w14:textId="77777777" w:rsidR="002E12E4" w:rsidRDefault="002E12E4" w:rsidP="009871D9">
      <w:pPr>
        <w:widowControl w:val="0"/>
        <w:autoSpaceDE w:val="0"/>
        <w:autoSpaceDN w:val="0"/>
        <w:adjustRightInd w:val="0"/>
      </w:pPr>
    </w:p>
    <w:p w14:paraId="0D2E102D" w14:textId="77777777" w:rsidR="002833CE" w:rsidRDefault="003D55BE" w:rsidP="003D55BE">
      <w:pPr>
        <w:widowControl w:val="0"/>
        <w:autoSpaceDE w:val="0"/>
        <w:autoSpaceDN w:val="0"/>
        <w:adjustRightInd w:val="0"/>
        <w:ind w:left="2880" w:hanging="720"/>
      </w:pPr>
      <w:r>
        <w:t>C)</w:t>
      </w:r>
      <w:r>
        <w:tab/>
      </w:r>
      <w:r w:rsidR="002833CE" w:rsidRPr="002833CE">
        <w:t>Role and Responsibilities of the Hearing Board or Hearing Officer.  The Hearing Board or Hearing Officer shall be responsible for the following activities:</w:t>
      </w:r>
    </w:p>
    <w:p w14:paraId="3B2F4FD6" w14:textId="77777777" w:rsidR="002833CE" w:rsidRDefault="002833CE" w:rsidP="008667B2">
      <w:pPr>
        <w:widowControl w:val="0"/>
        <w:autoSpaceDE w:val="0"/>
        <w:autoSpaceDN w:val="0"/>
        <w:adjustRightInd w:val="0"/>
      </w:pPr>
    </w:p>
    <w:p w14:paraId="21169524" w14:textId="77777777" w:rsidR="002833CE" w:rsidRPr="002833CE" w:rsidRDefault="002833CE" w:rsidP="002833CE">
      <w:pPr>
        <w:ind w:left="3600" w:hanging="720"/>
      </w:pPr>
      <w:proofErr w:type="spellStart"/>
      <w:r>
        <w:t>i</w:t>
      </w:r>
      <w:proofErr w:type="spellEnd"/>
      <w:r>
        <w:t>)</w:t>
      </w:r>
      <w:r>
        <w:tab/>
      </w:r>
      <w:r w:rsidRPr="002833CE">
        <w:t>conduct the pre-hearing conference;</w:t>
      </w:r>
    </w:p>
    <w:p w14:paraId="7A645C18" w14:textId="77777777" w:rsidR="002833CE" w:rsidRPr="002833CE" w:rsidRDefault="002833CE" w:rsidP="008667B2"/>
    <w:p w14:paraId="772DF2A3" w14:textId="77777777" w:rsidR="002833CE" w:rsidRPr="002833CE" w:rsidRDefault="002833CE" w:rsidP="002833CE">
      <w:pPr>
        <w:ind w:left="3600" w:hanging="720"/>
      </w:pPr>
      <w:r w:rsidRPr="002833CE">
        <w:lastRenderedPageBreak/>
        <w:t>ii)</w:t>
      </w:r>
      <w:r>
        <w:tab/>
      </w:r>
      <w:r w:rsidRPr="002833CE">
        <w:t>facilitate the timely completion of the hearing process, taking necessary steps to avoid delay;</w:t>
      </w:r>
    </w:p>
    <w:p w14:paraId="38C2430A" w14:textId="77777777" w:rsidR="002833CE" w:rsidRPr="002833CE" w:rsidRDefault="002833CE" w:rsidP="008667B2"/>
    <w:p w14:paraId="0F9298CC" w14:textId="77777777" w:rsidR="002833CE" w:rsidRPr="002833CE" w:rsidRDefault="002833CE" w:rsidP="002833CE">
      <w:pPr>
        <w:ind w:left="3600" w:hanging="720"/>
      </w:pPr>
      <w:r w:rsidRPr="002833CE">
        <w:t>iii)</w:t>
      </w:r>
      <w:r>
        <w:tab/>
      </w:r>
      <w:r w:rsidRPr="002833CE">
        <w:t>establish reasonable limits on the duration of witness testimony;</w:t>
      </w:r>
    </w:p>
    <w:p w14:paraId="05FC8C80" w14:textId="77777777" w:rsidR="002833CE" w:rsidRPr="002833CE" w:rsidRDefault="002833CE" w:rsidP="008667B2"/>
    <w:p w14:paraId="44A6BB6E" w14:textId="77777777" w:rsidR="002833CE" w:rsidRPr="002833CE" w:rsidRDefault="002833CE" w:rsidP="002833CE">
      <w:pPr>
        <w:ind w:left="3600" w:hanging="720"/>
      </w:pPr>
      <w:r w:rsidRPr="002833CE">
        <w:t>iv)</w:t>
      </w:r>
      <w:r>
        <w:tab/>
      </w:r>
      <w:r w:rsidRPr="002833CE">
        <w:t>limit repetitive or cumulative testimony;</w:t>
      </w:r>
    </w:p>
    <w:p w14:paraId="4B7135E4" w14:textId="77777777" w:rsidR="002833CE" w:rsidRPr="002833CE" w:rsidRDefault="002833CE" w:rsidP="008667B2"/>
    <w:p w14:paraId="512D37E1" w14:textId="677CF1E8" w:rsidR="002833CE" w:rsidRPr="002833CE" w:rsidRDefault="002833CE" w:rsidP="002833CE">
      <w:pPr>
        <w:ind w:left="3600" w:hanging="720"/>
      </w:pPr>
      <w:r w:rsidRPr="002833CE">
        <w:t>v)</w:t>
      </w:r>
      <w:r>
        <w:tab/>
      </w:r>
      <w:r w:rsidRPr="002833CE">
        <w:t>rule on motions, objections</w:t>
      </w:r>
      <w:r w:rsidR="00B55FBE">
        <w:t>,</w:t>
      </w:r>
      <w:r w:rsidRPr="002833CE">
        <w:t xml:space="preserve"> or evidentiary questions;</w:t>
      </w:r>
    </w:p>
    <w:p w14:paraId="4EC59A97" w14:textId="77777777" w:rsidR="002833CE" w:rsidRPr="002833CE" w:rsidRDefault="002833CE" w:rsidP="008667B2"/>
    <w:p w14:paraId="0DC86342" w14:textId="3F594712" w:rsidR="002833CE" w:rsidRPr="002833CE" w:rsidRDefault="002833CE" w:rsidP="002833CE">
      <w:pPr>
        <w:ind w:left="3600" w:hanging="720"/>
      </w:pPr>
      <w:r w:rsidRPr="002833CE">
        <w:t>vi)</w:t>
      </w:r>
      <w:r>
        <w:tab/>
      </w:r>
      <w:r w:rsidRPr="002833CE">
        <w:t>hear evidence as presented at the hearing by the employer and the employee on behalf of their respective positions (the evidence may include matters in aggravation, mitigation</w:t>
      </w:r>
      <w:r w:rsidR="00B55FBE">
        <w:t>,</w:t>
      </w:r>
      <w:r w:rsidRPr="002833CE">
        <w:t xml:space="preserve"> and justification, which may pertain to the question of "just cause" for discharge); </w:t>
      </w:r>
    </w:p>
    <w:p w14:paraId="5B948AA1" w14:textId="77777777" w:rsidR="002833CE" w:rsidRPr="002833CE" w:rsidRDefault="002833CE" w:rsidP="008667B2"/>
    <w:p w14:paraId="6C973068" w14:textId="77777777" w:rsidR="002833CE" w:rsidRPr="002833CE" w:rsidRDefault="002833CE" w:rsidP="002833CE">
      <w:pPr>
        <w:ind w:left="3600" w:hanging="720"/>
      </w:pPr>
      <w:r w:rsidRPr="002833CE">
        <w:t>vii)</w:t>
      </w:r>
      <w:r>
        <w:tab/>
      </w:r>
      <w:r w:rsidRPr="002833CE">
        <w:t>direct questions to witnesses at any time, but restrict questioning to the clarification of the testimony already presented;</w:t>
      </w:r>
    </w:p>
    <w:p w14:paraId="7F28F186" w14:textId="77777777" w:rsidR="002833CE" w:rsidRPr="002833CE" w:rsidRDefault="002833CE" w:rsidP="008667B2"/>
    <w:p w14:paraId="60C6A9AC" w14:textId="12B36B50" w:rsidR="002833CE" w:rsidRPr="002833CE" w:rsidRDefault="002833CE" w:rsidP="002833CE">
      <w:pPr>
        <w:ind w:left="3600" w:hanging="720"/>
      </w:pPr>
      <w:r w:rsidRPr="002833CE">
        <w:t>viii)</w:t>
      </w:r>
      <w:r>
        <w:tab/>
      </w:r>
      <w:r w:rsidRPr="002833CE">
        <w:t xml:space="preserve">prepare and transmit to the Merit Board signed findings of fact within 15 calendar days after receipt of the transcript and exhibits of the hearing proceedings.  The findings of fact shall set forth each of the written charges alleged in the Written Charges for Discharge, including an evaluation of the facts presented by the employer and employee with respect to each charge, and based on this evaluation, a determination as to whether the charges are sufficiently supported by the evidence presented.  The findings of fact shall be based exclusively on the evidence and on matters officially noticed.  The findings of fact presented by the Hearing Board or Hearing Officer are advisory only to the Merit Board.  It is not the role of the Hearing Board or Hearing Officer to determine whether just cause for discharge exists.  The determination of just cause is the sole province of the Merit Board; and </w:t>
      </w:r>
    </w:p>
    <w:p w14:paraId="40681F66" w14:textId="77777777" w:rsidR="002833CE" w:rsidRPr="002833CE" w:rsidRDefault="002833CE" w:rsidP="008667B2"/>
    <w:p w14:paraId="758965D1" w14:textId="77777777" w:rsidR="003D55BE" w:rsidRDefault="002833CE" w:rsidP="002833CE">
      <w:pPr>
        <w:ind w:left="3600" w:hanging="720"/>
      </w:pPr>
      <w:r w:rsidRPr="002833CE">
        <w:t>ix)</w:t>
      </w:r>
      <w:r>
        <w:tab/>
      </w:r>
      <w:r w:rsidRPr="002833CE">
        <w:t>enter any order that further carries out the purpose of this subsection (f)(6)(</w:t>
      </w:r>
      <w:r w:rsidR="0027410C">
        <w:t>C</w:t>
      </w:r>
      <w:r w:rsidRPr="002833CE">
        <w:t>).</w:t>
      </w:r>
      <w:r w:rsidR="003D55BE">
        <w:t xml:space="preserve"> </w:t>
      </w:r>
    </w:p>
    <w:p w14:paraId="3313F3FE" w14:textId="77777777" w:rsidR="002E12E4" w:rsidRDefault="002E12E4" w:rsidP="009871D9">
      <w:pPr>
        <w:widowControl w:val="0"/>
        <w:autoSpaceDE w:val="0"/>
        <w:autoSpaceDN w:val="0"/>
        <w:adjustRightInd w:val="0"/>
      </w:pPr>
    </w:p>
    <w:p w14:paraId="1F8434DC" w14:textId="77777777" w:rsidR="002833CE" w:rsidRDefault="003D55BE" w:rsidP="003D55BE">
      <w:pPr>
        <w:widowControl w:val="0"/>
        <w:autoSpaceDE w:val="0"/>
        <w:autoSpaceDN w:val="0"/>
        <w:adjustRightInd w:val="0"/>
        <w:ind w:left="2880" w:hanging="720"/>
      </w:pPr>
      <w:r>
        <w:t>D)</w:t>
      </w:r>
      <w:r>
        <w:tab/>
      </w:r>
      <w:r w:rsidR="002833CE">
        <w:t xml:space="preserve">Ex </w:t>
      </w:r>
      <w:proofErr w:type="spellStart"/>
      <w:r w:rsidR="002833CE">
        <w:t>Parte</w:t>
      </w:r>
      <w:proofErr w:type="spellEnd"/>
      <w:r w:rsidR="002833CE">
        <w:t xml:space="preserve"> Communications</w:t>
      </w:r>
    </w:p>
    <w:p w14:paraId="2DECB0BE" w14:textId="77777777" w:rsidR="002833CE" w:rsidRDefault="002833CE" w:rsidP="008667B2">
      <w:pPr>
        <w:widowControl w:val="0"/>
        <w:autoSpaceDE w:val="0"/>
        <w:autoSpaceDN w:val="0"/>
        <w:adjustRightInd w:val="0"/>
      </w:pPr>
    </w:p>
    <w:p w14:paraId="6C45342D" w14:textId="5DE8BB9D" w:rsidR="002833CE" w:rsidRPr="002833CE" w:rsidRDefault="002833CE" w:rsidP="002833CE">
      <w:pPr>
        <w:ind w:left="3600" w:hanging="720"/>
      </w:pPr>
      <w:proofErr w:type="spellStart"/>
      <w:r>
        <w:t>i</w:t>
      </w:r>
      <w:proofErr w:type="spellEnd"/>
      <w:r>
        <w:t>)</w:t>
      </w:r>
      <w:r>
        <w:tab/>
      </w:r>
      <w:r w:rsidRPr="002833CE">
        <w:t xml:space="preserve">Except in the disposition of matters authorized by law to entertain or dispose of on an ex </w:t>
      </w:r>
      <w:proofErr w:type="spellStart"/>
      <w:r w:rsidRPr="002833CE">
        <w:t>parte</w:t>
      </w:r>
      <w:proofErr w:type="spellEnd"/>
      <w:r w:rsidRPr="002833CE">
        <w:t xml:space="preserve"> basis, the Merit Board, the Executive Director, employees of the University System, and the assigned Hearing Board or Hearing Officer </w:t>
      </w:r>
      <w:r w:rsidRPr="002833CE">
        <w:lastRenderedPageBreak/>
        <w:t>shall not, after the Notice of Convening of Hearing has been issued to the parties of record, communicate, directly or indirectly, with any party or the party's representative</w:t>
      </w:r>
      <w:r w:rsidRPr="002833CE" w:rsidDel="009515D4">
        <w:t xml:space="preserve"> </w:t>
      </w:r>
      <w:r w:rsidRPr="002833CE">
        <w:t>regarding any issue of fact or with any person or party in connection with any other issue regarding the case, except upon notice and opportunity for all parties to participate.  However, the Merit Board, the Executive Director, employees of the University System, and the Hearing Board or Hearing Officer may communicate with each other.  Also, members of the Merit Board and the Hearing Board or Hearing Officer may have the aid and advice of one or more personal assistants</w:t>
      </w:r>
      <w:r w:rsidR="007C2278" w:rsidRPr="007C2278">
        <w:t xml:space="preserve"> </w:t>
      </w:r>
      <w:r w:rsidR="007C2278">
        <w:t>not associated or affiliated with any party</w:t>
      </w:r>
      <w:r w:rsidRPr="002833CE">
        <w:t>.</w:t>
      </w:r>
    </w:p>
    <w:p w14:paraId="35EF834E" w14:textId="77777777" w:rsidR="002833CE" w:rsidRPr="002833CE" w:rsidRDefault="002833CE" w:rsidP="008667B2"/>
    <w:p w14:paraId="408D22F9" w14:textId="77777777" w:rsidR="002833CE" w:rsidRPr="002833CE" w:rsidRDefault="002833CE" w:rsidP="002833CE">
      <w:pPr>
        <w:ind w:left="3600" w:hanging="720"/>
      </w:pPr>
      <w:r w:rsidRPr="002833CE">
        <w:t>ii)</w:t>
      </w:r>
      <w:r>
        <w:tab/>
      </w:r>
      <w:r w:rsidRPr="002833CE">
        <w:t>Neither party shall make direct contact with the Hearing Board or Hearing Officer in any manner or for any purpose after the Notice of Convening of Hearing has been issued to the parties of record.</w:t>
      </w:r>
    </w:p>
    <w:p w14:paraId="018389EB" w14:textId="77777777" w:rsidR="002833CE" w:rsidRPr="002833CE" w:rsidRDefault="002833CE" w:rsidP="008667B2"/>
    <w:p w14:paraId="2E4EBF95" w14:textId="77777777" w:rsidR="003D55BE" w:rsidRDefault="002833CE" w:rsidP="002833CE">
      <w:pPr>
        <w:ind w:left="3600" w:hanging="720"/>
      </w:pPr>
      <w:r w:rsidRPr="002833CE">
        <w:t>iii)</w:t>
      </w:r>
      <w:r>
        <w:tab/>
      </w:r>
      <w:r w:rsidRPr="002833CE">
        <w:t xml:space="preserve">Communications regarding procedure, including interpretation and application of Section </w:t>
      </w:r>
      <w:proofErr w:type="spellStart"/>
      <w:r w:rsidRPr="002833CE">
        <w:t>36o</w:t>
      </w:r>
      <w:proofErr w:type="spellEnd"/>
      <w:r w:rsidRPr="002833CE">
        <w:t xml:space="preserve"> of the Act, subsection (f), and related procedures, are not considered ex </w:t>
      </w:r>
      <w:proofErr w:type="spellStart"/>
      <w:r w:rsidRPr="002833CE">
        <w:t>parte</w:t>
      </w:r>
      <w:proofErr w:type="spellEnd"/>
      <w:r w:rsidRPr="002833CE">
        <w:t xml:space="preserve"> communications.</w:t>
      </w:r>
      <w:r w:rsidR="003D55BE">
        <w:t xml:space="preserve"> </w:t>
      </w:r>
    </w:p>
    <w:p w14:paraId="1E188E59" w14:textId="77777777" w:rsidR="002E12E4" w:rsidRDefault="002E12E4" w:rsidP="009871D9">
      <w:pPr>
        <w:widowControl w:val="0"/>
        <w:autoSpaceDE w:val="0"/>
        <w:autoSpaceDN w:val="0"/>
        <w:adjustRightInd w:val="0"/>
      </w:pPr>
    </w:p>
    <w:p w14:paraId="2F19BBCB" w14:textId="733C45D1" w:rsidR="00872560" w:rsidRDefault="00872560" w:rsidP="00872560">
      <w:pPr>
        <w:widowControl w:val="0"/>
        <w:autoSpaceDE w:val="0"/>
        <w:autoSpaceDN w:val="0"/>
        <w:adjustRightInd w:val="0"/>
        <w:ind w:left="2880" w:hanging="720"/>
      </w:pPr>
      <w:r w:rsidRPr="00154020">
        <w:t>E)</w:t>
      </w:r>
      <w:r>
        <w:tab/>
      </w:r>
      <w:r w:rsidR="002833CE">
        <w:t xml:space="preserve">Open Hearings.  All hearings shall be open to the public unless, upon motion of either party, the Hearing Board or Hearing Officer finds it necessary to close the hearing or parts of the hearing in instances </w:t>
      </w:r>
      <w:r w:rsidR="0027410C">
        <w:t>in which</w:t>
      </w:r>
      <w:r w:rsidR="002833CE">
        <w:t xml:space="preserve"> personal safety is of concern or when confidential testimony/exhibits are to be referenced or revealed.  There shall be </w:t>
      </w:r>
      <w:r w:rsidR="007C2278">
        <w:t xml:space="preserve">a </w:t>
      </w:r>
      <w:r w:rsidR="002833CE">
        <w:t>presumption that hearings will be closed only under extraordinary circumstances.</w:t>
      </w:r>
    </w:p>
    <w:p w14:paraId="09463992" w14:textId="77777777" w:rsidR="002833CE" w:rsidRDefault="002833CE" w:rsidP="008667B2">
      <w:pPr>
        <w:widowControl w:val="0"/>
        <w:autoSpaceDE w:val="0"/>
        <w:autoSpaceDN w:val="0"/>
        <w:adjustRightInd w:val="0"/>
      </w:pPr>
    </w:p>
    <w:p w14:paraId="661B5790" w14:textId="082891A4" w:rsidR="002833CE" w:rsidRPr="002833CE" w:rsidRDefault="002833CE" w:rsidP="002833CE">
      <w:pPr>
        <w:ind w:left="2880" w:hanging="720"/>
      </w:pPr>
      <w:r w:rsidRPr="002833CE">
        <w:t>F)</w:t>
      </w:r>
      <w:r>
        <w:tab/>
      </w:r>
      <w:r w:rsidRPr="002833CE">
        <w:t xml:space="preserve">Transcript of Hearing.  A transcript of the hearing, including </w:t>
      </w:r>
      <w:r w:rsidR="007C2278">
        <w:t xml:space="preserve">the </w:t>
      </w:r>
      <w:r w:rsidRPr="002833CE">
        <w:t>exhibits</w:t>
      </w:r>
      <w:r w:rsidR="007C2278" w:rsidRPr="007C2278">
        <w:t xml:space="preserve"> </w:t>
      </w:r>
      <w:r w:rsidR="007C2278">
        <w:t>admitted at the hearing</w:t>
      </w:r>
      <w:r w:rsidRPr="002833CE">
        <w:t xml:space="preserve">, shall be made and shall be filed with the Secretary </w:t>
      </w:r>
      <w:r w:rsidR="00A20F93">
        <w:t xml:space="preserve">for the Merit Board </w:t>
      </w:r>
      <w:r w:rsidRPr="002833CE">
        <w:t xml:space="preserve">as soon as possible following the conclusion of the hearing.  Transcripts and exhibits will be provided by the Secretary </w:t>
      </w:r>
      <w:r w:rsidR="009F3D59">
        <w:t xml:space="preserve">for the Merit Board </w:t>
      </w:r>
      <w:r w:rsidRPr="002833CE">
        <w:t xml:space="preserve">to all parties simultaneously.  No party may request or obtain a copy of the transcript or exhibits of the hearing from the court reporter or any other source.  If a party or </w:t>
      </w:r>
      <w:r w:rsidR="007C2278">
        <w:t>their</w:t>
      </w:r>
      <w:r w:rsidRPr="002833CE">
        <w:t xml:space="preserve"> representative receives the transcript or exhibits of the hearing from any source other than the Secretary</w:t>
      </w:r>
      <w:r w:rsidR="009F3D59" w:rsidRPr="009F3D59">
        <w:t xml:space="preserve"> </w:t>
      </w:r>
      <w:r w:rsidR="009F3D59">
        <w:t>for the Merit Board</w:t>
      </w:r>
      <w:r w:rsidR="0027410C">
        <w:t>,</w:t>
      </w:r>
      <w:r w:rsidRPr="002833CE">
        <w:t xml:space="preserve"> the party shall immediately send, without first having read the transcript or exhibits and without retaining any copy, to the Secretary</w:t>
      </w:r>
      <w:r w:rsidR="009F3D59" w:rsidRPr="009F3D59">
        <w:t xml:space="preserve"> </w:t>
      </w:r>
      <w:r w:rsidR="009F3D59">
        <w:t>for the Merit Board</w:t>
      </w:r>
      <w:r w:rsidRPr="002833CE">
        <w:t>.</w:t>
      </w:r>
    </w:p>
    <w:p w14:paraId="41FB1660" w14:textId="77777777" w:rsidR="002833CE" w:rsidRPr="002833CE" w:rsidRDefault="002833CE" w:rsidP="008667B2"/>
    <w:p w14:paraId="589647FA" w14:textId="094FB72B" w:rsidR="002833CE" w:rsidRPr="002833CE" w:rsidRDefault="002833CE" w:rsidP="002833CE">
      <w:pPr>
        <w:ind w:left="2880" w:hanging="720"/>
      </w:pPr>
      <w:r w:rsidRPr="002833CE">
        <w:lastRenderedPageBreak/>
        <w:t>G)</w:t>
      </w:r>
      <w:r>
        <w:tab/>
      </w:r>
      <w:r w:rsidRPr="002833CE">
        <w:t>Findings of Fact by the Hearing Board or Hearing Officer.  Within 15 calendar days after receipt of the transcript and exhibits from the Secretary</w:t>
      </w:r>
      <w:r w:rsidR="006E0C3B" w:rsidRPr="006E0C3B">
        <w:t xml:space="preserve"> </w:t>
      </w:r>
      <w:r w:rsidR="006E0C3B">
        <w:t>for the Merit Board</w:t>
      </w:r>
      <w:r w:rsidRPr="002833CE">
        <w:t>, the Hearing Board or Hearing Officer shall file its findings of fact and any other recommendations with the Secretary</w:t>
      </w:r>
      <w:r w:rsidR="000C6B6F">
        <w:t xml:space="preserve"> for the Merit Board</w:t>
      </w:r>
      <w:r w:rsidRPr="002833CE">
        <w:t xml:space="preserve"> unless that time is extended by the Executive Director for good cause shown.</w:t>
      </w:r>
      <w:r>
        <w:t xml:space="preserve">  </w:t>
      </w:r>
      <w:r w:rsidRPr="002833CE">
        <w:t xml:space="preserve">For the purpose of this subsection (f)(6)(G), good cause shall </w:t>
      </w:r>
      <w:r>
        <w:t>include, but not be limited to</w:t>
      </w:r>
      <w:r w:rsidR="007427F6">
        <w:t>,</w:t>
      </w:r>
      <w:r w:rsidRPr="002833CE">
        <w:t xml:space="preserve"> sickness, </w:t>
      </w:r>
      <w:r w:rsidR="007427F6">
        <w:t xml:space="preserve">required </w:t>
      </w:r>
      <w:r w:rsidRPr="002833CE">
        <w:t xml:space="preserve">attendance at court proceedings, death, </w:t>
      </w:r>
      <w:r w:rsidR="007427F6">
        <w:t xml:space="preserve">and </w:t>
      </w:r>
      <w:r w:rsidRPr="002833CE">
        <w:t xml:space="preserve">weather conditions that prevent the members of the Hearing Board </w:t>
      </w:r>
      <w:r w:rsidR="007427F6">
        <w:t>or Hearing Officer</w:t>
      </w:r>
      <w:r w:rsidR="007427F6" w:rsidRPr="002833CE">
        <w:t xml:space="preserve"> </w:t>
      </w:r>
      <w:r w:rsidRPr="002833CE">
        <w:t>from meeting.</w:t>
      </w:r>
    </w:p>
    <w:p w14:paraId="18541944" w14:textId="77777777" w:rsidR="002833CE" w:rsidRPr="002833CE" w:rsidRDefault="002833CE" w:rsidP="008667B2"/>
    <w:p w14:paraId="6D59F834" w14:textId="52329EF9" w:rsidR="002833CE" w:rsidRPr="002833CE" w:rsidRDefault="002833CE" w:rsidP="002833CE">
      <w:pPr>
        <w:ind w:left="2880" w:hanging="720"/>
      </w:pPr>
      <w:r w:rsidRPr="002833CE">
        <w:t>H)</w:t>
      </w:r>
      <w:r>
        <w:tab/>
      </w:r>
      <w:r w:rsidRPr="002833CE">
        <w:t>Failure of Hearing Board or Hearing Officer to Submit Findings of Fact.  If</w:t>
      </w:r>
      <w:r w:rsidR="0027410C">
        <w:t>,</w:t>
      </w:r>
      <w:r w:rsidRPr="002833CE">
        <w:t xml:space="preserve"> by 15 calendar days after receipt of the transcript and exhibits from the Secretary</w:t>
      </w:r>
      <w:r w:rsidR="006E0C3B" w:rsidRPr="006E0C3B">
        <w:t xml:space="preserve"> </w:t>
      </w:r>
      <w:r w:rsidR="006E0C3B">
        <w:t>for the Merit Board</w:t>
      </w:r>
      <w:r w:rsidR="0027410C">
        <w:t>,</w:t>
      </w:r>
      <w:r w:rsidRPr="002833CE">
        <w:t xml:space="preserve"> the findings of fact have not been received by the Secretary</w:t>
      </w:r>
      <w:r w:rsidR="00BB5556" w:rsidRPr="00BB5556">
        <w:t xml:space="preserve"> </w:t>
      </w:r>
      <w:r w:rsidR="00BB5556">
        <w:t>for the Merit Board</w:t>
      </w:r>
      <w:r w:rsidRPr="002833CE">
        <w:t xml:space="preserve">, the Executive Director </w:t>
      </w:r>
      <w:r w:rsidR="0027410C">
        <w:t>sha</w:t>
      </w:r>
      <w:r w:rsidRPr="002833CE">
        <w:t xml:space="preserve">ll either appoint another approved Hearing Board or Hearing Officer that </w:t>
      </w:r>
      <w:r w:rsidR="0027410C">
        <w:t>sha</w:t>
      </w:r>
      <w:r w:rsidRPr="002833CE">
        <w:t xml:space="preserve">ll then review the record and submit findings of fact within 10 calendar days after the appointment, or the Executive Director </w:t>
      </w:r>
      <w:r w:rsidR="0027410C">
        <w:t>sha</w:t>
      </w:r>
      <w:r w:rsidRPr="002833CE">
        <w:t xml:space="preserve">ll give written notice to the Hearing Board or Hearing Officer and to all parties to the proceeding that </w:t>
      </w:r>
      <w:r w:rsidR="007427F6">
        <w:t>they</w:t>
      </w:r>
      <w:r w:rsidRPr="002833CE">
        <w:t xml:space="preserve"> will, within 10 calendar days, discontinue the hearing and commence a new hearing and th</w:t>
      </w:r>
      <w:r w:rsidR="0027410C">
        <w:t>at</w:t>
      </w:r>
      <w:r w:rsidRPr="002833CE">
        <w:t xml:space="preserve"> </w:t>
      </w:r>
      <w:r w:rsidR="007056D9">
        <w:t xml:space="preserve">the </w:t>
      </w:r>
      <w:r w:rsidRPr="002833CE">
        <w:t>present Hearing Board or Hearing Officer will be dismissed without pay.</w:t>
      </w:r>
      <w:r w:rsidR="0027410C">
        <w:t xml:space="preserve"> </w:t>
      </w:r>
      <w:r w:rsidRPr="002833CE">
        <w:t xml:space="preserve"> Within this 10-day period following the Executive Director's notice, the Hearing Board or Hearing Officer can appeal to the Executive Director by showing cause why time should be extended.</w:t>
      </w:r>
    </w:p>
    <w:p w14:paraId="2F93CD11" w14:textId="77777777" w:rsidR="002833CE" w:rsidRPr="002833CE" w:rsidRDefault="002833CE" w:rsidP="008667B2"/>
    <w:p w14:paraId="542EC77D" w14:textId="4E23D0E8" w:rsidR="002833CE" w:rsidRPr="002833CE" w:rsidRDefault="002833CE" w:rsidP="002833CE">
      <w:pPr>
        <w:ind w:left="2880" w:hanging="720"/>
      </w:pPr>
      <w:r w:rsidRPr="002833CE">
        <w:t>I)</w:t>
      </w:r>
      <w:r>
        <w:tab/>
      </w:r>
      <w:r w:rsidRPr="002833CE">
        <w:t xml:space="preserve">Certification of Hearing Record.  The Executive Director shall certify as the Hearing Record the Written Charges for Discharge, the Suspension Notice Pending Discharge, the employee's request for </w:t>
      </w:r>
      <w:r w:rsidR="007427F6">
        <w:t xml:space="preserve">a </w:t>
      </w:r>
      <w:r w:rsidRPr="002833CE">
        <w:t xml:space="preserve">hearing, the transcript and exhibits, the Hearing Board's or Hearing Officer's findings of fact and other recommendations, and other documents that have been filed.  Upon certification by the Executive Director, the Secretary </w:t>
      </w:r>
      <w:r w:rsidR="009B67C3">
        <w:t xml:space="preserve">for the Merit Board </w:t>
      </w:r>
      <w:r w:rsidRPr="002833CE">
        <w:t xml:space="preserve">shall, by an overnight delivery service that requires </w:t>
      </w:r>
      <w:r w:rsidR="007427F6">
        <w:t xml:space="preserve">a </w:t>
      </w:r>
      <w:r w:rsidRPr="002833CE">
        <w:t xml:space="preserve">signature upon receipt, immediately forward a copy of the Hearing Record, along with notice that the Hearing Record has been certified, to all parties of record. </w:t>
      </w:r>
    </w:p>
    <w:p w14:paraId="21A7D6BC" w14:textId="77777777" w:rsidR="002833CE" w:rsidRPr="002833CE" w:rsidRDefault="002833CE" w:rsidP="008667B2"/>
    <w:p w14:paraId="3EE5B959" w14:textId="7B0992B1" w:rsidR="002833CE" w:rsidRDefault="002833CE" w:rsidP="002833CE">
      <w:pPr>
        <w:ind w:left="2880" w:hanging="720"/>
      </w:pPr>
      <w:r w:rsidRPr="002833CE">
        <w:t>J)</w:t>
      </w:r>
      <w:r>
        <w:tab/>
      </w:r>
      <w:r w:rsidRPr="002833CE">
        <w:t>Objections to Hearing Record.  Any objections to the form or contents of the Hearing Record, or briefs, abstracts, or excerpts from the Hearing Record, or arguments, motions, or recommendations relating to the hearing proceedings or the Hearing Record, or requests for further hearing or for permission to supplement further the Hearing Record by other evidence, must be filed with the Secretary</w:t>
      </w:r>
      <w:r w:rsidR="009B67C3" w:rsidRPr="009B67C3">
        <w:t xml:space="preserve"> </w:t>
      </w:r>
      <w:r w:rsidR="009B67C3">
        <w:t>for the Merit Board</w:t>
      </w:r>
      <w:r w:rsidRPr="002833CE">
        <w:t xml:space="preserve"> within 14 calendar </w:t>
      </w:r>
      <w:r w:rsidRPr="002833CE">
        <w:lastRenderedPageBreak/>
        <w:t>days after the date of the overnight delivery service that the Hearing Record has been certified, with proof of service on all parties.</w:t>
      </w:r>
      <w:r>
        <w:t xml:space="preserve"> </w:t>
      </w:r>
      <w:r w:rsidRPr="002833CE">
        <w:t xml:space="preserve"> If such an objection is made, the non-objecting party may file an answer to the objection with the Secretary</w:t>
      </w:r>
      <w:r w:rsidR="009B67C3" w:rsidRPr="009B67C3">
        <w:t xml:space="preserve"> </w:t>
      </w:r>
      <w:r w:rsidR="009B67C3">
        <w:t>for the Merit Board</w:t>
      </w:r>
      <w:r w:rsidRPr="002833CE">
        <w:t xml:space="preserve"> within 14 calendar days after the date of the overnight delivery service of the Objection, with proof of service on all parties.</w:t>
      </w:r>
      <w:r>
        <w:t xml:space="preserve"> </w:t>
      </w:r>
      <w:r w:rsidRPr="002833CE">
        <w:t xml:space="preserve"> No further briefs and/or arguments in response to these filings will be permitted unless expressly authorized by the Executive Director or the Merit Board or its Chair.</w:t>
      </w:r>
    </w:p>
    <w:p w14:paraId="0E045703" w14:textId="77777777" w:rsidR="00872560" w:rsidRDefault="00872560" w:rsidP="009871D9">
      <w:pPr>
        <w:widowControl w:val="0"/>
        <w:autoSpaceDE w:val="0"/>
        <w:autoSpaceDN w:val="0"/>
        <w:adjustRightInd w:val="0"/>
      </w:pPr>
    </w:p>
    <w:p w14:paraId="578AD319" w14:textId="77777777" w:rsidR="00872560" w:rsidRPr="00872560" w:rsidRDefault="002833CE" w:rsidP="00765A40">
      <w:pPr>
        <w:ind w:left="2160" w:hanging="720"/>
      </w:pPr>
      <w:r>
        <w:t>7</w:t>
      </w:r>
      <w:r w:rsidR="00872560" w:rsidRPr="00872560">
        <w:t>)</w:t>
      </w:r>
      <w:r w:rsidR="00872560" w:rsidRPr="00872560">
        <w:tab/>
        <w:t>Conduct of Hearing</w:t>
      </w:r>
    </w:p>
    <w:p w14:paraId="03D14B17" w14:textId="77777777" w:rsidR="00872560" w:rsidRPr="00872560" w:rsidRDefault="00872560" w:rsidP="00937E82"/>
    <w:p w14:paraId="0F3A5F24" w14:textId="394D8125" w:rsidR="00872560" w:rsidRPr="00872560" w:rsidRDefault="00872560" w:rsidP="00937E82">
      <w:pPr>
        <w:ind w:left="2880" w:hanging="720"/>
      </w:pPr>
      <w:r w:rsidRPr="00872560">
        <w:t>A)</w:t>
      </w:r>
      <w:r w:rsidR="00937E82">
        <w:tab/>
      </w:r>
      <w:r w:rsidRPr="00872560">
        <w:t xml:space="preserve">Pre-hearing Conference.  In all hearings, it is recommended that the Hearing Board or Hearing Officer hold a pre-hearing conference immediately preceding the hearing on the </w:t>
      </w:r>
      <w:r w:rsidR="00FB5568">
        <w:t xml:space="preserve">first </w:t>
      </w:r>
      <w:r w:rsidRPr="00872560">
        <w:t xml:space="preserve">day of the hearing.  The Hearing Board or Hearing Officer </w:t>
      </w:r>
      <w:r w:rsidR="00F37C64">
        <w:t>shall</w:t>
      </w:r>
      <w:r w:rsidRPr="00872560">
        <w:t xml:space="preserve"> give the parties an opportunity to discuss issues and share information at the pre-hearing conference that will allow them to present their cases in a fair, efficient, and timely manner.  Generally, the Hearing Board or Hearing Officer </w:t>
      </w:r>
      <w:r w:rsidR="00F37C64">
        <w:t>shall</w:t>
      </w:r>
      <w:r w:rsidRPr="00872560">
        <w:t xml:space="preserve"> conduct the pre-hearing conference for the purpose of achieving one or more of the following points, as determined by the Hearing Board or Hearing Officer on a </w:t>
      </w:r>
      <w:r w:rsidR="00B55FBE">
        <w:t>case-by-case</w:t>
      </w:r>
      <w:r w:rsidRPr="00872560">
        <w:t xml:space="preserve"> basis:</w:t>
      </w:r>
    </w:p>
    <w:p w14:paraId="4D609AE1" w14:textId="77777777" w:rsidR="00872560" w:rsidRPr="00872560" w:rsidRDefault="00872560" w:rsidP="00937E82"/>
    <w:p w14:paraId="0E22896D" w14:textId="77777777" w:rsidR="00872560" w:rsidRPr="00872560" w:rsidRDefault="00937E82" w:rsidP="00937E82">
      <w:pPr>
        <w:ind w:left="2160" w:firstLine="720"/>
      </w:pPr>
      <w:proofErr w:type="spellStart"/>
      <w:r>
        <w:t>i</w:t>
      </w:r>
      <w:proofErr w:type="spellEnd"/>
      <w:r>
        <w:t>)</w:t>
      </w:r>
      <w:r>
        <w:tab/>
      </w:r>
      <w:r w:rsidR="00872560" w:rsidRPr="00872560">
        <w:t>defining and simplification of the issues;</w:t>
      </w:r>
    </w:p>
    <w:p w14:paraId="5DFECC59" w14:textId="77777777" w:rsidR="00872560" w:rsidRPr="00872560" w:rsidRDefault="00872560" w:rsidP="00937E82"/>
    <w:p w14:paraId="12F2638D" w14:textId="77777777" w:rsidR="00872560" w:rsidRPr="00872560" w:rsidRDefault="00872560" w:rsidP="00937E82">
      <w:pPr>
        <w:ind w:left="3600" w:hanging="720"/>
      </w:pPr>
      <w:r w:rsidRPr="00872560">
        <w:t>ii)</w:t>
      </w:r>
      <w:r w:rsidR="00937E82">
        <w:tab/>
      </w:r>
      <w:r w:rsidRPr="00872560">
        <w:t>negotiating admissions or stipulations of fact to avoid unnecessary proof;</w:t>
      </w:r>
    </w:p>
    <w:p w14:paraId="77E1DD4E" w14:textId="77777777" w:rsidR="00872560" w:rsidRPr="00872560" w:rsidRDefault="00872560" w:rsidP="00937E82"/>
    <w:p w14:paraId="2EF3E54F" w14:textId="77777777" w:rsidR="00872560" w:rsidRPr="00872560" w:rsidRDefault="00872560" w:rsidP="00937E82">
      <w:pPr>
        <w:ind w:left="2160" w:firstLine="720"/>
      </w:pPr>
      <w:r w:rsidRPr="00872560">
        <w:t>iii)</w:t>
      </w:r>
      <w:r w:rsidR="00937E82">
        <w:tab/>
      </w:r>
      <w:r w:rsidRPr="00872560">
        <w:t>reviewing each party</w:t>
      </w:r>
      <w:r w:rsidR="00481036">
        <w:t>'</w:t>
      </w:r>
      <w:r w:rsidRPr="00872560">
        <w:t>s witness and exhibit list;</w:t>
      </w:r>
    </w:p>
    <w:p w14:paraId="5DB0D7CC" w14:textId="77777777" w:rsidR="00872560" w:rsidRPr="00872560" w:rsidRDefault="00872560" w:rsidP="00937E82"/>
    <w:p w14:paraId="64538D9D" w14:textId="77777777" w:rsidR="00872560" w:rsidRPr="00872560" w:rsidRDefault="00872560" w:rsidP="00937E82">
      <w:pPr>
        <w:ind w:left="3600" w:hanging="720"/>
      </w:pPr>
      <w:r w:rsidRPr="00872560">
        <w:t>iv)</w:t>
      </w:r>
      <w:r w:rsidR="00937E82">
        <w:tab/>
      </w:r>
      <w:r w:rsidRPr="00872560">
        <w:t>limiting redundant witness testimony or duplication of evidentiary material, if necessary;</w:t>
      </w:r>
    </w:p>
    <w:p w14:paraId="746CBE70" w14:textId="77777777" w:rsidR="00872560" w:rsidRPr="00872560" w:rsidRDefault="00872560" w:rsidP="00937E82"/>
    <w:p w14:paraId="0AD2B8F0" w14:textId="77777777" w:rsidR="00872560" w:rsidRPr="00872560" w:rsidRDefault="00872560" w:rsidP="00937E82">
      <w:pPr>
        <w:ind w:left="3600" w:hanging="720"/>
      </w:pPr>
      <w:r w:rsidRPr="00872560">
        <w:t>v)</w:t>
      </w:r>
      <w:r w:rsidR="00937E82">
        <w:tab/>
      </w:r>
      <w:r w:rsidRPr="00872560">
        <w:t xml:space="preserve">determining the length of time each party will need to present </w:t>
      </w:r>
      <w:r w:rsidR="00481036">
        <w:t>its</w:t>
      </w:r>
      <w:r w:rsidRPr="00872560">
        <w:t xml:space="preserve"> case;</w:t>
      </w:r>
    </w:p>
    <w:p w14:paraId="510D988B" w14:textId="77777777" w:rsidR="00872560" w:rsidRPr="00872560" w:rsidRDefault="00872560" w:rsidP="00937E82"/>
    <w:p w14:paraId="11A1DFAB" w14:textId="77777777" w:rsidR="00872560" w:rsidRPr="00872560" w:rsidRDefault="00872560" w:rsidP="00937E82">
      <w:pPr>
        <w:ind w:left="2160" w:firstLine="720"/>
      </w:pPr>
      <w:r w:rsidRPr="00872560">
        <w:t>vi)</w:t>
      </w:r>
      <w:r w:rsidR="00937E82">
        <w:tab/>
      </w:r>
      <w:r w:rsidRPr="00872560">
        <w:t>exchanging exhibits;</w:t>
      </w:r>
    </w:p>
    <w:p w14:paraId="0A0E6E6D" w14:textId="77777777" w:rsidR="00872560" w:rsidRPr="00872560" w:rsidRDefault="00872560" w:rsidP="00937E82"/>
    <w:p w14:paraId="66AF1420" w14:textId="77777777" w:rsidR="00872560" w:rsidRDefault="00872560" w:rsidP="00937E82">
      <w:pPr>
        <w:ind w:left="3600" w:hanging="720"/>
      </w:pPr>
      <w:r w:rsidRPr="00872560">
        <w:t>vii)</w:t>
      </w:r>
      <w:r w:rsidR="00937E82">
        <w:tab/>
      </w:r>
      <w:r w:rsidRPr="00872560">
        <w:t>discussing any matter that may aid in the efficient and timely disposition of the case</w:t>
      </w:r>
      <w:r w:rsidR="002833CE">
        <w:t>; and</w:t>
      </w:r>
    </w:p>
    <w:p w14:paraId="65A4093B" w14:textId="77777777" w:rsidR="002833CE" w:rsidRDefault="002833CE" w:rsidP="008667B2"/>
    <w:p w14:paraId="61031511" w14:textId="0B1523AF" w:rsidR="002833CE" w:rsidRPr="00872560" w:rsidRDefault="002833CE" w:rsidP="00937E82">
      <w:pPr>
        <w:ind w:left="3600" w:hanging="720"/>
      </w:pPr>
      <w:r>
        <w:t>viii)</w:t>
      </w:r>
      <w:r>
        <w:tab/>
      </w:r>
      <w:r w:rsidRPr="002833CE">
        <w:t xml:space="preserve">work with each party to determine if a settlement agreement can be achieved.  </w:t>
      </w:r>
      <w:r w:rsidR="00F37C64">
        <w:t>I</w:t>
      </w:r>
      <w:r w:rsidRPr="002833CE">
        <w:t xml:space="preserve">f a settlement is reached during the pre-hearing conference, the hearing </w:t>
      </w:r>
      <w:r w:rsidR="00F37C64">
        <w:t>sha</w:t>
      </w:r>
      <w:r w:rsidRPr="002833CE">
        <w:t>ll be formally convened</w:t>
      </w:r>
      <w:r w:rsidR="007427F6">
        <w:t>,</w:t>
      </w:r>
      <w:r w:rsidRPr="002833CE">
        <w:t xml:space="preserve"> and the parameters of the settlement </w:t>
      </w:r>
      <w:r w:rsidRPr="002833CE">
        <w:lastRenderedPageBreak/>
        <w:t xml:space="preserve">agreement </w:t>
      </w:r>
      <w:r w:rsidR="00F37C64">
        <w:t>sha</w:t>
      </w:r>
      <w:r w:rsidRPr="002833CE">
        <w:t>ll be entered into the record in written form or by testimony/statement and agreement by each party.</w:t>
      </w:r>
    </w:p>
    <w:p w14:paraId="4E4C17F3" w14:textId="77777777" w:rsidR="00872560" w:rsidRPr="00872560" w:rsidRDefault="00872560" w:rsidP="00937E82"/>
    <w:p w14:paraId="583F98E5" w14:textId="3E3D1884" w:rsidR="00872560" w:rsidRDefault="00872560" w:rsidP="00937E82">
      <w:pPr>
        <w:ind w:left="2880" w:hanging="720"/>
      </w:pPr>
      <w:r w:rsidRPr="00872560">
        <w:t>B)</w:t>
      </w:r>
      <w:r w:rsidR="00937E82">
        <w:tab/>
      </w:r>
      <w:r w:rsidR="002833CE">
        <w:t>Length of</w:t>
      </w:r>
      <w:r w:rsidRPr="00872560">
        <w:t xml:space="preserve"> Pre-hearing Conference.  The </w:t>
      </w:r>
      <w:r w:rsidR="00C9075C">
        <w:t xml:space="preserve">length and scope of the pre-hearing conference </w:t>
      </w:r>
      <w:r w:rsidR="007427F6">
        <w:t>are</w:t>
      </w:r>
      <w:r w:rsidR="00C9075C">
        <w:t xml:space="preserve"> at the discretion of the Hearing Board or Hearing Officer but should generally be conducted </w:t>
      </w:r>
      <w:r w:rsidR="007427F6">
        <w:t>within</w:t>
      </w:r>
      <w:r w:rsidR="00C9075C">
        <w:t xml:space="preserve"> a </w:t>
      </w:r>
      <w:r w:rsidR="007427F6">
        <w:t>one-hour</w:t>
      </w:r>
      <w:r w:rsidR="00C9075C">
        <w:t xml:space="preserve"> timeframe.</w:t>
      </w:r>
    </w:p>
    <w:p w14:paraId="1AD97E4F" w14:textId="77777777" w:rsidR="00C9075C" w:rsidRPr="00F7448D" w:rsidRDefault="00C9075C" w:rsidP="00167323"/>
    <w:p w14:paraId="24CF4C81" w14:textId="77777777" w:rsidR="00C9075C" w:rsidRPr="00F7448D" w:rsidRDefault="00C9075C" w:rsidP="00F7448D">
      <w:pPr>
        <w:ind w:left="2160" w:hanging="720"/>
      </w:pPr>
      <w:r w:rsidRPr="00F7448D">
        <w:t>8)</w:t>
      </w:r>
      <w:r w:rsidRPr="00F7448D">
        <w:tab/>
        <w:t xml:space="preserve">Evidence and Motions </w:t>
      </w:r>
    </w:p>
    <w:p w14:paraId="3FB6C65B" w14:textId="77777777" w:rsidR="00C9075C" w:rsidRPr="00F7448D" w:rsidRDefault="00C9075C" w:rsidP="00167323"/>
    <w:p w14:paraId="61E47490" w14:textId="77777777" w:rsidR="00C9075C" w:rsidRPr="00F7448D" w:rsidRDefault="00C9075C" w:rsidP="00F7448D">
      <w:pPr>
        <w:ind w:left="2880" w:hanging="720"/>
      </w:pPr>
      <w:r w:rsidRPr="00F7448D">
        <w:t>A</w:t>
      </w:r>
      <w:r w:rsidR="00C44A86" w:rsidRPr="00F7448D">
        <w:t>)</w:t>
      </w:r>
      <w:r w:rsidRPr="00F7448D">
        <w:tab/>
        <w:t>Admissibility of Evidence</w:t>
      </w:r>
    </w:p>
    <w:p w14:paraId="14589A8C" w14:textId="77777777" w:rsidR="00C9075C" w:rsidRPr="00F7448D" w:rsidRDefault="00C9075C" w:rsidP="00167323"/>
    <w:p w14:paraId="262DA55B" w14:textId="77777777" w:rsidR="00C9075C" w:rsidRPr="00F7448D" w:rsidRDefault="00C9075C" w:rsidP="00F7448D">
      <w:pPr>
        <w:ind w:left="3600" w:hanging="720"/>
      </w:pPr>
      <w:proofErr w:type="spellStart"/>
      <w:r w:rsidRPr="00F7448D">
        <w:t>i</w:t>
      </w:r>
      <w:proofErr w:type="spellEnd"/>
      <w:r w:rsidRPr="00F7448D">
        <w:t>)</w:t>
      </w:r>
      <w:r w:rsidRPr="00F7448D">
        <w:tab/>
        <w:t>As a general matter, the rules of evidence and privilege as applied in civil cases in the circuit courts of the State of Illinois shall be followed.  However, evidence not admissible under those rules may be admitted (except whe</w:t>
      </w:r>
      <w:r w:rsidR="00F37C64" w:rsidRPr="00F7448D">
        <w:t>n</w:t>
      </w:r>
      <w:r w:rsidRPr="00F7448D">
        <w:t xml:space="preserve"> precluded by statute) if it is of a type commonly relied upon by reasonably prudent persons in the investigation and conduct of serious matters of this nature.  Irrelevant, immaterial, or unduly repetitious evidence shall be excluded.</w:t>
      </w:r>
    </w:p>
    <w:p w14:paraId="402D6C40" w14:textId="77777777" w:rsidR="00C9075C" w:rsidRPr="00F7448D" w:rsidRDefault="00C9075C" w:rsidP="00167323"/>
    <w:p w14:paraId="299EA513" w14:textId="48E26747" w:rsidR="00C9075C" w:rsidRPr="00F7448D" w:rsidRDefault="00C9075C" w:rsidP="00F7448D">
      <w:pPr>
        <w:ind w:left="3600" w:hanging="720"/>
      </w:pPr>
      <w:r w:rsidRPr="00F7448D">
        <w:t>ii)</w:t>
      </w:r>
      <w:r w:rsidRPr="00F7448D">
        <w:tab/>
        <w:t xml:space="preserve">Consistent with these requirements and in order to expedite the hearing, any part of the evidence may be received in written form, provided the </w:t>
      </w:r>
      <w:r w:rsidR="007427F6">
        <w:t xml:space="preserve">parties </w:t>
      </w:r>
      <w:r w:rsidRPr="00F7448D">
        <w:t>interests are not jeopardized.</w:t>
      </w:r>
    </w:p>
    <w:p w14:paraId="462F8ADD" w14:textId="77777777" w:rsidR="00C9075C" w:rsidRPr="00F7448D" w:rsidRDefault="00C9075C" w:rsidP="00167323"/>
    <w:p w14:paraId="28EF2CA2" w14:textId="2ACF6095" w:rsidR="00C9075C" w:rsidRPr="00F7448D" w:rsidRDefault="00C9075C" w:rsidP="00F7448D">
      <w:pPr>
        <w:ind w:left="3600" w:hanging="720"/>
      </w:pPr>
      <w:r w:rsidRPr="00F7448D">
        <w:t>iii)</w:t>
      </w:r>
      <w:r w:rsidRPr="00F7448D">
        <w:tab/>
      </w:r>
      <w:r w:rsidR="007427F6">
        <w:t>Employee performance</w:t>
      </w:r>
      <w:r w:rsidRPr="00F7448D">
        <w:t xml:space="preserve"> records or past disciplinary records are admissible and relevant for the purpose of mitigation or aggravation, except if otherwise excluded by a local employer policy or collective bargaining agreement.</w:t>
      </w:r>
    </w:p>
    <w:p w14:paraId="7A900F5A" w14:textId="77777777" w:rsidR="00C9075C" w:rsidRPr="00F7448D" w:rsidRDefault="00C9075C" w:rsidP="00167323"/>
    <w:p w14:paraId="03A9DAFF" w14:textId="77777777" w:rsidR="00C9075C" w:rsidRPr="00F7448D" w:rsidRDefault="00C9075C" w:rsidP="00F7448D">
      <w:pPr>
        <w:ind w:left="2880" w:hanging="720"/>
      </w:pPr>
      <w:r w:rsidRPr="00F7448D">
        <w:t>B)</w:t>
      </w:r>
      <w:r w:rsidRPr="00F7448D">
        <w:tab/>
        <w:t>Oath or Affirmation.  All testimony shall be presented under oath or affirmation.</w:t>
      </w:r>
    </w:p>
    <w:p w14:paraId="2643204F" w14:textId="77777777" w:rsidR="00C9075C" w:rsidRPr="00F7448D" w:rsidRDefault="00C9075C" w:rsidP="00167323"/>
    <w:p w14:paraId="783B4EF6" w14:textId="77777777" w:rsidR="00C9075C" w:rsidRPr="00F7448D" w:rsidRDefault="00C9075C" w:rsidP="00F7448D">
      <w:pPr>
        <w:ind w:left="2880" w:hanging="720"/>
      </w:pPr>
      <w:r w:rsidRPr="00F7448D">
        <w:t>C)</w:t>
      </w:r>
      <w:r w:rsidRPr="00F7448D">
        <w:tab/>
        <w:t>Objections.  Objections to testimony or evidentiary offers shall be noted in the record.</w:t>
      </w:r>
    </w:p>
    <w:p w14:paraId="16513286" w14:textId="77777777" w:rsidR="00C9075C" w:rsidRPr="00F7448D" w:rsidRDefault="00C9075C" w:rsidP="00167323"/>
    <w:p w14:paraId="440BFB99" w14:textId="77777777" w:rsidR="00C9075C" w:rsidRPr="00F7448D" w:rsidRDefault="00C9075C" w:rsidP="00F7448D">
      <w:pPr>
        <w:ind w:left="2880" w:hanging="720"/>
      </w:pPr>
      <w:r w:rsidRPr="00F7448D">
        <w:t>D)</w:t>
      </w:r>
      <w:r w:rsidRPr="00F7448D">
        <w:tab/>
        <w:t>Standard of Proof.  The standard of proof applied by the Hearing Board or Hearing Officer when evaluating the charges will be the preponderance of the evidence.</w:t>
      </w:r>
    </w:p>
    <w:p w14:paraId="1ABFE9E9" w14:textId="77777777" w:rsidR="00C9075C" w:rsidRPr="00F7448D" w:rsidRDefault="00C9075C" w:rsidP="00167323"/>
    <w:p w14:paraId="4F7D5481" w14:textId="77777777" w:rsidR="00C9075C" w:rsidRPr="00F7448D" w:rsidRDefault="00C9075C" w:rsidP="00F7448D">
      <w:pPr>
        <w:ind w:left="2880" w:hanging="720"/>
      </w:pPr>
      <w:r w:rsidRPr="00F7448D">
        <w:t>E)</w:t>
      </w:r>
      <w:r w:rsidRPr="00F7448D">
        <w:tab/>
        <w:t>Notice Taken by Hearing Board or Hearing Officer.  The Hearing Board or Hearing Officer may, on its own motion or upon motion of one of the parties, take notice of matters of which the circuit courts of the State of Illinois take judicial notice.</w:t>
      </w:r>
    </w:p>
    <w:p w14:paraId="161FAFEF" w14:textId="77777777" w:rsidR="00C9075C" w:rsidRPr="00F7448D" w:rsidRDefault="00C9075C" w:rsidP="00167323"/>
    <w:p w14:paraId="58AD19D9" w14:textId="77777777" w:rsidR="00C9075C" w:rsidRPr="00F7448D" w:rsidRDefault="00C9075C" w:rsidP="00F7448D">
      <w:pPr>
        <w:ind w:left="2880" w:hanging="720"/>
      </w:pPr>
      <w:r w:rsidRPr="00F7448D">
        <w:t>F)</w:t>
      </w:r>
      <w:r w:rsidRPr="00F7448D">
        <w:tab/>
        <w:t xml:space="preserve">Non-Dispositive Motions.  The Hearing Board or Hearing Officer has the authority to rule on all motions that do not dispose of the proceedings.  Examples of motions that can be ruled on by the Hearing Board or Hearing Officer are motions in </w:t>
      </w:r>
      <w:proofErr w:type="spellStart"/>
      <w:r w:rsidRPr="00F7448D">
        <w:t>limine</w:t>
      </w:r>
      <w:proofErr w:type="spellEnd"/>
      <w:r w:rsidRPr="00F7448D">
        <w:t xml:space="preserve"> or motions to suppress evidence.  Motions directed at the Hearing Board or Hearing Officer shall be presented at the pre-hearing conference, if possible, and actions taken by the Hearing Board or Hearing Officer shall be entered into the record.</w:t>
      </w:r>
    </w:p>
    <w:p w14:paraId="03C57240" w14:textId="77777777" w:rsidR="00C9075C" w:rsidRPr="00F7448D" w:rsidRDefault="00C9075C" w:rsidP="00167323"/>
    <w:p w14:paraId="48BCC19D" w14:textId="77777777" w:rsidR="00C9075C" w:rsidRPr="00F7448D" w:rsidRDefault="00C9075C" w:rsidP="00F7448D">
      <w:pPr>
        <w:ind w:left="2880" w:hanging="720"/>
      </w:pPr>
      <w:r w:rsidRPr="00F7448D">
        <w:t>G)</w:t>
      </w:r>
      <w:r w:rsidRPr="00F7448D">
        <w:tab/>
        <w:t>Dispositive Motions.  Motions that dispose of the proceedings must be directed to the Merit Board.  Examples of motions that are to be directed to the Merit Board are motions to dismiss, motions to decide a proceeding on the merits, or motions claiming lack of jurisdiction.  Motions must be filed with the Secretary</w:t>
      </w:r>
      <w:r w:rsidR="000B351A" w:rsidRPr="000B351A">
        <w:t xml:space="preserve"> </w:t>
      </w:r>
      <w:r w:rsidR="000B351A">
        <w:t>for the Merit Board</w:t>
      </w:r>
      <w:r w:rsidRPr="00F7448D">
        <w:t xml:space="preserve"> within 14 calendar days after the date of the overnight delivery service of the certified Hearing Record.  Motions will be ruled on by the Merit Board at the Merit Board meeting in which the case is being considered.  The filing of a motion of this nature shall not be allowed to cause any delay in the proceedings.</w:t>
      </w:r>
    </w:p>
    <w:p w14:paraId="0C5C7F00" w14:textId="77777777" w:rsidR="00872560" w:rsidRPr="00F7448D" w:rsidRDefault="00872560" w:rsidP="00167323"/>
    <w:p w14:paraId="5380EA1B" w14:textId="77777777" w:rsidR="00872560" w:rsidRPr="00872560" w:rsidRDefault="00C9075C" w:rsidP="00765A40">
      <w:pPr>
        <w:ind w:left="2160" w:hanging="720"/>
      </w:pPr>
      <w:r>
        <w:t>9</w:t>
      </w:r>
      <w:r w:rsidR="00872560" w:rsidRPr="00872560">
        <w:t>)</w:t>
      </w:r>
      <w:r w:rsidR="00937E82">
        <w:tab/>
      </w:r>
      <w:r w:rsidR="00872560" w:rsidRPr="00872560">
        <w:t>Order of Hearing</w:t>
      </w:r>
    </w:p>
    <w:p w14:paraId="13A1F61D" w14:textId="77777777" w:rsidR="00872560" w:rsidRPr="00872560" w:rsidRDefault="00872560" w:rsidP="00937E82"/>
    <w:p w14:paraId="476B6404" w14:textId="77777777" w:rsidR="00872560" w:rsidRPr="00872560" w:rsidRDefault="00872560" w:rsidP="00937E82">
      <w:pPr>
        <w:ind w:left="2880" w:hanging="720"/>
      </w:pPr>
      <w:r w:rsidRPr="00872560">
        <w:t>A)</w:t>
      </w:r>
      <w:r w:rsidR="00937E82">
        <w:tab/>
      </w:r>
      <w:r w:rsidR="00C9075C" w:rsidRPr="00C9075C">
        <w:t>Convening of Hearing.  All hearings shall be convened by and under the control of the</w:t>
      </w:r>
      <w:r w:rsidRPr="00872560">
        <w:t xml:space="preserve"> Executive Director or authorized representative.</w:t>
      </w:r>
    </w:p>
    <w:p w14:paraId="7DE8D11B" w14:textId="77777777" w:rsidR="00872560" w:rsidRPr="00872560" w:rsidRDefault="00872560" w:rsidP="00937E82"/>
    <w:p w14:paraId="67AAE8F9" w14:textId="77777777" w:rsidR="00C9075C" w:rsidRDefault="00872560" w:rsidP="00937E82">
      <w:pPr>
        <w:ind w:left="2880" w:hanging="720"/>
      </w:pPr>
      <w:r w:rsidRPr="00872560">
        <w:t>B)</w:t>
      </w:r>
      <w:r w:rsidR="00937E82">
        <w:tab/>
      </w:r>
      <w:r w:rsidR="00C9075C" w:rsidRPr="00C9075C">
        <w:t>Recording of Pre-hearing Conference Information.  The Hearing Board or Hearing Officer shall enter into the record any action taken and any agreements made by the parties as to the matters considered.</w:t>
      </w:r>
    </w:p>
    <w:p w14:paraId="22B89584" w14:textId="77777777" w:rsidR="00C9075C" w:rsidRDefault="00C9075C" w:rsidP="008667B2"/>
    <w:p w14:paraId="1E4CA280" w14:textId="0BBB352D" w:rsidR="00872560" w:rsidRPr="00872560" w:rsidRDefault="00C9075C" w:rsidP="00937E82">
      <w:pPr>
        <w:ind w:left="2880" w:hanging="720"/>
      </w:pPr>
      <w:r>
        <w:t>C)</w:t>
      </w:r>
      <w:r>
        <w:tab/>
      </w:r>
      <w:r w:rsidRPr="00C9075C">
        <w:t xml:space="preserve">Excluding Witnesses from Hearing Room.  </w:t>
      </w:r>
      <w:r w:rsidR="00872560" w:rsidRPr="00872560">
        <w:t xml:space="preserve">The Executive Director, or authorized representative, shall request all persons who have been asked to serve as witnesses, other than a party or employer representative, to be excluded from the hearing room while the hearing is in process, except during their own testimony and cross-examination.  Except as </w:t>
      </w:r>
      <w:r w:rsidR="007427F6">
        <w:t>they</w:t>
      </w:r>
      <w:r w:rsidR="00872560" w:rsidRPr="00872560">
        <w:t xml:space="preserve"> might intervene, or be requested to intervene, the Executive Director, or authorized representative, shall empower the Hearing Board or Hearing Officer to proceed with the hearing in such a manner as to provide the employer and the employee a full opportunity to present their positions to the Hearing Board or Hearing Officer.</w:t>
      </w:r>
    </w:p>
    <w:p w14:paraId="7D02CF27" w14:textId="77777777" w:rsidR="00872560" w:rsidRPr="00872560" w:rsidRDefault="00872560" w:rsidP="00937E82"/>
    <w:p w14:paraId="6FD21662" w14:textId="53C29F3D" w:rsidR="00C9075C" w:rsidRDefault="00C9075C" w:rsidP="00937E82">
      <w:pPr>
        <w:ind w:left="2880" w:hanging="720"/>
      </w:pPr>
      <w:r>
        <w:t>D</w:t>
      </w:r>
      <w:r w:rsidR="00872560" w:rsidRPr="00872560">
        <w:t>)</w:t>
      </w:r>
      <w:r w:rsidR="00937E82">
        <w:tab/>
      </w:r>
      <w:r>
        <w:t xml:space="preserve">Stipulations.  </w:t>
      </w:r>
      <w:r w:rsidRPr="00BE4A01">
        <w:t xml:space="preserve">Parties may agree by stipulation upon any facts involved in the hearing.  The facts stipulated shall be considered as </w:t>
      </w:r>
      <w:r w:rsidRPr="00BE4A01">
        <w:lastRenderedPageBreak/>
        <w:t xml:space="preserve">evidence in the hearing.  It is the policy of the Merit Board to encourage </w:t>
      </w:r>
      <w:r w:rsidR="007427F6">
        <w:t xml:space="preserve">the </w:t>
      </w:r>
      <w:r w:rsidRPr="00BE4A01">
        <w:t>stipulation of facts whenever practicable</w:t>
      </w:r>
      <w:r>
        <w:t>.</w:t>
      </w:r>
    </w:p>
    <w:p w14:paraId="69B19A52" w14:textId="77777777" w:rsidR="00C9075C" w:rsidRDefault="00C9075C" w:rsidP="008667B2"/>
    <w:p w14:paraId="5D7A2B35" w14:textId="77777777" w:rsidR="00872560" w:rsidRPr="00872560" w:rsidRDefault="00C9075C" w:rsidP="00937E82">
      <w:pPr>
        <w:ind w:left="2880" w:hanging="720"/>
      </w:pPr>
      <w:r>
        <w:t>E)</w:t>
      </w:r>
      <w:r>
        <w:tab/>
      </w:r>
      <w:r w:rsidRPr="00C9075C">
        <w:t xml:space="preserve">Opening Statements.  </w:t>
      </w:r>
      <w:r w:rsidR="00872560" w:rsidRPr="00872560">
        <w:t xml:space="preserve">The parties may make a brief opening statement at the beginning of the hearing.  The employer </w:t>
      </w:r>
      <w:r w:rsidR="00F37C64">
        <w:t>shall</w:t>
      </w:r>
      <w:r w:rsidR="00872560" w:rsidRPr="00872560">
        <w:t xml:space="preserve"> proceed first, followed by the employee.  Opening statements may be waived or may be reserved and presented at the commencement of the party</w:t>
      </w:r>
      <w:r w:rsidR="00481036">
        <w:t>'</w:t>
      </w:r>
      <w:r w:rsidR="00872560" w:rsidRPr="00872560">
        <w:t>s case-in-chief.</w:t>
      </w:r>
    </w:p>
    <w:p w14:paraId="32D86DEA" w14:textId="77777777" w:rsidR="00872560" w:rsidRPr="00872560" w:rsidRDefault="00872560" w:rsidP="00937E82"/>
    <w:p w14:paraId="33FD85CC" w14:textId="77777777" w:rsidR="00872560" w:rsidRPr="00872560" w:rsidRDefault="004B79D9" w:rsidP="00937E82">
      <w:pPr>
        <w:ind w:left="2880" w:hanging="720"/>
      </w:pPr>
      <w:r>
        <w:t>F</w:t>
      </w:r>
      <w:r w:rsidR="00872560" w:rsidRPr="00872560">
        <w:t>)</w:t>
      </w:r>
      <w:r w:rsidR="00937E82">
        <w:tab/>
      </w:r>
      <w:r>
        <w:t xml:space="preserve">Employer's Case.  </w:t>
      </w:r>
      <w:r w:rsidR="00872560" w:rsidRPr="00872560">
        <w:t xml:space="preserve">The employer </w:t>
      </w:r>
      <w:r w:rsidR="00D029BF">
        <w:t>shall</w:t>
      </w:r>
      <w:r w:rsidR="00872560" w:rsidRPr="00872560">
        <w:t xml:space="preserve"> first present its case-in-chief, with an opportunity for the e</w:t>
      </w:r>
      <w:r w:rsidR="00EE7FB9">
        <w:t>mployee to cross-examine the em</w:t>
      </w:r>
      <w:r w:rsidR="00872560" w:rsidRPr="00872560">
        <w:t>ployer's witnesses.  The employee may be called as an adverse witness during the course of the hearing.</w:t>
      </w:r>
    </w:p>
    <w:p w14:paraId="2002AA25" w14:textId="77777777" w:rsidR="00872560" w:rsidRPr="00872560" w:rsidRDefault="00872560" w:rsidP="00937E82"/>
    <w:p w14:paraId="2146086A" w14:textId="27F3B8BF" w:rsidR="00872560" w:rsidRPr="00872560" w:rsidRDefault="004B79D9" w:rsidP="00937E82">
      <w:pPr>
        <w:ind w:left="2880" w:hanging="720"/>
      </w:pPr>
      <w:r>
        <w:t>G</w:t>
      </w:r>
      <w:r w:rsidR="00872560" w:rsidRPr="00872560">
        <w:t>)</w:t>
      </w:r>
      <w:r w:rsidR="00937E82">
        <w:tab/>
      </w:r>
      <w:r>
        <w:t xml:space="preserve">Employee's Case.  </w:t>
      </w:r>
      <w:r w:rsidR="00872560" w:rsidRPr="00872560">
        <w:t xml:space="preserve">The employee </w:t>
      </w:r>
      <w:r w:rsidR="00D029BF">
        <w:t>shall</w:t>
      </w:r>
      <w:r w:rsidR="00872560" w:rsidRPr="00872560">
        <w:t xml:space="preserve"> then present </w:t>
      </w:r>
      <w:r w:rsidR="007427F6">
        <w:t>their</w:t>
      </w:r>
      <w:r w:rsidR="00872560" w:rsidRPr="00872560">
        <w:t xml:space="preserve"> case-in-chief, with an opportunity for the e</w:t>
      </w:r>
      <w:r w:rsidR="00EE7FB9">
        <w:t>mployer to cross-examine the em</w:t>
      </w:r>
      <w:r w:rsidR="00872560" w:rsidRPr="00872560">
        <w:t>ployee's witnesses.</w:t>
      </w:r>
    </w:p>
    <w:p w14:paraId="16BD7C1D" w14:textId="77777777" w:rsidR="00872560" w:rsidRPr="00872560" w:rsidRDefault="00872560" w:rsidP="00937E82"/>
    <w:p w14:paraId="7E4F2173" w14:textId="77777777" w:rsidR="00872560" w:rsidRPr="00872560" w:rsidRDefault="004B79D9" w:rsidP="00937E82">
      <w:pPr>
        <w:ind w:left="2880" w:hanging="720"/>
      </w:pPr>
      <w:r>
        <w:t>H</w:t>
      </w:r>
      <w:r w:rsidR="00872560" w:rsidRPr="00872560">
        <w:t>)</w:t>
      </w:r>
      <w:r w:rsidR="00937E82">
        <w:tab/>
      </w:r>
      <w:r>
        <w:t xml:space="preserve">Rebuttal.  </w:t>
      </w:r>
      <w:r w:rsidR="00872560" w:rsidRPr="00872560">
        <w:t>Each party may call rebuttal witnesses if found to be necessary by the Hearing Board or Hearing Officer.</w:t>
      </w:r>
    </w:p>
    <w:p w14:paraId="3CC32C78" w14:textId="77777777" w:rsidR="00872560" w:rsidRPr="00872560" w:rsidRDefault="00872560" w:rsidP="00937E82"/>
    <w:p w14:paraId="268DBC74" w14:textId="4C03471A" w:rsidR="00872560" w:rsidRPr="00872560" w:rsidRDefault="004B79D9" w:rsidP="00937E82">
      <w:pPr>
        <w:ind w:left="2880" w:hanging="720"/>
      </w:pPr>
      <w:r>
        <w:t>I</w:t>
      </w:r>
      <w:r w:rsidR="00872560" w:rsidRPr="00872560">
        <w:t>)</w:t>
      </w:r>
      <w:r w:rsidR="00937E82">
        <w:tab/>
      </w:r>
      <w:r>
        <w:t>Closing Arguments.  After both parties have concluded the presentation of their case</w:t>
      </w:r>
      <w:r w:rsidR="00F37C64">
        <w:t>,</w:t>
      </w:r>
      <w:r>
        <w:t xml:space="preserve"> the Hearing Board or Hearing Officer may call for a break in the proceedings for up to 30 minutes to allow</w:t>
      </w:r>
      <w:r w:rsidR="00872560" w:rsidRPr="00872560">
        <w:t xml:space="preserve"> each party </w:t>
      </w:r>
      <w:r>
        <w:t>to</w:t>
      </w:r>
      <w:r w:rsidR="00872560" w:rsidRPr="00872560">
        <w:t xml:space="preserve"> make </w:t>
      </w:r>
      <w:r>
        <w:t xml:space="preserve">final preparations </w:t>
      </w:r>
      <w:r w:rsidR="007427F6">
        <w:t>for</w:t>
      </w:r>
      <w:r>
        <w:t xml:space="preserve"> their</w:t>
      </w:r>
      <w:r w:rsidR="00872560" w:rsidRPr="00872560">
        <w:t xml:space="preserve"> closing argument.  </w:t>
      </w:r>
      <w:r w:rsidRPr="004B79D9">
        <w:t xml:space="preserve">After any such break, the parties may make an oral closing argument.  The employer </w:t>
      </w:r>
      <w:r w:rsidR="00F37C64">
        <w:t>sha</w:t>
      </w:r>
      <w:r w:rsidRPr="004B79D9">
        <w:t xml:space="preserve">ll proceed first, followed by the employee.  </w:t>
      </w:r>
      <w:r w:rsidR="00872560" w:rsidRPr="00872560">
        <w:t xml:space="preserve">The employer </w:t>
      </w:r>
      <w:r w:rsidR="00B0648F">
        <w:t>shall</w:t>
      </w:r>
      <w:r w:rsidR="00872560" w:rsidRPr="00872560">
        <w:t xml:space="preserve"> be permitted a brief rebuttal at the end of the employee</w:t>
      </w:r>
      <w:r w:rsidR="00481036">
        <w:t>'</w:t>
      </w:r>
      <w:r w:rsidR="00872560" w:rsidRPr="00872560">
        <w:t>s closing argument.</w:t>
      </w:r>
    </w:p>
    <w:p w14:paraId="26838536" w14:textId="77777777" w:rsidR="00872560" w:rsidRPr="00872560" w:rsidRDefault="00872560" w:rsidP="00937E82"/>
    <w:p w14:paraId="1E9A1EA5" w14:textId="77777777" w:rsidR="00872560" w:rsidRDefault="004B79D9" w:rsidP="00937E82">
      <w:pPr>
        <w:ind w:left="2880" w:hanging="720"/>
      </w:pPr>
      <w:r>
        <w:t>J</w:t>
      </w:r>
      <w:r w:rsidR="00872560" w:rsidRPr="00872560">
        <w:t>)</w:t>
      </w:r>
      <w:r w:rsidR="00937E82">
        <w:tab/>
      </w:r>
      <w:r>
        <w:t xml:space="preserve">Closing the Hearing.  </w:t>
      </w:r>
      <w:r w:rsidR="00872560" w:rsidRPr="00872560">
        <w:t>The hearing shall be closed when the employer and the employee have had a fair and reasonable opportunity to present their positions to the Hearing Board or Hearing Officer.</w:t>
      </w:r>
    </w:p>
    <w:p w14:paraId="199651FF" w14:textId="77777777" w:rsidR="004B79D9" w:rsidRDefault="004B79D9" w:rsidP="008667B2"/>
    <w:p w14:paraId="36D46400" w14:textId="77777777" w:rsidR="004B79D9" w:rsidRPr="00872560" w:rsidRDefault="004B79D9" w:rsidP="00937E82">
      <w:pPr>
        <w:ind w:left="2880" w:hanging="720"/>
      </w:pPr>
      <w:r>
        <w:t>K)</w:t>
      </w:r>
      <w:r>
        <w:tab/>
      </w:r>
      <w:r w:rsidRPr="000D5AE9">
        <w:t>Motion for Permission to Make Oral Argument.  Oral argument is reserved for presentation of extraordinary matters regarding the discharge case.  A party desiring to present oral argument before the Merit Board in cases of discharge must file a Motion to Make Oral Argument with the Secretary</w:t>
      </w:r>
      <w:r w:rsidR="0019546B" w:rsidRPr="0019546B">
        <w:t xml:space="preserve"> </w:t>
      </w:r>
      <w:r w:rsidR="0019546B">
        <w:t>for the Merit Board</w:t>
      </w:r>
      <w:r w:rsidRPr="000D5AE9">
        <w:t xml:space="preserve"> within 14 calendar days after the date of the overnight delivery service of the certified Hearing Record, with p</w:t>
      </w:r>
      <w:r>
        <w:t xml:space="preserve">roof of service on all parties. </w:t>
      </w:r>
      <w:r w:rsidRPr="000D5AE9">
        <w:t xml:space="preserve"> The Motion must specifically state the extraordinary issues to be presented, any relevant law, and a synopsis of the argument to be presented.  Any Motions without the required information shall not be considered by the Merit Board.  The Merit Board will decide </w:t>
      </w:r>
      <w:r w:rsidRPr="000D5AE9">
        <w:lastRenderedPageBreak/>
        <w:t>whether to grant the Motion for Permission to Make Oral Argument at the same meeting where the case is to be decided.  Oral Argument shall not be intended to be a recitation or summary of either party</w:t>
      </w:r>
      <w:r w:rsidR="00F37C64">
        <w:t>'</w:t>
      </w:r>
      <w:r w:rsidRPr="000D5AE9">
        <w:t>s case as presented at the hearing.  The Merit Board</w:t>
      </w:r>
      <w:r w:rsidR="00F37C64">
        <w:t>'</w:t>
      </w:r>
      <w:r w:rsidRPr="000D5AE9">
        <w:t>s chair has the authority to halt or redirect either party</w:t>
      </w:r>
      <w:r w:rsidR="00F37C64">
        <w:t>'</w:t>
      </w:r>
      <w:r w:rsidRPr="000D5AE9">
        <w:t>s oral argument as circumstances warrant.</w:t>
      </w:r>
    </w:p>
    <w:p w14:paraId="0D0D2EF7" w14:textId="77777777" w:rsidR="00872560" w:rsidRPr="00872560" w:rsidRDefault="00872560" w:rsidP="00937E82"/>
    <w:p w14:paraId="4DCF80D6" w14:textId="606EE82E" w:rsidR="00872560" w:rsidRPr="00872560" w:rsidRDefault="004B79D9" w:rsidP="00FE0C2C">
      <w:pPr>
        <w:ind w:left="2160" w:hanging="837"/>
      </w:pPr>
      <w:r>
        <w:t>10</w:t>
      </w:r>
      <w:r w:rsidR="00872560" w:rsidRPr="00872560">
        <w:t>)</w:t>
      </w:r>
      <w:r w:rsidR="00937E82">
        <w:tab/>
      </w:r>
      <w:r w:rsidR="00872560" w:rsidRPr="00872560">
        <w:t xml:space="preserve">Failure to Appear.  Failure of a party to appear on the date set for </w:t>
      </w:r>
      <w:r w:rsidR="007427F6">
        <w:t xml:space="preserve">the </w:t>
      </w:r>
      <w:r w:rsidR="00872560" w:rsidRPr="00872560">
        <w:t>hearing may result in a loss of rights by default.</w:t>
      </w:r>
    </w:p>
    <w:p w14:paraId="2C8E7A0B" w14:textId="77777777" w:rsidR="00872560" w:rsidRPr="00872560" w:rsidRDefault="00872560" w:rsidP="00937E82"/>
    <w:p w14:paraId="70ECCBD7" w14:textId="77777777" w:rsidR="0079569B" w:rsidRPr="0079569B" w:rsidRDefault="0079569B" w:rsidP="0079569B">
      <w:pPr>
        <w:ind w:left="2880" w:hanging="720"/>
      </w:pPr>
      <w:r w:rsidRPr="0079569B">
        <w:t>A)</w:t>
      </w:r>
      <w:r w:rsidRPr="0079569B">
        <w:tab/>
        <w:t>Failure to Appear by Employee</w:t>
      </w:r>
    </w:p>
    <w:p w14:paraId="4754DAC3" w14:textId="77777777" w:rsidR="0079569B" w:rsidRPr="0079569B" w:rsidRDefault="0079569B" w:rsidP="009871D9"/>
    <w:p w14:paraId="1D5934CC" w14:textId="7EC2DCE1" w:rsidR="0079569B" w:rsidRPr="0079569B" w:rsidRDefault="0079569B" w:rsidP="0079569B">
      <w:pPr>
        <w:ind w:left="3600" w:hanging="720"/>
      </w:pPr>
      <w:proofErr w:type="spellStart"/>
      <w:r w:rsidRPr="0079569B">
        <w:t>i</w:t>
      </w:r>
      <w:proofErr w:type="spellEnd"/>
      <w:r w:rsidRPr="0079569B">
        <w:t>)</w:t>
      </w:r>
      <w:r w:rsidRPr="0079569B">
        <w:tab/>
        <w:t>A Notice of Convening of Hearing will be sent to all parties of r</w:t>
      </w:r>
      <w:r w:rsidR="005F2201">
        <w:t>ecord confirming the date, time</w:t>
      </w:r>
      <w:r w:rsidR="007427F6">
        <w:t>,</w:t>
      </w:r>
      <w:r w:rsidRPr="0079569B">
        <w:t xml:space="preserve"> and place of the hearing.  If an employee or </w:t>
      </w:r>
      <w:r w:rsidR="007427F6">
        <w:t>their</w:t>
      </w:r>
      <w:r w:rsidRPr="0079569B">
        <w:t xml:space="preserve"> representative is not present on the designated hearing date</w:t>
      </w:r>
      <w:r w:rsidR="007427F6">
        <w:t xml:space="preserve"> and time</w:t>
      </w:r>
      <w:r w:rsidRPr="0079569B">
        <w:t xml:space="preserve">, the </w:t>
      </w:r>
      <w:r w:rsidR="004B79D9">
        <w:t>Executive Director or authorized representative</w:t>
      </w:r>
      <w:r w:rsidR="00F37C64">
        <w:t xml:space="preserve"> shall</w:t>
      </w:r>
      <w:r w:rsidRPr="0079569B">
        <w:t xml:space="preserve"> try to make reasonable contact with the employee or </w:t>
      </w:r>
      <w:r w:rsidR="007427F6">
        <w:t>their</w:t>
      </w:r>
      <w:r w:rsidRPr="0079569B">
        <w:t xml:space="preserve"> representative immediately.  If</w:t>
      </w:r>
      <w:r w:rsidR="005F2201">
        <w:t>,</w:t>
      </w:r>
      <w:r w:rsidRPr="0079569B">
        <w:t xml:space="preserve"> within a reasonable time on the hearing date, the </w:t>
      </w:r>
      <w:r w:rsidR="004B79D9">
        <w:t>Executive Director or authorized representative</w:t>
      </w:r>
      <w:r w:rsidRPr="0079569B">
        <w:t xml:space="preserve"> is unable to contact the employee, the hearing will commence.</w:t>
      </w:r>
    </w:p>
    <w:p w14:paraId="024B344E" w14:textId="77777777" w:rsidR="0079569B" w:rsidRPr="0079569B" w:rsidRDefault="0079569B" w:rsidP="009871D9"/>
    <w:p w14:paraId="1A223EAC" w14:textId="23221D71" w:rsidR="0079569B" w:rsidRPr="0079569B" w:rsidRDefault="0079569B" w:rsidP="0079569B">
      <w:pPr>
        <w:ind w:left="3600" w:hanging="720"/>
      </w:pPr>
      <w:r w:rsidRPr="0079569B">
        <w:t>ii)</w:t>
      </w:r>
      <w:r w:rsidRPr="0079569B">
        <w:tab/>
        <w:t xml:space="preserve">The Executive Director or authorized representative </w:t>
      </w:r>
      <w:r w:rsidR="00F37C64">
        <w:t>shall</w:t>
      </w:r>
      <w:r w:rsidRPr="0079569B">
        <w:t xml:space="preserve"> commence the hearing with an opening statement.  At the conclusion of the opening statement, if the employee or </w:t>
      </w:r>
      <w:r w:rsidR="007427F6">
        <w:t>their</w:t>
      </w:r>
      <w:r w:rsidRPr="0079569B">
        <w:t xml:space="preserve"> representative has still failed to appear, the hearing will be suspended for 3 </w:t>
      </w:r>
      <w:r w:rsidR="00F5358D">
        <w:t>workdays</w:t>
      </w:r>
      <w:r w:rsidRPr="0079569B">
        <w:t xml:space="preserve">.  During this </w:t>
      </w:r>
      <w:proofErr w:type="gramStart"/>
      <w:r w:rsidRPr="0079569B">
        <w:t xml:space="preserve">3 </w:t>
      </w:r>
      <w:r w:rsidR="007427F6">
        <w:t>workday</w:t>
      </w:r>
      <w:proofErr w:type="gramEnd"/>
      <w:r w:rsidRPr="0079569B">
        <w:t xml:space="preserve"> period, the Executive Director or authorized representative </w:t>
      </w:r>
      <w:r w:rsidR="00F37C64">
        <w:t>shall</w:t>
      </w:r>
      <w:r w:rsidRPr="0079569B">
        <w:t xml:space="preserve"> try to make contact with the employee or </w:t>
      </w:r>
      <w:r w:rsidR="00F5358D">
        <w:t>their</w:t>
      </w:r>
      <w:r w:rsidRPr="0079569B">
        <w:t xml:space="preserve"> representative using the last known address, phone, e</w:t>
      </w:r>
      <w:r w:rsidR="00C16EB3">
        <w:t>-</w:t>
      </w:r>
      <w:r w:rsidRPr="0079569B">
        <w:t xml:space="preserve">mail or any similar method as shown on the </w:t>
      </w:r>
      <w:r w:rsidR="004B79D9">
        <w:t>employee's request for a hearing</w:t>
      </w:r>
      <w:r w:rsidRPr="0079569B">
        <w:t>.</w:t>
      </w:r>
    </w:p>
    <w:p w14:paraId="2ECB1804" w14:textId="77777777" w:rsidR="0079569B" w:rsidRPr="0079569B" w:rsidRDefault="0079569B" w:rsidP="009871D9"/>
    <w:p w14:paraId="40651F87" w14:textId="0032C43A" w:rsidR="0079569B" w:rsidRPr="0079569B" w:rsidRDefault="0079569B" w:rsidP="0079569B">
      <w:pPr>
        <w:ind w:left="3600" w:hanging="720"/>
      </w:pPr>
      <w:r w:rsidRPr="0079569B">
        <w:t>iii)</w:t>
      </w:r>
      <w:r w:rsidRPr="0079569B">
        <w:tab/>
        <w:t xml:space="preserve">If the employee or </w:t>
      </w:r>
      <w:r w:rsidR="00F5358D">
        <w:t>their</w:t>
      </w:r>
      <w:r w:rsidRPr="0079569B">
        <w:t xml:space="preserve"> representative cannot be reached within 3 </w:t>
      </w:r>
      <w:r w:rsidR="00F5358D">
        <w:t>workdays</w:t>
      </w:r>
      <w:r w:rsidRPr="0079569B">
        <w:t xml:space="preserve"> or if the employee is unable to produce a reasonable explanation for failure to attend the hearing, the hearing will be closed</w:t>
      </w:r>
      <w:r w:rsidR="00C716DE">
        <w:t>,</w:t>
      </w:r>
      <w:r w:rsidRPr="0079569B">
        <w:t xml:space="preserve"> and the employee</w:t>
      </w:r>
      <w:r>
        <w:t>'</w:t>
      </w:r>
      <w:r w:rsidRPr="0079569B">
        <w:t xml:space="preserve">s discharge shall become effective at the end of the 15-day period of the </w:t>
      </w:r>
      <w:r w:rsidR="005F2201">
        <w:t xml:space="preserve">date on the </w:t>
      </w:r>
      <w:r w:rsidRPr="0079569B">
        <w:t>Proof of Service on Employee</w:t>
      </w:r>
      <w:r w:rsidR="005F2201">
        <w:t>,</w:t>
      </w:r>
      <w:r w:rsidRPr="0079569B">
        <w:t xml:space="preserve"> as found on the Written Charges for Discharge form</w:t>
      </w:r>
      <w:r w:rsidR="005F2201">
        <w:t>,</w:t>
      </w:r>
      <w:r w:rsidRPr="0079569B">
        <w:t xml:space="preserve"> without further action by the Merit Board.  The Merit Board/University System office shall notify the parties of record immediately of the action.</w:t>
      </w:r>
    </w:p>
    <w:p w14:paraId="0277623A" w14:textId="77777777" w:rsidR="0079569B" w:rsidRPr="0079569B" w:rsidRDefault="0079569B" w:rsidP="009871D9"/>
    <w:p w14:paraId="38FFF8ED" w14:textId="369EA25D" w:rsidR="0079569B" w:rsidRPr="0079569B" w:rsidRDefault="0079569B" w:rsidP="0079569B">
      <w:pPr>
        <w:ind w:left="3600" w:hanging="720"/>
      </w:pPr>
      <w:r w:rsidRPr="0079569B">
        <w:lastRenderedPageBreak/>
        <w:t>iv)</w:t>
      </w:r>
      <w:r w:rsidRPr="0079569B">
        <w:tab/>
        <w:t xml:space="preserve">If the employee or </w:t>
      </w:r>
      <w:r w:rsidR="00F5358D">
        <w:t>their</w:t>
      </w:r>
      <w:r w:rsidRPr="0079569B">
        <w:t xml:space="preserve"> representative </w:t>
      </w:r>
      <w:r w:rsidR="00F5358D">
        <w:t xml:space="preserve">has been reached within 3 workdays and </w:t>
      </w:r>
      <w:r w:rsidRPr="0079569B">
        <w:t>has a reasonable explanation for not attending the hearing, the Executive Director or authorized representative shall schedule a new hearing date.  A new Notice of Convening of Hearing will be issued to the parties of record</w:t>
      </w:r>
      <w:r w:rsidR="009844A0">
        <w:t>,</w:t>
      </w:r>
      <w:r w:rsidRPr="0079569B">
        <w:t xml:space="preserve"> and </w:t>
      </w:r>
      <w:r w:rsidR="005F2201">
        <w:t xml:space="preserve">the </w:t>
      </w:r>
      <w:r w:rsidRPr="0079569B">
        <w:t xml:space="preserve">Executive Director or authorized representative </w:t>
      </w:r>
      <w:r w:rsidR="00F37C64">
        <w:t>shall</w:t>
      </w:r>
      <w:r w:rsidRPr="0079569B">
        <w:t xml:space="preserve"> appoint either the same Hearing Board or Hearing Officer or appoint a new Hearing Board or Hearing Officer to conduct the hearing.</w:t>
      </w:r>
    </w:p>
    <w:p w14:paraId="4EFD7C3B" w14:textId="77777777" w:rsidR="0079569B" w:rsidRPr="0079569B" w:rsidRDefault="0079569B" w:rsidP="009871D9"/>
    <w:p w14:paraId="6D93D5FF" w14:textId="4975ECDC" w:rsidR="0079569B" w:rsidRDefault="0079569B" w:rsidP="0079569B">
      <w:pPr>
        <w:ind w:left="2880" w:hanging="720"/>
      </w:pPr>
      <w:r w:rsidRPr="0079569B">
        <w:t>B)</w:t>
      </w:r>
      <w:r w:rsidRPr="0079569B">
        <w:tab/>
        <w:t xml:space="preserve">Failure to Appear by Employer.  If the </w:t>
      </w:r>
      <w:r w:rsidR="004B79D9">
        <w:t>employer</w:t>
      </w:r>
      <w:r w:rsidR="00C37C3A">
        <w:t>'</w:t>
      </w:r>
      <w:r w:rsidR="004B79D9">
        <w:t>s representative</w:t>
      </w:r>
      <w:r w:rsidR="004B79D9" w:rsidRPr="0079569B">
        <w:t xml:space="preserve"> </w:t>
      </w:r>
      <w:r w:rsidRPr="0079569B">
        <w:t xml:space="preserve">fails to appear </w:t>
      </w:r>
      <w:r w:rsidR="00C37C3A" w:rsidRPr="00C37C3A">
        <w:t xml:space="preserve">at the hearing and cannot be reached by the end of the next business day, or if the employer is unable to produce a reasonable explanation for </w:t>
      </w:r>
      <w:r w:rsidR="00F5358D">
        <w:t xml:space="preserve">the </w:t>
      </w:r>
      <w:r w:rsidR="00C37C3A" w:rsidRPr="00C37C3A">
        <w:t>failure to attend the hearing, the hearing will be closed</w:t>
      </w:r>
      <w:r w:rsidR="00F5358D">
        <w:t>,</w:t>
      </w:r>
      <w:r w:rsidR="00C37C3A" w:rsidRPr="00C37C3A">
        <w:t xml:space="preserve"> and</w:t>
      </w:r>
      <w:r w:rsidRPr="0079569B">
        <w:t xml:space="preserve"> the employee will be reinstated to </w:t>
      </w:r>
      <w:r w:rsidR="00F5358D">
        <w:t>their</w:t>
      </w:r>
      <w:r w:rsidRPr="0079569B">
        <w:t xml:space="preserve"> position without loss of compensation as of the Proof of Service on Employee date on the Written Charges for Discharge form.</w:t>
      </w:r>
    </w:p>
    <w:p w14:paraId="5B858D6C" w14:textId="77777777" w:rsidR="00C37C3A" w:rsidRDefault="00C37C3A" w:rsidP="008667B2"/>
    <w:p w14:paraId="2D8F56C1" w14:textId="20D16F95" w:rsidR="00C37C3A" w:rsidRDefault="00C37C3A" w:rsidP="0079569B">
      <w:pPr>
        <w:ind w:left="2880" w:hanging="720"/>
      </w:pPr>
      <w:r>
        <w:t>C)</w:t>
      </w:r>
      <w:r>
        <w:tab/>
      </w:r>
      <w:r w:rsidRPr="00C37C3A">
        <w:t>Reasonable Explanations.  Reasonable explanations can include, but are not limited to:</w:t>
      </w:r>
      <w:r>
        <w:t xml:space="preserve"> </w:t>
      </w:r>
      <w:r w:rsidRPr="00C37C3A">
        <w:t xml:space="preserve"> injury on the day or preceding day of the scheduled hearing, traffic accident, death or significant injury of a family member, or other cause that is deemed reasonable by the Executive Director or authorized representative.</w:t>
      </w:r>
      <w:r>
        <w:t xml:space="preserve"> </w:t>
      </w:r>
      <w:r w:rsidRPr="00C37C3A">
        <w:t xml:space="preserve"> In any event, the party that failed to appear is required to demonstrate that there was </w:t>
      </w:r>
      <w:r w:rsidR="00F5358D">
        <w:t xml:space="preserve">a </w:t>
      </w:r>
      <w:r w:rsidRPr="00C37C3A">
        <w:t>reasonable effort made to contact the Merit Board/University System office.</w:t>
      </w:r>
    </w:p>
    <w:p w14:paraId="6F0000E1" w14:textId="77777777" w:rsidR="000F2A8F" w:rsidRDefault="000F2A8F" w:rsidP="009871D9"/>
    <w:p w14:paraId="6E2E9E9D" w14:textId="4C0C8811" w:rsidR="000F2A8F" w:rsidRPr="00872560" w:rsidRDefault="00C37C3A" w:rsidP="000F2A8F">
      <w:pPr>
        <w:ind w:left="2160" w:hanging="835"/>
      </w:pPr>
      <w:r>
        <w:t>11</w:t>
      </w:r>
      <w:r w:rsidR="000F2A8F">
        <w:t>)</w:t>
      </w:r>
      <w:r w:rsidR="000F2A8F">
        <w:tab/>
      </w:r>
      <w:r w:rsidR="000F2A8F" w:rsidRPr="002C3719">
        <w:t>Settlement Agreements.  Following the request for a hearing by the employee</w:t>
      </w:r>
      <w:r w:rsidR="000F2A8F">
        <w:t xml:space="preserve"> set forth in subsection (f)</w:t>
      </w:r>
      <w:r>
        <w:t>(5)</w:t>
      </w:r>
      <w:r w:rsidR="000F2A8F">
        <w:t>(A)</w:t>
      </w:r>
      <w:r w:rsidR="000F2A8F" w:rsidRPr="002C3719">
        <w:t xml:space="preserve">, the employer and the employee may </w:t>
      </w:r>
      <w:r w:rsidR="000F2A8F">
        <w:t>enter in</w:t>
      </w:r>
      <w:r w:rsidR="000F2A8F" w:rsidRPr="002C3719">
        <w:t xml:space="preserve">to a </w:t>
      </w:r>
      <w:r>
        <w:t>s</w:t>
      </w:r>
      <w:r w:rsidRPr="002C3719">
        <w:t xml:space="preserve">ettlement </w:t>
      </w:r>
      <w:r>
        <w:t>a</w:t>
      </w:r>
      <w:r w:rsidRPr="002C3719">
        <w:t>greement</w:t>
      </w:r>
      <w:r w:rsidR="000F2A8F" w:rsidRPr="002C3719">
        <w:t xml:space="preserve"> that may include a suspension</w:t>
      </w:r>
      <w:r w:rsidR="000F2A8F">
        <w:t xml:space="preserve"> </w:t>
      </w:r>
      <w:r w:rsidR="000F2A8F" w:rsidRPr="002C3719">
        <w:t xml:space="preserve">of no more than 120 </w:t>
      </w:r>
      <w:r w:rsidR="00CF3FB5">
        <w:t xml:space="preserve">calendar </w:t>
      </w:r>
      <w:r w:rsidR="000F2A8F" w:rsidRPr="002C3719">
        <w:t xml:space="preserve">days.  Such a suspension is only permissible if the employer files with the </w:t>
      </w:r>
      <w:r w:rsidR="00F5358D">
        <w:t>Executive Director</w:t>
      </w:r>
      <w:r w:rsidR="000F2A8F" w:rsidRPr="002C3719">
        <w:t xml:space="preserve"> the terms of </w:t>
      </w:r>
      <w:r w:rsidR="008B2B43">
        <w:t>that</w:t>
      </w:r>
      <w:r w:rsidR="000F2A8F" w:rsidRPr="002C3719">
        <w:t xml:space="preserve"> suspension, which must include a signed waiver of the rights provided by Section </w:t>
      </w:r>
      <w:proofErr w:type="spellStart"/>
      <w:r w:rsidR="000F2A8F" w:rsidRPr="002C3719">
        <w:t>36o</w:t>
      </w:r>
      <w:proofErr w:type="spellEnd"/>
      <w:r w:rsidR="000F2A8F" w:rsidRPr="002C3719">
        <w:t xml:space="preserve"> of the Act.</w:t>
      </w:r>
      <w:r w:rsidR="000F2A8F">
        <w:t xml:space="preserve">  The employer is otherwise limited to a suspension of no more than 30 calendar days as set forth in subsection (e).</w:t>
      </w:r>
    </w:p>
    <w:p w14:paraId="0D87D603" w14:textId="77777777" w:rsidR="00872560" w:rsidRDefault="00872560" w:rsidP="000F2A8F">
      <w:pPr>
        <w:widowControl w:val="0"/>
        <w:autoSpaceDE w:val="0"/>
        <w:autoSpaceDN w:val="0"/>
        <w:adjustRightInd w:val="0"/>
      </w:pPr>
    </w:p>
    <w:p w14:paraId="2F29F700" w14:textId="26EE624A" w:rsidR="00DB2322" w:rsidRDefault="00032265" w:rsidP="007C6C01">
      <w:pPr>
        <w:widowControl w:val="0"/>
        <w:autoSpaceDE w:val="0"/>
        <w:autoSpaceDN w:val="0"/>
        <w:adjustRightInd w:val="0"/>
        <w:ind w:left="2160" w:hanging="837"/>
      </w:pPr>
      <w:r>
        <w:t>12</w:t>
      </w:r>
      <w:r w:rsidR="00D0055B">
        <w:t>)</w:t>
      </w:r>
      <w:r w:rsidR="003D55BE">
        <w:tab/>
      </w:r>
      <w:r w:rsidR="009A6E98">
        <w:t xml:space="preserve">Final </w:t>
      </w:r>
      <w:r w:rsidR="003D55BE">
        <w:t xml:space="preserve">Decision of the Merit Board. </w:t>
      </w:r>
      <w:r w:rsidR="005D327C">
        <w:t xml:space="preserve"> </w:t>
      </w:r>
      <w:r w:rsidR="00D53357">
        <w:t>In the course of reaching its decision, the Merit Board may request the Executive Director to make recommendation</w:t>
      </w:r>
      <w:r w:rsidR="00607C3A">
        <w:t>s</w:t>
      </w:r>
      <w:r w:rsidR="00D53357">
        <w:t xml:space="preserve"> </w:t>
      </w:r>
      <w:r w:rsidR="00D029BF">
        <w:t>that</w:t>
      </w:r>
      <w:r w:rsidR="00D53357">
        <w:t xml:space="preserve"> </w:t>
      </w:r>
      <w:r w:rsidR="00F5358D">
        <w:t>they deem</w:t>
      </w:r>
      <w:r w:rsidR="00D53357">
        <w:t xml:space="preserve"> appropriate with respect to the discharge proceedings.  Nothing in </w:t>
      </w:r>
      <w:r w:rsidR="005F2201">
        <w:t>this subsection</w:t>
      </w:r>
      <w:r w:rsidR="00D53357">
        <w:t xml:space="preserve"> (f)</w:t>
      </w:r>
      <w:r w:rsidR="00CF3FB5">
        <w:t>(12)</w:t>
      </w:r>
      <w:r w:rsidR="00D53357">
        <w:t xml:space="preserve"> </w:t>
      </w:r>
      <w:r w:rsidR="002F0603">
        <w:t xml:space="preserve">is </w:t>
      </w:r>
      <w:r w:rsidR="00D53357">
        <w:t xml:space="preserve">intended to eliminate or limit the Merit Board's discretion </w:t>
      </w:r>
      <w:r w:rsidR="00607C3A">
        <w:t xml:space="preserve">to </w:t>
      </w:r>
      <w:r w:rsidR="00D53357">
        <w:t>determine the appropriate disposition on a case</w:t>
      </w:r>
      <w:r w:rsidR="00D029BF">
        <w:t>-</w:t>
      </w:r>
      <w:r w:rsidR="00D53357">
        <w:t>by</w:t>
      </w:r>
      <w:r w:rsidR="00D029BF">
        <w:t>-</w:t>
      </w:r>
      <w:r w:rsidR="00D53357">
        <w:t xml:space="preserve">case basis.  </w:t>
      </w:r>
      <w:r w:rsidR="003D55BE">
        <w:t xml:space="preserve">The Merit Board shall enter findings of fact and shall order </w:t>
      </w:r>
      <w:r w:rsidR="00D53357">
        <w:t>the following decision and order or any other decision and order it deems appropriate:</w:t>
      </w:r>
      <w:r w:rsidR="00837A8F" w:rsidDel="00837A8F">
        <w:t xml:space="preserve"> </w:t>
      </w:r>
    </w:p>
    <w:p w14:paraId="77F58088" w14:textId="77777777" w:rsidR="00245444" w:rsidRDefault="00245444" w:rsidP="009871D9">
      <w:pPr>
        <w:widowControl w:val="0"/>
        <w:autoSpaceDE w:val="0"/>
        <w:autoSpaceDN w:val="0"/>
        <w:adjustRightInd w:val="0"/>
      </w:pPr>
    </w:p>
    <w:p w14:paraId="2050D0D4" w14:textId="223D8900" w:rsidR="00274697" w:rsidRDefault="00837A8F" w:rsidP="00837A8F">
      <w:pPr>
        <w:widowControl w:val="0"/>
        <w:autoSpaceDE w:val="0"/>
        <w:autoSpaceDN w:val="0"/>
        <w:adjustRightInd w:val="0"/>
        <w:ind w:left="2880" w:hanging="720"/>
      </w:pPr>
      <w:r>
        <w:t>A)</w:t>
      </w:r>
      <w:r>
        <w:tab/>
      </w:r>
      <w:r w:rsidR="00607C3A">
        <w:t>Discharge</w:t>
      </w:r>
      <w:r>
        <w:t xml:space="preserve">, if just cause is found to exist.  </w:t>
      </w:r>
      <w:r w:rsidR="00863FF7">
        <w:t xml:space="preserve">No employee shall be </w:t>
      </w:r>
      <w:r w:rsidR="00863FF7">
        <w:lastRenderedPageBreak/>
        <w:t xml:space="preserve">discharged except for just cause.  Just cause is defined as some substantial shortcoming </w:t>
      </w:r>
      <w:r w:rsidR="00584743">
        <w:t xml:space="preserve">that </w:t>
      </w:r>
      <w:r w:rsidR="00863FF7">
        <w:t xml:space="preserve">renders the employee's continuance in </w:t>
      </w:r>
      <w:r w:rsidR="009844A0">
        <w:t>their</w:t>
      </w:r>
      <w:r w:rsidR="00863FF7">
        <w:t xml:space="preserve"> position in some way detrimental to the discipline and efficiency of the service and </w:t>
      </w:r>
      <w:r w:rsidR="00C23235">
        <w:t xml:space="preserve">that </w:t>
      </w:r>
      <w:r w:rsidR="00863FF7">
        <w:t>the law and sound public opinion recognize as good cause for the employee no longer holding the position</w:t>
      </w:r>
      <w:r w:rsidR="00607C3A">
        <w:t>; or</w:t>
      </w:r>
    </w:p>
    <w:p w14:paraId="57680C63" w14:textId="77777777" w:rsidR="00DB2322" w:rsidRDefault="00DB2322" w:rsidP="009871D9">
      <w:pPr>
        <w:widowControl w:val="0"/>
        <w:autoSpaceDE w:val="0"/>
        <w:autoSpaceDN w:val="0"/>
        <w:adjustRightInd w:val="0"/>
        <w:jc w:val="both"/>
        <w:rPr>
          <w:sz w:val="22"/>
          <w:szCs w:val="22"/>
        </w:rPr>
      </w:pPr>
    </w:p>
    <w:p w14:paraId="4DB014B8" w14:textId="77777777" w:rsidR="00DB2322" w:rsidRPr="00607C3A" w:rsidRDefault="00DB2322" w:rsidP="00607C3A">
      <w:pPr>
        <w:widowControl w:val="0"/>
        <w:autoSpaceDE w:val="0"/>
        <w:autoSpaceDN w:val="0"/>
        <w:adjustRightInd w:val="0"/>
        <w:ind w:left="2880" w:hanging="720"/>
      </w:pPr>
      <w:r w:rsidRPr="00607C3A">
        <w:t>B)</w:t>
      </w:r>
      <w:r w:rsidRPr="00607C3A">
        <w:tab/>
        <w:t>Reinstatement, if just cause for discharge is found not to exist.  An employee shall be reinstated as follows:</w:t>
      </w:r>
    </w:p>
    <w:p w14:paraId="7717C01D" w14:textId="77777777" w:rsidR="00DB2322" w:rsidRPr="00607C3A" w:rsidRDefault="00DB2322" w:rsidP="000F2A8F">
      <w:pPr>
        <w:widowControl w:val="0"/>
        <w:autoSpaceDE w:val="0"/>
        <w:autoSpaceDN w:val="0"/>
        <w:adjustRightInd w:val="0"/>
      </w:pPr>
    </w:p>
    <w:p w14:paraId="6532209A" w14:textId="77777777" w:rsidR="00DB2322" w:rsidRPr="00607C3A" w:rsidRDefault="00DB2322" w:rsidP="00607C3A">
      <w:pPr>
        <w:ind w:left="3600" w:hanging="720"/>
      </w:pPr>
      <w:proofErr w:type="spellStart"/>
      <w:r w:rsidRPr="00607C3A">
        <w:t>i</w:t>
      </w:r>
      <w:proofErr w:type="spellEnd"/>
      <w:r w:rsidRPr="00607C3A">
        <w:t>)</w:t>
      </w:r>
      <w:r w:rsidRPr="00607C3A">
        <w:tab/>
        <w:t xml:space="preserve">Reinstatement with no loss of compensation when none </w:t>
      </w:r>
      <w:r w:rsidR="00CF3FB5">
        <w:t xml:space="preserve">or few </w:t>
      </w:r>
      <w:r w:rsidRPr="00607C3A">
        <w:t>of the significant charges are proven</w:t>
      </w:r>
      <w:r w:rsidR="00CF3FB5">
        <w:t xml:space="preserve"> </w:t>
      </w:r>
      <w:r w:rsidR="00CF3FB5" w:rsidRPr="00CF3FB5">
        <w:t>and/or when the proven charges do not justify disciplinary action</w:t>
      </w:r>
      <w:r w:rsidRPr="00607C3A">
        <w:t>.</w:t>
      </w:r>
    </w:p>
    <w:p w14:paraId="4F19AEC1" w14:textId="77777777" w:rsidR="00DB2322" w:rsidRPr="00607C3A" w:rsidRDefault="00DB2322" w:rsidP="000F2A8F"/>
    <w:p w14:paraId="2751F0CA" w14:textId="77777777" w:rsidR="00DB2322" w:rsidRPr="00607C3A" w:rsidRDefault="00DB2322" w:rsidP="00607C3A">
      <w:pPr>
        <w:ind w:left="3600" w:hanging="720"/>
      </w:pPr>
      <w:r w:rsidRPr="00607C3A">
        <w:t>ii)</w:t>
      </w:r>
      <w:r w:rsidRPr="00607C3A">
        <w:tab/>
        <w:t xml:space="preserve">Reinstatement with </w:t>
      </w:r>
      <w:r w:rsidR="005F2201">
        <w:t xml:space="preserve">an unpaid suspension of </w:t>
      </w:r>
      <w:r w:rsidRPr="00607C3A">
        <w:t xml:space="preserve">a </w:t>
      </w:r>
      <w:r w:rsidR="005F2201">
        <w:t xml:space="preserve">minimum of </w:t>
      </w:r>
      <w:r w:rsidR="008B2B43">
        <w:t>3</w:t>
      </w:r>
      <w:r w:rsidR="005F2201">
        <w:t xml:space="preserve"> </w:t>
      </w:r>
      <w:r w:rsidR="00CF3FB5">
        <w:t xml:space="preserve">calendar </w:t>
      </w:r>
      <w:r w:rsidR="005F2201">
        <w:t xml:space="preserve">days to a maximum of 120 </w:t>
      </w:r>
      <w:r w:rsidR="00CF3FB5">
        <w:t xml:space="preserve">calendar </w:t>
      </w:r>
      <w:r w:rsidR="005F2201">
        <w:t>days</w:t>
      </w:r>
      <w:r w:rsidRPr="00607C3A">
        <w:t xml:space="preserve"> when the proven charges do not rise to the level of just cause for discharge</w:t>
      </w:r>
      <w:r w:rsidR="002F0603">
        <w:t>,</w:t>
      </w:r>
      <w:r w:rsidRPr="00607C3A">
        <w:t xml:space="preserve"> but some disciplinary action is justified based on the severity of the proven charges.  If the Merit Board orders reinstatement with a suspension, any time served while on suspension pending discharge </w:t>
      </w:r>
      <w:r w:rsidR="00F37C64">
        <w:t>shall</w:t>
      </w:r>
      <w:r w:rsidRPr="00607C3A">
        <w:t xml:space="preserve"> be applied towards the fulfillment of the suspension.</w:t>
      </w:r>
      <w:r w:rsidR="005F2201">
        <w:t xml:space="preserve">  The Merit Board shall not order a reinstatement with a suspension past the day of the action taken by the Merit Board.</w:t>
      </w:r>
    </w:p>
    <w:p w14:paraId="0D8F4496" w14:textId="77777777" w:rsidR="00274697" w:rsidRPr="00607C3A" w:rsidRDefault="00274697" w:rsidP="009871D9">
      <w:pPr>
        <w:widowControl w:val="0"/>
        <w:autoSpaceDE w:val="0"/>
        <w:autoSpaceDN w:val="0"/>
        <w:adjustRightInd w:val="0"/>
      </w:pPr>
    </w:p>
    <w:p w14:paraId="4C46E1BE" w14:textId="2DBD8FDB" w:rsidR="003D55BE" w:rsidRDefault="00CF3FB5" w:rsidP="00370526">
      <w:pPr>
        <w:widowControl w:val="0"/>
        <w:autoSpaceDE w:val="0"/>
        <w:autoSpaceDN w:val="0"/>
        <w:adjustRightInd w:val="0"/>
        <w:ind w:left="2160" w:hanging="837"/>
      </w:pPr>
      <w:r>
        <w:t>13</w:t>
      </w:r>
      <w:r w:rsidR="00274697">
        <w:t>)</w:t>
      </w:r>
      <w:r w:rsidR="00274697">
        <w:tab/>
      </w:r>
      <w:r w:rsidR="009A6E98">
        <w:t xml:space="preserve">Final </w:t>
      </w:r>
      <w:r w:rsidR="00274697">
        <w:t xml:space="preserve">Decision and Order of the Merit Board.  </w:t>
      </w:r>
      <w:r w:rsidR="003D55BE">
        <w:t xml:space="preserve">The Secretary for the Merit Board shall immediately forward copies of all Merit Board orders to the </w:t>
      </w:r>
      <w:r w:rsidR="00D0055B">
        <w:t>employer</w:t>
      </w:r>
      <w:r w:rsidR="003D55BE">
        <w:t xml:space="preserve"> and the </w:t>
      </w:r>
      <w:r w:rsidR="00D0055B">
        <w:t>employee</w:t>
      </w:r>
      <w:r w:rsidR="003D55BE">
        <w:t xml:space="preserve"> </w:t>
      </w:r>
      <w:r w:rsidR="00863FF7">
        <w:t xml:space="preserve">by </w:t>
      </w:r>
      <w:r w:rsidR="0079569B">
        <w:t xml:space="preserve">an </w:t>
      </w:r>
      <w:r w:rsidR="00863FF7">
        <w:t xml:space="preserve">overnight delivery </w:t>
      </w:r>
      <w:r w:rsidR="0079569B">
        <w:t xml:space="preserve">service </w:t>
      </w:r>
      <w:r w:rsidR="00863FF7">
        <w:t>that requires signature upon receipt</w:t>
      </w:r>
      <w:r w:rsidR="003D55BE">
        <w:t>.</w:t>
      </w:r>
      <w:r>
        <w:t xml:space="preserve">  The employer is required to enact the Decision and Order of the Merit Board in a timely manner.  No later than 14 calendar days after the date that a copy of the final Notice </w:t>
      </w:r>
      <w:r w:rsidR="00F37C64">
        <w:t>of</w:t>
      </w:r>
      <w:r>
        <w:t xml:space="preserve"> Decision and Order of the Merit Board has been served upon the parties, any employee who has been reinstated, as </w:t>
      </w:r>
      <w:r w:rsidR="00F5358D">
        <w:t>provided</w:t>
      </w:r>
      <w:r>
        <w:t xml:space="preserve"> in subsection (f)(12)(B), shall be returned to pay status.  The employer shall take all other required actions to enact the Decision and Order of the Merit Board within 30 days after the serving of the Notice of Decision and Order of the Merit Board.</w:t>
      </w:r>
    </w:p>
    <w:p w14:paraId="564F1927" w14:textId="77777777" w:rsidR="002E12E4" w:rsidRDefault="002E12E4" w:rsidP="009871D9">
      <w:pPr>
        <w:widowControl w:val="0"/>
        <w:autoSpaceDE w:val="0"/>
        <w:autoSpaceDN w:val="0"/>
        <w:adjustRightInd w:val="0"/>
      </w:pPr>
    </w:p>
    <w:p w14:paraId="3384D2EC" w14:textId="4A8FA53F" w:rsidR="00D0055B" w:rsidRDefault="00CF3FB5" w:rsidP="00D77A07">
      <w:pPr>
        <w:widowControl w:val="0"/>
        <w:autoSpaceDE w:val="0"/>
        <w:autoSpaceDN w:val="0"/>
        <w:adjustRightInd w:val="0"/>
        <w:ind w:left="2160" w:hanging="837"/>
      </w:pPr>
      <w:r>
        <w:t>14</w:t>
      </w:r>
      <w:r w:rsidR="00D0055B" w:rsidRPr="000F401D">
        <w:t>)</w:t>
      </w:r>
      <w:r w:rsidR="00D0055B">
        <w:tab/>
      </w:r>
      <w:r w:rsidR="00D0055B" w:rsidRPr="000F401D">
        <w:t xml:space="preserve">Administrative Review.  All final decisions of the Merit Board shall be subject to appeal by the parties to the proceedings under the Administrative Review Law </w:t>
      </w:r>
      <w:r w:rsidR="00CC1F5F">
        <w:t>[</w:t>
      </w:r>
      <w:r w:rsidR="00D0055B" w:rsidRPr="000F401D">
        <w:t xml:space="preserve">735 </w:t>
      </w:r>
      <w:proofErr w:type="spellStart"/>
      <w:r w:rsidR="00D0055B" w:rsidRPr="000F401D">
        <w:t>ILCS</w:t>
      </w:r>
      <w:proofErr w:type="spellEnd"/>
      <w:r w:rsidR="00D0055B" w:rsidRPr="000F401D">
        <w:t xml:space="preserve"> 5/</w:t>
      </w:r>
      <w:r w:rsidR="00CC1F5F">
        <w:t>Art</w:t>
      </w:r>
      <w:r w:rsidR="00814477">
        <w:t>.</w:t>
      </w:r>
      <w:r w:rsidR="00CC1F5F">
        <w:t xml:space="preserve"> III]</w:t>
      </w:r>
      <w:r w:rsidR="00D0055B" w:rsidRPr="000F401D">
        <w:t xml:space="preserve">.  A complaint for administrative review must be filed and summons issued within 35 days </w:t>
      </w:r>
      <w:r w:rsidR="00D029BF">
        <w:t>after</w:t>
      </w:r>
      <w:r w:rsidR="00D0055B" w:rsidRPr="000F401D">
        <w:t xml:space="preserve"> the date that a copy of the </w:t>
      </w:r>
      <w:r w:rsidR="00B31C21">
        <w:t xml:space="preserve">final </w:t>
      </w:r>
      <w:r w:rsidR="00D0055B" w:rsidRPr="000F401D">
        <w:t xml:space="preserve">Merit Board decision has been served upon the party affected.  A </w:t>
      </w:r>
      <w:r w:rsidR="009A6E98">
        <w:t xml:space="preserve">final </w:t>
      </w:r>
      <w:r w:rsidR="00D0055B" w:rsidRPr="000F401D">
        <w:t xml:space="preserve">decision of the Merit Board shall be deemed served either when personally delivered or when deposited in the United States mail in a sealed envelope or package, with postage paid, addressed to the party affected </w:t>
      </w:r>
      <w:r w:rsidR="00CC1F5F">
        <w:t>by the decision</w:t>
      </w:r>
      <w:r w:rsidR="00D0055B" w:rsidRPr="000F401D">
        <w:t xml:space="preserve"> at </w:t>
      </w:r>
      <w:r w:rsidR="00F5358D">
        <w:t>their</w:t>
      </w:r>
      <w:r w:rsidR="00D0055B" w:rsidRPr="000F401D">
        <w:t xml:space="preserve"> last known residence or place of business.</w:t>
      </w:r>
    </w:p>
    <w:p w14:paraId="099C74D7" w14:textId="77777777" w:rsidR="00D0055B" w:rsidRDefault="00D0055B" w:rsidP="009871D9">
      <w:pPr>
        <w:widowControl w:val="0"/>
        <w:autoSpaceDE w:val="0"/>
        <w:autoSpaceDN w:val="0"/>
        <w:adjustRightInd w:val="0"/>
      </w:pPr>
    </w:p>
    <w:p w14:paraId="523B0C0F" w14:textId="77777777" w:rsidR="003D55BE" w:rsidRDefault="00CF3FB5" w:rsidP="001530D6">
      <w:pPr>
        <w:widowControl w:val="0"/>
        <w:autoSpaceDE w:val="0"/>
        <w:autoSpaceDN w:val="0"/>
        <w:adjustRightInd w:val="0"/>
        <w:ind w:left="2160" w:hanging="837"/>
      </w:pPr>
      <w:r>
        <w:t>15</w:t>
      </w:r>
      <w:r w:rsidR="00D0055B">
        <w:t>)</w:t>
      </w:r>
      <w:r w:rsidR="003D55BE">
        <w:tab/>
        <w:t xml:space="preserve">Time </w:t>
      </w:r>
      <w:r>
        <w:t>Periods for</w:t>
      </w:r>
      <w:r w:rsidR="003D55BE">
        <w:t xml:space="preserve"> Proceedings </w:t>
      </w:r>
    </w:p>
    <w:p w14:paraId="3E4A7EE1" w14:textId="77777777" w:rsidR="002E12E4" w:rsidRDefault="002E12E4" w:rsidP="009871D9">
      <w:pPr>
        <w:widowControl w:val="0"/>
        <w:autoSpaceDE w:val="0"/>
        <w:autoSpaceDN w:val="0"/>
        <w:adjustRightInd w:val="0"/>
      </w:pPr>
    </w:p>
    <w:p w14:paraId="4AF25900" w14:textId="03C33B6E" w:rsidR="00702F71" w:rsidRDefault="003D55BE" w:rsidP="003D55BE">
      <w:pPr>
        <w:widowControl w:val="0"/>
        <w:autoSpaceDE w:val="0"/>
        <w:autoSpaceDN w:val="0"/>
        <w:adjustRightInd w:val="0"/>
        <w:ind w:left="2880" w:hanging="720"/>
      </w:pPr>
      <w:r>
        <w:t>A)</w:t>
      </w:r>
      <w:r>
        <w:tab/>
      </w:r>
      <w:r w:rsidR="00CF3FB5" w:rsidRPr="00CF3FB5">
        <w:t xml:space="preserve">Requests for Extensions.  </w:t>
      </w:r>
      <w:r>
        <w:t xml:space="preserve">On the motion of either party with notice to the other party, or by independent action of the </w:t>
      </w:r>
      <w:r w:rsidR="00D0055B">
        <w:t>Chair</w:t>
      </w:r>
      <w:r>
        <w:t xml:space="preserve"> of the Merit Board or the </w:t>
      </w:r>
      <w:r w:rsidR="00D0055B">
        <w:t xml:space="preserve">Executive </w:t>
      </w:r>
      <w:r>
        <w:t xml:space="preserve">Director communicated to both parties, any time period set forth in this </w:t>
      </w:r>
      <w:r w:rsidR="00CC1F5F">
        <w:t xml:space="preserve">subsection </w:t>
      </w:r>
      <w:r>
        <w:t>(</w:t>
      </w:r>
      <w:r w:rsidR="00D029BF">
        <w:t>f</w:t>
      </w:r>
      <w:r>
        <w:t xml:space="preserve">) may be extended by the </w:t>
      </w:r>
      <w:r w:rsidR="00D0055B">
        <w:t>Chair</w:t>
      </w:r>
      <w:r>
        <w:t xml:space="preserve"> of the Merit Board or by the </w:t>
      </w:r>
      <w:r w:rsidR="00D0055B">
        <w:t xml:space="preserve">Executive </w:t>
      </w:r>
      <w:r>
        <w:t>Director for good cause shown</w:t>
      </w:r>
      <w:r w:rsidR="00D0055B">
        <w:t>.</w:t>
      </w:r>
      <w:r w:rsidR="00CF3FB5" w:rsidRPr="00CF3FB5">
        <w:t xml:space="preserve">  The Executive Director, in </w:t>
      </w:r>
      <w:r w:rsidR="00F5358D">
        <w:t>their</w:t>
      </w:r>
      <w:r w:rsidR="00CF3FB5" w:rsidRPr="00CF3FB5">
        <w:t xml:space="preserve"> discretion, may grant an extension by written agreement of the parties.</w:t>
      </w:r>
    </w:p>
    <w:p w14:paraId="4E4D37FB" w14:textId="77777777" w:rsidR="00702F71" w:rsidRDefault="00702F71" w:rsidP="009871D9">
      <w:pPr>
        <w:widowControl w:val="0"/>
        <w:autoSpaceDE w:val="0"/>
        <w:autoSpaceDN w:val="0"/>
        <w:adjustRightInd w:val="0"/>
      </w:pPr>
    </w:p>
    <w:p w14:paraId="03697001" w14:textId="36D4F01E" w:rsidR="003D55BE" w:rsidRDefault="00702F71" w:rsidP="003D55BE">
      <w:pPr>
        <w:widowControl w:val="0"/>
        <w:autoSpaceDE w:val="0"/>
        <w:autoSpaceDN w:val="0"/>
        <w:adjustRightInd w:val="0"/>
        <w:ind w:left="2880" w:hanging="720"/>
      </w:pPr>
      <w:r>
        <w:t>B)</w:t>
      </w:r>
      <w:r>
        <w:tab/>
      </w:r>
      <w:r w:rsidR="00CF3FB5" w:rsidRPr="00CF3FB5">
        <w:t xml:space="preserve">Extensions to be Granted by Executive Director.  </w:t>
      </w:r>
      <w:r>
        <w:t xml:space="preserve">No </w:t>
      </w:r>
      <w:r w:rsidR="003D55BE">
        <w:t xml:space="preserve">extension may be beyond a period established by </w:t>
      </w:r>
      <w:r w:rsidR="00814477">
        <w:t>statute,</w:t>
      </w:r>
      <w:r w:rsidR="00814477" w:rsidDel="00814477">
        <w:t xml:space="preserve"> </w:t>
      </w:r>
      <w:r w:rsidRPr="009B2CFD">
        <w:t xml:space="preserve">except for cases </w:t>
      </w:r>
      <w:r w:rsidR="00CC1F5F">
        <w:t>in which</w:t>
      </w:r>
      <w:r w:rsidRPr="009B2CFD">
        <w:t xml:space="preserve"> a written motion for continuance of a scheduled hearing is filed with the Secretary for the Merit Board at least </w:t>
      </w:r>
      <w:r w:rsidR="00F5358D">
        <w:t>2 workdays</w:t>
      </w:r>
      <w:r w:rsidRPr="009B2CFD">
        <w:t xml:space="preserve"> prior to the time scheduled for hearing unless an exception is granted by the Executive Director.  The moving party must set forth emergency grounds for a continuance, which are limited to unforeseen, unavoidable</w:t>
      </w:r>
      <w:r w:rsidR="009844A0">
        <w:t>,</w:t>
      </w:r>
      <w:r w:rsidRPr="009B2CFD">
        <w:t xml:space="preserve"> or uncontrollable circumstances, such as an Act of God</w:t>
      </w:r>
      <w:r w:rsidR="00CC1F5F">
        <w:t>;</w:t>
      </w:r>
      <w:r w:rsidRPr="009B2CFD">
        <w:t xml:space="preserve"> the sudden illness or death of the movant</w:t>
      </w:r>
      <w:r w:rsidR="00CC1F5F">
        <w:t>,</w:t>
      </w:r>
      <w:r w:rsidRPr="009B2CFD">
        <w:t xml:space="preserve"> a member of </w:t>
      </w:r>
      <w:r w:rsidR="00F5358D">
        <w:t>their</w:t>
      </w:r>
      <w:r w:rsidRPr="009B2CFD">
        <w:t xml:space="preserve"> immediate family, or </w:t>
      </w:r>
      <w:r w:rsidR="00F5358D">
        <w:t>their</w:t>
      </w:r>
      <w:r w:rsidR="00CC1F5F">
        <w:t xml:space="preserve"> </w:t>
      </w:r>
      <w:r w:rsidRPr="009B2CFD">
        <w:t>legal counsel</w:t>
      </w:r>
      <w:r w:rsidR="00CC1F5F">
        <w:t>;</w:t>
      </w:r>
      <w:r w:rsidRPr="009B2CFD">
        <w:t xml:space="preserve"> or if the movant is able to demonstrate some other real and compelling need for additional time.  If there is an arrest</w:t>
      </w:r>
      <w:r w:rsidR="00F26079">
        <w:t xml:space="preserve"> or criminal indictment of any employee that resulted from an employee's </w:t>
      </w:r>
      <w:r w:rsidRPr="009B2CFD">
        <w:t xml:space="preserve">conduct in the course of employment duties, the Executive Director, at the request of the employee, may grant a continuance of hearing pending some resolution of the criminal charges.  </w:t>
      </w:r>
      <w:r w:rsidR="00F5358D">
        <w:t>A request</w:t>
      </w:r>
      <w:r w:rsidRPr="009B2CFD">
        <w:t xml:space="preserve"> for </w:t>
      </w:r>
      <w:r w:rsidR="00F5358D">
        <w:t>a continuance</w:t>
      </w:r>
      <w:r w:rsidRPr="009B2CFD">
        <w:t xml:space="preserve"> must be preceded by contacting the opposing party and asking for agreement to the continuance</w:t>
      </w:r>
      <w:r w:rsidR="00CC1F5F">
        <w:t>.</w:t>
      </w:r>
      <w:r w:rsidR="003D55BE">
        <w:t xml:space="preserve"> </w:t>
      </w:r>
    </w:p>
    <w:p w14:paraId="7EFA8557" w14:textId="77777777" w:rsidR="002E12E4" w:rsidRDefault="002E12E4" w:rsidP="009871D9">
      <w:pPr>
        <w:widowControl w:val="0"/>
        <w:autoSpaceDE w:val="0"/>
        <w:autoSpaceDN w:val="0"/>
        <w:adjustRightInd w:val="0"/>
      </w:pPr>
    </w:p>
    <w:p w14:paraId="6BDA5689" w14:textId="55D26D3C" w:rsidR="003D55BE" w:rsidRDefault="00702F71" w:rsidP="003D55BE">
      <w:pPr>
        <w:widowControl w:val="0"/>
        <w:autoSpaceDE w:val="0"/>
        <w:autoSpaceDN w:val="0"/>
        <w:adjustRightInd w:val="0"/>
        <w:ind w:left="2880" w:hanging="720"/>
      </w:pPr>
      <w:r>
        <w:t>C)</w:t>
      </w:r>
      <w:r w:rsidR="003D55BE">
        <w:tab/>
      </w:r>
      <w:r w:rsidR="00CF3FB5" w:rsidRPr="00CF3FB5">
        <w:t xml:space="preserve">Deadlines </w:t>
      </w:r>
      <w:r w:rsidR="00F37C64">
        <w:t>T</w:t>
      </w:r>
      <w:r w:rsidR="00CF3FB5" w:rsidRPr="00CF3FB5">
        <w:t xml:space="preserve">hat </w:t>
      </w:r>
      <w:r w:rsidR="00F37C64">
        <w:t>M</w:t>
      </w:r>
      <w:r w:rsidR="00CF3FB5" w:rsidRPr="00CF3FB5">
        <w:t xml:space="preserve">ay </w:t>
      </w:r>
      <w:r w:rsidR="00F37C64">
        <w:t>B</w:t>
      </w:r>
      <w:r w:rsidR="00CF3FB5" w:rsidRPr="00CF3FB5">
        <w:t xml:space="preserve">e Extended.  </w:t>
      </w:r>
      <w:r w:rsidR="003D55BE">
        <w:t xml:space="preserve">The time periods set forth in this </w:t>
      </w:r>
      <w:r w:rsidR="00CC1F5F">
        <w:t xml:space="preserve">subsection </w:t>
      </w:r>
      <w:r w:rsidR="00837A8F">
        <w:t>(f)</w:t>
      </w:r>
      <w:r w:rsidR="003D55BE">
        <w:t xml:space="preserve">, except for the 15-day period set forth in </w:t>
      </w:r>
      <w:r w:rsidR="00CC1F5F">
        <w:t xml:space="preserve">subsection </w:t>
      </w:r>
      <w:r w:rsidR="00837A8F">
        <w:t>(f)</w:t>
      </w:r>
      <w:r w:rsidR="00CF3FB5">
        <w:t>(5)</w:t>
      </w:r>
      <w:r w:rsidR="003D55BE">
        <w:t>(</w:t>
      </w:r>
      <w:r w:rsidR="00F5358D">
        <w:t>A</w:t>
      </w:r>
      <w:r w:rsidR="003D55BE">
        <w:t xml:space="preserve">) and except for any time period provided for seeking administrative review of a final decision of the Merit Board, shall be deemed directory and not mandatory; and no failure to comply with any of the time periods set forth in this </w:t>
      </w:r>
      <w:r w:rsidR="00AF0A08">
        <w:t xml:space="preserve">subsection </w:t>
      </w:r>
      <w:r w:rsidR="00837A8F">
        <w:t>(f)</w:t>
      </w:r>
      <w:r w:rsidR="003D55BE">
        <w:t xml:space="preserve">, except for the 15-day period set forth in </w:t>
      </w:r>
      <w:r w:rsidR="00AF0A08">
        <w:t xml:space="preserve">subsection </w:t>
      </w:r>
      <w:r w:rsidR="00837A8F">
        <w:t>(f)</w:t>
      </w:r>
      <w:r w:rsidR="00CF3FB5">
        <w:t>(5)</w:t>
      </w:r>
      <w:r w:rsidR="003D55BE">
        <w:t>(</w:t>
      </w:r>
      <w:r w:rsidR="00F5358D">
        <w:t>A</w:t>
      </w:r>
      <w:r w:rsidR="003D55BE">
        <w:t xml:space="preserve">) and except for any time period provided for seeking administrative review of a final decision of the Merit Board, shall cause the Merit Board to lose jurisdiction of any matter. </w:t>
      </w:r>
    </w:p>
    <w:p w14:paraId="3236B065" w14:textId="77777777" w:rsidR="002E12E4" w:rsidRDefault="002E12E4" w:rsidP="009871D9">
      <w:pPr>
        <w:widowControl w:val="0"/>
        <w:autoSpaceDE w:val="0"/>
        <w:autoSpaceDN w:val="0"/>
        <w:adjustRightInd w:val="0"/>
      </w:pPr>
    </w:p>
    <w:p w14:paraId="7719D872" w14:textId="43F05DDF" w:rsidR="00702F71" w:rsidRDefault="00702F71" w:rsidP="00702F71">
      <w:pPr>
        <w:widowControl w:val="0"/>
        <w:autoSpaceDE w:val="0"/>
        <w:autoSpaceDN w:val="0"/>
        <w:adjustRightInd w:val="0"/>
        <w:ind w:left="2880" w:hanging="720"/>
      </w:pPr>
      <w:r>
        <w:t>D)</w:t>
      </w:r>
      <w:r>
        <w:tab/>
      </w:r>
      <w:r w:rsidR="00CF3FB5">
        <w:t xml:space="preserve">Weekends and </w:t>
      </w:r>
      <w:r w:rsidR="00F5358D">
        <w:t>Holidays</w:t>
      </w:r>
      <w:r w:rsidR="00CF3FB5">
        <w:t xml:space="preserve">.  </w:t>
      </w:r>
      <w:r>
        <w:t xml:space="preserve">If the last date for filing falls on a weekend or </w:t>
      </w:r>
      <w:r w:rsidR="00B436E5">
        <w:t xml:space="preserve">a </w:t>
      </w:r>
      <w:r>
        <w:t xml:space="preserve">legal holiday, the last date for filing is the first </w:t>
      </w:r>
      <w:r w:rsidR="00B436E5">
        <w:t>workday</w:t>
      </w:r>
      <w:r>
        <w:t xml:space="preserve"> following </w:t>
      </w:r>
      <w:r w:rsidR="00AF0A08">
        <w:t xml:space="preserve">that </w:t>
      </w:r>
      <w:r>
        <w:t>weekend or legal holiday.</w:t>
      </w:r>
    </w:p>
    <w:p w14:paraId="359191BD" w14:textId="77777777" w:rsidR="002E12E4" w:rsidRDefault="002E12E4" w:rsidP="009871D9">
      <w:pPr>
        <w:widowControl w:val="0"/>
        <w:autoSpaceDE w:val="0"/>
        <w:autoSpaceDN w:val="0"/>
        <w:adjustRightInd w:val="0"/>
      </w:pPr>
    </w:p>
    <w:p w14:paraId="2C90D11C" w14:textId="77777777" w:rsidR="00CF3FB5" w:rsidRDefault="00CF3FB5" w:rsidP="00FD4F05">
      <w:pPr>
        <w:widowControl w:val="0"/>
        <w:autoSpaceDE w:val="0"/>
        <w:autoSpaceDN w:val="0"/>
        <w:adjustRightInd w:val="0"/>
        <w:ind w:left="2160" w:hanging="837"/>
      </w:pPr>
      <w:r>
        <w:lastRenderedPageBreak/>
        <w:t>16</w:t>
      </w:r>
      <w:r w:rsidR="00702F71">
        <w:t>)</w:t>
      </w:r>
      <w:r w:rsidR="003D55BE">
        <w:tab/>
        <w:t xml:space="preserve">Hearing Expenses </w:t>
      </w:r>
    </w:p>
    <w:p w14:paraId="4AB2E3A8" w14:textId="77777777" w:rsidR="00CF3FB5" w:rsidRDefault="00CF3FB5" w:rsidP="00167323">
      <w:pPr>
        <w:widowControl w:val="0"/>
        <w:autoSpaceDE w:val="0"/>
        <w:autoSpaceDN w:val="0"/>
        <w:adjustRightInd w:val="0"/>
      </w:pPr>
    </w:p>
    <w:p w14:paraId="4BD47E9F" w14:textId="77777777" w:rsidR="00CF3FB5" w:rsidRDefault="00CF3FB5" w:rsidP="00CF3FB5">
      <w:pPr>
        <w:widowControl w:val="0"/>
        <w:autoSpaceDE w:val="0"/>
        <w:autoSpaceDN w:val="0"/>
        <w:adjustRightInd w:val="0"/>
        <w:ind w:left="2880" w:hanging="720"/>
      </w:pPr>
      <w:r>
        <w:t>A)</w:t>
      </w:r>
      <w:r>
        <w:tab/>
        <w:t xml:space="preserve">Employer Expenses.  </w:t>
      </w:r>
      <w:r w:rsidR="003D55BE">
        <w:t xml:space="preserve">All customary and reasonable court reporter and copying expenses incident to the preparation of the Hearing Record and providing copies to parties to the proceedings shall be paid by the </w:t>
      </w:r>
      <w:r w:rsidR="00702F71">
        <w:t>employer</w:t>
      </w:r>
      <w:r w:rsidR="003D55BE">
        <w:t xml:space="preserve">.  </w:t>
      </w:r>
    </w:p>
    <w:p w14:paraId="320A6464" w14:textId="77777777" w:rsidR="00CF3FB5" w:rsidRDefault="00CF3FB5" w:rsidP="00167323">
      <w:pPr>
        <w:widowControl w:val="0"/>
        <w:autoSpaceDE w:val="0"/>
        <w:autoSpaceDN w:val="0"/>
        <w:adjustRightInd w:val="0"/>
      </w:pPr>
    </w:p>
    <w:p w14:paraId="53BA26DF" w14:textId="4CCD7FFB" w:rsidR="003D55BE" w:rsidRDefault="00CF3FB5" w:rsidP="00CF3FB5">
      <w:pPr>
        <w:widowControl w:val="0"/>
        <w:autoSpaceDE w:val="0"/>
        <w:autoSpaceDN w:val="0"/>
        <w:adjustRightInd w:val="0"/>
        <w:ind w:left="2880" w:hanging="720"/>
      </w:pPr>
      <w:r>
        <w:t>B)</w:t>
      </w:r>
      <w:r>
        <w:tab/>
        <w:t xml:space="preserve">Merit Board Expenses.  </w:t>
      </w:r>
      <w:r w:rsidR="003D55BE">
        <w:t xml:space="preserve">The Merit Board </w:t>
      </w:r>
      <w:r w:rsidR="00F37C64">
        <w:t>will</w:t>
      </w:r>
      <w:r w:rsidR="003D55BE">
        <w:t xml:space="preserve"> pay all expenses of the Hearing Board </w:t>
      </w:r>
      <w:r w:rsidR="00702F71">
        <w:t>or Hearing Officer</w:t>
      </w:r>
      <w:r w:rsidR="003D55BE">
        <w:t xml:space="preserve"> and any legal expenses incurred by a Hearing Board</w:t>
      </w:r>
      <w:r w:rsidR="00702F71">
        <w:t xml:space="preserve"> or Hearing Officer</w:t>
      </w:r>
      <w:r w:rsidR="003D55BE">
        <w:t xml:space="preserve">, to the extent that </w:t>
      </w:r>
      <w:r w:rsidR="00D029BF">
        <w:t>those</w:t>
      </w:r>
      <w:r w:rsidR="003D55BE">
        <w:t xml:space="preserve"> expenses have been approved by the Merit Board or its </w:t>
      </w:r>
      <w:r w:rsidR="00702F71">
        <w:t xml:space="preserve">Executive </w:t>
      </w:r>
      <w:r w:rsidR="003D55BE">
        <w:t>Director.</w:t>
      </w:r>
      <w:r w:rsidR="00B436E5">
        <w:t xml:space="preserve">  The Merit Board shall determine the reimbursement rate for the Hearing Board or the Hearing Officer.</w:t>
      </w:r>
      <w:r w:rsidR="003D55BE">
        <w:t xml:space="preserve"> </w:t>
      </w:r>
    </w:p>
    <w:p w14:paraId="27720AFC" w14:textId="77777777" w:rsidR="002E12E4" w:rsidRDefault="002E12E4" w:rsidP="009871D9">
      <w:pPr>
        <w:widowControl w:val="0"/>
        <w:autoSpaceDE w:val="0"/>
        <w:autoSpaceDN w:val="0"/>
        <w:adjustRightInd w:val="0"/>
      </w:pPr>
    </w:p>
    <w:p w14:paraId="5D1C3472" w14:textId="77777777" w:rsidR="003D55BE" w:rsidRDefault="00837A8F" w:rsidP="003D55BE">
      <w:pPr>
        <w:widowControl w:val="0"/>
        <w:autoSpaceDE w:val="0"/>
        <w:autoSpaceDN w:val="0"/>
        <w:adjustRightInd w:val="0"/>
        <w:ind w:left="1440" w:hanging="720"/>
      </w:pPr>
      <w:r>
        <w:t>g</w:t>
      </w:r>
      <w:r w:rsidR="003D55BE">
        <w:t>)</w:t>
      </w:r>
      <w:r w:rsidR="003D55BE">
        <w:tab/>
        <w:t xml:space="preserve">Demotion </w:t>
      </w:r>
    </w:p>
    <w:p w14:paraId="1E14DD85" w14:textId="77777777" w:rsidR="002E12E4" w:rsidRDefault="002E12E4" w:rsidP="009871D9">
      <w:pPr>
        <w:widowControl w:val="0"/>
        <w:autoSpaceDE w:val="0"/>
        <w:autoSpaceDN w:val="0"/>
        <w:adjustRightInd w:val="0"/>
      </w:pPr>
    </w:p>
    <w:p w14:paraId="21830492" w14:textId="77777777" w:rsidR="003D55BE" w:rsidRDefault="003D55BE" w:rsidP="003D55BE">
      <w:pPr>
        <w:widowControl w:val="0"/>
        <w:autoSpaceDE w:val="0"/>
        <w:autoSpaceDN w:val="0"/>
        <w:adjustRightInd w:val="0"/>
        <w:ind w:left="2160" w:hanging="720"/>
      </w:pPr>
      <w:r>
        <w:t>1)</w:t>
      </w:r>
      <w:r>
        <w:tab/>
      </w:r>
      <w:r w:rsidR="00837A8F" w:rsidRPr="00607C3A">
        <w:t xml:space="preserve">Any of the actions described in </w:t>
      </w:r>
      <w:r w:rsidR="00D029BF">
        <w:t xml:space="preserve">this </w:t>
      </w:r>
      <w:r w:rsidR="00837A8F" w:rsidRPr="00607C3A">
        <w:t xml:space="preserve">subsection (g)(1) </w:t>
      </w:r>
      <w:r w:rsidR="00CF3FB5">
        <w:t>are</w:t>
      </w:r>
      <w:r w:rsidR="00837A8F" w:rsidRPr="00607C3A">
        <w:t xml:space="preserve"> considered to be a demotion when that action has been initiated by the employer.</w:t>
      </w:r>
      <w:r w:rsidR="00837A8F">
        <w:rPr>
          <w:sz w:val="22"/>
          <w:szCs w:val="22"/>
        </w:rPr>
        <w:t xml:space="preserve">  </w:t>
      </w:r>
      <w:r>
        <w:t xml:space="preserve">A demotion may occur when a status employee: </w:t>
      </w:r>
    </w:p>
    <w:p w14:paraId="3A5312EE" w14:textId="77777777" w:rsidR="002E12E4" w:rsidRDefault="002E12E4" w:rsidP="009871D9">
      <w:pPr>
        <w:widowControl w:val="0"/>
        <w:autoSpaceDE w:val="0"/>
        <w:autoSpaceDN w:val="0"/>
        <w:adjustRightInd w:val="0"/>
      </w:pPr>
    </w:p>
    <w:p w14:paraId="200A0FA7" w14:textId="4A9BC994" w:rsidR="003D55BE" w:rsidRDefault="003D55BE" w:rsidP="003D55BE">
      <w:pPr>
        <w:widowControl w:val="0"/>
        <w:autoSpaceDE w:val="0"/>
        <w:autoSpaceDN w:val="0"/>
        <w:adjustRightInd w:val="0"/>
        <w:ind w:left="2880" w:hanging="720"/>
      </w:pPr>
      <w:r>
        <w:t>A)</w:t>
      </w:r>
      <w:r>
        <w:tab/>
        <w:t xml:space="preserve">is subject to a reduction in salary in </w:t>
      </w:r>
      <w:r w:rsidR="00B436E5">
        <w:t>their</w:t>
      </w:r>
      <w:r>
        <w:t xml:space="preserve"> current position or in a position of the same class to which </w:t>
      </w:r>
      <w:r w:rsidR="00B436E5">
        <w:t>they have</w:t>
      </w:r>
      <w:r>
        <w:t xml:space="preserve"> been reassigned, except when the reduction in pay results from an overall reduction in pay to persons employed in the same class and/or when the Merit Board, on the basis of supporting evidence, determines that the pay potential should be lowered for a class; </w:t>
      </w:r>
    </w:p>
    <w:p w14:paraId="3D072F51" w14:textId="77777777" w:rsidR="002E12E4" w:rsidRDefault="002E12E4" w:rsidP="009871D9">
      <w:pPr>
        <w:widowControl w:val="0"/>
        <w:autoSpaceDE w:val="0"/>
        <w:autoSpaceDN w:val="0"/>
        <w:adjustRightInd w:val="0"/>
      </w:pPr>
    </w:p>
    <w:p w14:paraId="57AF125D" w14:textId="47B3666D" w:rsidR="003D55BE" w:rsidRDefault="003D55BE" w:rsidP="003D55BE">
      <w:pPr>
        <w:widowControl w:val="0"/>
        <w:autoSpaceDE w:val="0"/>
        <w:autoSpaceDN w:val="0"/>
        <w:adjustRightInd w:val="0"/>
        <w:ind w:left="2880" w:hanging="720"/>
      </w:pPr>
      <w:r>
        <w:t>B)</w:t>
      </w:r>
      <w:r>
        <w:tab/>
        <w:t xml:space="preserve">is subject to a reduction in </w:t>
      </w:r>
      <w:r w:rsidR="00B436E5">
        <w:t xml:space="preserve">the </w:t>
      </w:r>
      <w:r>
        <w:t xml:space="preserve">percentage of time worked; </w:t>
      </w:r>
    </w:p>
    <w:p w14:paraId="72604EC0" w14:textId="77777777" w:rsidR="002E12E4" w:rsidRDefault="002E12E4" w:rsidP="009871D9">
      <w:pPr>
        <w:widowControl w:val="0"/>
        <w:autoSpaceDE w:val="0"/>
        <w:autoSpaceDN w:val="0"/>
        <w:adjustRightInd w:val="0"/>
      </w:pPr>
    </w:p>
    <w:p w14:paraId="73BA1B33" w14:textId="77777777" w:rsidR="003D55BE" w:rsidRDefault="003D55BE" w:rsidP="003D55BE">
      <w:pPr>
        <w:widowControl w:val="0"/>
        <w:autoSpaceDE w:val="0"/>
        <w:autoSpaceDN w:val="0"/>
        <w:adjustRightInd w:val="0"/>
        <w:ind w:left="2880" w:hanging="720"/>
      </w:pPr>
      <w:r>
        <w:t>C)</w:t>
      </w:r>
      <w:r>
        <w:tab/>
        <w:t xml:space="preserve">is appointed to a position in a lower class in a promotional line; </w:t>
      </w:r>
    </w:p>
    <w:p w14:paraId="45B272AE" w14:textId="77777777" w:rsidR="002E12E4" w:rsidRDefault="002E12E4" w:rsidP="009871D9">
      <w:pPr>
        <w:widowControl w:val="0"/>
        <w:autoSpaceDE w:val="0"/>
        <w:autoSpaceDN w:val="0"/>
        <w:adjustRightInd w:val="0"/>
      </w:pPr>
    </w:p>
    <w:p w14:paraId="69E6607D" w14:textId="77777777" w:rsidR="003D55BE" w:rsidRDefault="003D55BE" w:rsidP="003D55BE">
      <w:pPr>
        <w:widowControl w:val="0"/>
        <w:autoSpaceDE w:val="0"/>
        <w:autoSpaceDN w:val="0"/>
        <w:adjustRightInd w:val="0"/>
        <w:ind w:left="2880" w:hanging="720"/>
      </w:pPr>
      <w:r>
        <w:t>D)</w:t>
      </w:r>
      <w:r>
        <w:tab/>
        <w:t xml:space="preserve">is appointed to a position in a class outside a promotional line with a lower pay potential; </w:t>
      </w:r>
    </w:p>
    <w:p w14:paraId="46108F19" w14:textId="77777777" w:rsidR="002E12E4" w:rsidRDefault="002E12E4" w:rsidP="009871D9">
      <w:pPr>
        <w:widowControl w:val="0"/>
        <w:autoSpaceDE w:val="0"/>
        <w:autoSpaceDN w:val="0"/>
        <w:adjustRightInd w:val="0"/>
      </w:pPr>
    </w:p>
    <w:p w14:paraId="044E9D4F" w14:textId="77777777" w:rsidR="003D55BE" w:rsidRDefault="003D55BE" w:rsidP="003D55BE">
      <w:pPr>
        <w:widowControl w:val="0"/>
        <w:autoSpaceDE w:val="0"/>
        <w:autoSpaceDN w:val="0"/>
        <w:adjustRightInd w:val="0"/>
        <w:ind w:left="2880" w:hanging="720"/>
      </w:pPr>
      <w:r>
        <w:t>E)</w:t>
      </w:r>
      <w:r>
        <w:tab/>
        <w:t xml:space="preserve">is given a </w:t>
      </w:r>
      <w:proofErr w:type="spellStart"/>
      <w:r>
        <w:t>nonstatus</w:t>
      </w:r>
      <w:proofErr w:type="spellEnd"/>
      <w:r>
        <w:t xml:space="preserve"> appointment. </w:t>
      </w:r>
    </w:p>
    <w:p w14:paraId="56F59067" w14:textId="77777777" w:rsidR="00814477" w:rsidRDefault="00814477" w:rsidP="00814477">
      <w:pPr>
        <w:widowControl w:val="0"/>
        <w:autoSpaceDE w:val="0"/>
        <w:autoSpaceDN w:val="0"/>
        <w:adjustRightInd w:val="0"/>
      </w:pPr>
    </w:p>
    <w:p w14:paraId="25B19BCE" w14:textId="77777777" w:rsidR="00814477" w:rsidRDefault="00814477" w:rsidP="00837A8F">
      <w:pPr>
        <w:widowControl w:val="0"/>
        <w:autoSpaceDE w:val="0"/>
        <w:autoSpaceDN w:val="0"/>
        <w:adjustRightInd w:val="0"/>
        <w:ind w:left="2160" w:hanging="720"/>
      </w:pPr>
      <w:r>
        <w:t>2)</w:t>
      </w:r>
      <w:r>
        <w:tab/>
      </w:r>
      <w:r w:rsidR="002F0603">
        <w:t>None</w:t>
      </w:r>
      <w:r w:rsidR="00837A8F" w:rsidRPr="00EE7FB9">
        <w:t xml:space="preserve"> of the actions described in subsection (g)(1) are considered to be a demotion when </w:t>
      </w:r>
      <w:r w:rsidR="00D029BF">
        <w:t>the</w:t>
      </w:r>
      <w:r w:rsidR="00837A8F" w:rsidRPr="00EE7FB9">
        <w:t xml:space="preserve"> action has been initiated, or willingly accepted, by the employee.</w:t>
      </w:r>
    </w:p>
    <w:p w14:paraId="29B30641" w14:textId="77777777" w:rsidR="00814477" w:rsidRDefault="00814477" w:rsidP="009871D9">
      <w:pPr>
        <w:widowControl w:val="0"/>
        <w:autoSpaceDE w:val="0"/>
        <w:autoSpaceDN w:val="0"/>
        <w:adjustRightInd w:val="0"/>
      </w:pPr>
    </w:p>
    <w:p w14:paraId="5403ABFA" w14:textId="058A51A9" w:rsidR="003D55BE" w:rsidRDefault="00837A8F" w:rsidP="00814477">
      <w:pPr>
        <w:widowControl w:val="0"/>
        <w:autoSpaceDE w:val="0"/>
        <w:autoSpaceDN w:val="0"/>
        <w:adjustRightInd w:val="0"/>
        <w:ind w:left="2880" w:hanging="720"/>
      </w:pPr>
      <w:r>
        <w:t>A</w:t>
      </w:r>
      <w:r w:rsidR="00814477">
        <w:t>)</w:t>
      </w:r>
      <w:r w:rsidR="003D55BE">
        <w:tab/>
        <w:t>Evidence of initiation by, or willing acceptance by, an employee</w:t>
      </w:r>
      <w:r w:rsidR="00CF3FB5">
        <w:t xml:space="preserve"> </w:t>
      </w:r>
      <w:r w:rsidR="00F37C64">
        <w:t>(</w:t>
      </w:r>
      <w:r w:rsidR="00CF3FB5">
        <w:t>i.e., a "voluntary demotion" or "voluntary downgrade" or similar action</w:t>
      </w:r>
      <w:r w:rsidR="00F37C64">
        <w:t>)</w:t>
      </w:r>
      <w:r w:rsidR="003D55BE">
        <w:t xml:space="preserve"> shall be:  a statement signed by the employee (to be filed by the employer with the notice of employment) indicating that the new appointment is at </w:t>
      </w:r>
      <w:r w:rsidR="00B436E5">
        <w:t>their</w:t>
      </w:r>
      <w:r w:rsidR="003D55BE">
        <w:t xml:space="preserve"> request and/or is acceptable to </w:t>
      </w:r>
      <w:r w:rsidR="00B436E5">
        <w:t>the</w:t>
      </w:r>
      <w:r w:rsidR="009844A0">
        <w:t>m</w:t>
      </w:r>
      <w:r w:rsidR="003D55BE">
        <w:t xml:space="preserve">, or the employee applied for, and took, the Civil Service examination, </w:t>
      </w:r>
      <w:r w:rsidR="003D55BE">
        <w:lastRenderedPageBreak/>
        <w:t xml:space="preserve">upon the results of which the new appointment is based, after the date of certification to </w:t>
      </w:r>
      <w:r w:rsidR="00B436E5">
        <w:t>their</w:t>
      </w:r>
      <w:r w:rsidR="003D55BE">
        <w:t xml:space="preserve"> most recent position. </w:t>
      </w:r>
    </w:p>
    <w:p w14:paraId="2BE970C9" w14:textId="77777777" w:rsidR="002E12E4" w:rsidRDefault="002E12E4" w:rsidP="009871D9">
      <w:pPr>
        <w:widowControl w:val="0"/>
        <w:autoSpaceDE w:val="0"/>
        <w:autoSpaceDN w:val="0"/>
        <w:adjustRightInd w:val="0"/>
      </w:pPr>
    </w:p>
    <w:p w14:paraId="35989621" w14:textId="77777777" w:rsidR="003D55BE" w:rsidRDefault="00837A8F" w:rsidP="00814477">
      <w:pPr>
        <w:widowControl w:val="0"/>
        <w:autoSpaceDE w:val="0"/>
        <w:autoSpaceDN w:val="0"/>
        <w:adjustRightInd w:val="0"/>
        <w:ind w:left="2880" w:hanging="720"/>
      </w:pPr>
      <w:r>
        <w:t>B</w:t>
      </w:r>
      <w:r w:rsidR="00814477">
        <w:t>)</w:t>
      </w:r>
      <w:r w:rsidR="003D55BE">
        <w:tab/>
        <w:t xml:space="preserve">Without the evidence indicated in subsection </w:t>
      </w:r>
      <w:r>
        <w:t>(g)</w:t>
      </w:r>
      <w:r w:rsidR="000E6C94">
        <w:t>(</w:t>
      </w:r>
      <w:r w:rsidR="00814477">
        <w:t>2</w:t>
      </w:r>
      <w:r w:rsidR="000E6C94">
        <w:t>)</w:t>
      </w:r>
      <w:r w:rsidR="00814477">
        <w:t>(</w:t>
      </w:r>
      <w:r w:rsidR="00607C3A">
        <w:t>A</w:t>
      </w:r>
      <w:r w:rsidR="000E6C94">
        <w:t>)</w:t>
      </w:r>
      <w:r w:rsidR="003D55BE">
        <w:t xml:space="preserve">, the action will be considered to have been initiated by the employer and, therefore, will be considered to be a demotion. </w:t>
      </w:r>
    </w:p>
    <w:p w14:paraId="39C431ED" w14:textId="77777777" w:rsidR="00837A8F" w:rsidRDefault="00837A8F" w:rsidP="009871D9">
      <w:pPr>
        <w:widowControl w:val="0"/>
        <w:autoSpaceDE w:val="0"/>
        <w:autoSpaceDN w:val="0"/>
        <w:adjustRightInd w:val="0"/>
      </w:pPr>
    </w:p>
    <w:p w14:paraId="36BC24F1" w14:textId="77777777" w:rsidR="00837A8F" w:rsidRPr="00EE7FB9" w:rsidRDefault="00837A8F" w:rsidP="00EE7FB9">
      <w:pPr>
        <w:widowControl w:val="0"/>
        <w:autoSpaceDE w:val="0"/>
        <w:autoSpaceDN w:val="0"/>
        <w:adjustRightInd w:val="0"/>
        <w:ind w:left="2160" w:hanging="720"/>
      </w:pPr>
      <w:r w:rsidRPr="00EE7FB9">
        <w:t>3)</w:t>
      </w:r>
      <w:r w:rsidRPr="00EE7FB9">
        <w:tab/>
        <w:t>Any classification plan changes authorized and implemented by the University System and/or the Merit Board that may result in a lower pay potential will not be considered a demotion.</w:t>
      </w:r>
    </w:p>
    <w:p w14:paraId="6AE21534" w14:textId="77777777" w:rsidR="002E12E4" w:rsidRDefault="002E12E4" w:rsidP="009871D9">
      <w:pPr>
        <w:widowControl w:val="0"/>
        <w:autoSpaceDE w:val="0"/>
        <w:autoSpaceDN w:val="0"/>
        <w:adjustRightInd w:val="0"/>
      </w:pPr>
    </w:p>
    <w:p w14:paraId="7E545C0E" w14:textId="6AE58FE4" w:rsidR="003D55BE" w:rsidRDefault="00837A8F" w:rsidP="003D55BE">
      <w:pPr>
        <w:widowControl w:val="0"/>
        <w:autoSpaceDE w:val="0"/>
        <w:autoSpaceDN w:val="0"/>
        <w:adjustRightInd w:val="0"/>
        <w:ind w:left="2160" w:hanging="720"/>
      </w:pPr>
      <w:r>
        <w:t>4</w:t>
      </w:r>
      <w:r w:rsidR="00814477">
        <w:t>)</w:t>
      </w:r>
      <w:r w:rsidR="003D55BE">
        <w:tab/>
        <w:t xml:space="preserve">An employer may effectuate a demotion by filing a Notice of Demotion </w:t>
      </w:r>
      <w:r w:rsidR="006B407E">
        <w:t xml:space="preserve">form </w:t>
      </w:r>
      <w:r w:rsidR="003D55BE">
        <w:t xml:space="preserve">with the Merit Board and serving a copy of </w:t>
      </w:r>
      <w:r w:rsidR="00D029BF">
        <w:t>the</w:t>
      </w:r>
      <w:r w:rsidR="003D55BE">
        <w:t xml:space="preserve"> Notice of Demotion on the employee </w:t>
      </w:r>
      <w:r w:rsidR="00032265">
        <w:t xml:space="preserve">by personally serving the employee or </w:t>
      </w:r>
      <w:r w:rsidR="003D55BE">
        <w:t xml:space="preserve">by </w:t>
      </w:r>
      <w:r w:rsidR="006B407E">
        <w:t>an</w:t>
      </w:r>
      <w:r w:rsidR="00702F71">
        <w:t xml:space="preserve"> overnight delivery </w:t>
      </w:r>
      <w:r w:rsidR="006B407E">
        <w:t xml:space="preserve">service </w:t>
      </w:r>
      <w:r w:rsidR="00702F71">
        <w:t>that requires signature upon receipt</w:t>
      </w:r>
      <w:r w:rsidR="003D55BE">
        <w:t xml:space="preserve"> </w:t>
      </w:r>
      <w:r w:rsidR="00032265">
        <w:t>and also by First Class U.S. Mail</w:t>
      </w:r>
      <w:r w:rsidR="003D55BE">
        <w:t xml:space="preserve">.  The Notice of Demotion </w:t>
      </w:r>
      <w:r w:rsidR="006B407E">
        <w:t xml:space="preserve">form </w:t>
      </w:r>
      <w:r w:rsidR="003D55BE">
        <w:t xml:space="preserve">shall designate the position and class to which the employee has been demoted and shall factually state the causes justifying demotion.  The effective date of the demotion shall be the </w:t>
      </w:r>
      <w:r w:rsidR="003851B5">
        <w:t>"</w:t>
      </w:r>
      <w:r w:rsidR="006B407E">
        <w:t>Proof of Service on Employee</w:t>
      </w:r>
      <w:r w:rsidR="003851B5">
        <w:t>"</w:t>
      </w:r>
      <w:r w:rsidR="006B407E">
        <w:t xml:space="preserve"> date on</w:t>
      </w:r>
      <w:r w:rsidR="003D55BE">
        <w:t xml:space="preserve"> the Notice of Demotion </w:t>
      </w:r>
      <w:r w:rsidR="006B407E">
        <w:t>form</w:t>
      </w:r>
      <w:r w:rsidR="003D55BE">
        <w:t xml:space="preserve">.  A demotion shall be subject to the same hearing and review procedures as are provided </w:t>
      </w:r>
      <w:r w:rsidR="00B436E5">
        <w:t xml:space="preserve">to </w:t>
      </w:r>
      <w:r w:rsidR="003D55BE">
        <w:t xml:space="preserve">an employee in the case of a discharge.  (See </w:t>
      </w:r>
      <w:r w:rsidR="00814477">
        <w:t xml:space="preserve">subsection </w:t>
      </w:r>
      <w:r>
        <w:t>(f)</w:t>
      </w:r>
      <w:r w:rsidR="003D55BE">
        <w:t xml:space="preserve">.)  During any hearing and review proceedings, the employee shall be paid the approved rate for the class of the position to which </w:t>
      </w:r>
      <w:r w:rsidR="009C09C0">
        <w:t>they have</w:t>
      </w:r>
      <w:r w:rsidR="003D55BE">
        <w:t xml:space="preserve"> been demoted</w:t>
      </w:r>
      <w:r w:rsidR="00D029BF">
        <w:t>,</w:t>
      </w:r>
      <w:r w:rsidR="003D55BE">
        <w:t xml:space="preserve"> as set forth in the Notice of Demotion</w:t>
      </w:r>
      <w:r w:rsidR="006B407E">
        <w:t xml:space="preserve"> form</w:t>
      </w:r>
      <w:r w:rsidR="003D55BE">
        <w:t xml:space="preserve">. </w:t>
      </w:r>
    </w:p>
    <w:p w14:paraId="055C8225" w14:textId="77777777" w:rsidR="002E12E4" w:rsidRDefault="002E12E4" w:rsidP="009871D9">
      <w:pPr>
        <w:widowControl w:val="0"/>
        <w:autoSpaceDE w:val="0"/>
        <w:autoSpaceDN w:val="0"/>
        <w:adjustRightInd w:val="0"/>
      </w:pPr>
    </w:p>
    <w:p w14:paraId="48F97F10" w14:textId="1D1A0E55" w:rsidR="003D55BE" w:rsidRDefault="00837A8F" w:rsidP="003D55BE">
      <w:pPr>
        <w:widowControl w:val="0"/>
        <w:autoSpaceDE w:val="0"/>
        <w:autoSpaceDN w:val="0"/>
        <w:adjustRightInd w:val="0"/>
        <w:ind w:left="2160" w:hanging="720"/>
      </w:pPr>
      <w:r>
        <w:t>5</w:t>
      </w:r>
      <w:r w:rsidR="00814477">
        <w:t>)</w:t>
      </w:r>
      <w:r w:rsidR="003D55BE">
        <w:tab/>
        <w:t xml:space="preserve">A status employee who is demoted </w:t>
      </w:r>
      <w:r w:rsidR="00032265">
        <w:t xml:space="preserve">by action of the Merit Board </w:t>
      </w:r>
      <w:r w:rsidR="003D55BE">
        <w:t xml:space="preserve">to a position in a class in which </w:t>
      </w:r>
      <w:r w:rsidR="009C09C0">
        <w:t>they have</w:t>
      </w:r>
      <w:r w:rsidR="003D55BE">
        <w:t xml:space="preserve"> never been employed on a status appointment </w:t>
      </w:r>
      <w:r w:rsidR="00032265">
        <w:t>shall be placed in a designated class without requiring further examination or probationary period.</w:t>
      </w:r>
      <w:r w:rsidR="003D55BE">
        <w:t xml:space="preserve"> </w:t>
      </w:r>
    </w:p>
    <w:p w14:paraId="268C5671" w14:textId="77777777" w:rsidR="002E12E4" w:rsidRDefault="002E12E4" w:rsidP="009871D9">
      <w:pPr>
        <w:widowControl w:val="0"/>
        <w:autoSpaceDE w:val="0"/>
        <w:autoSpaceDN w:val="0"/>
        <w:adjustRightInd w:val="0"/>
      </w:pPr>
    </w:p>
    <w:p w14:paraId="70DCE76B" w14:textId="77777777" w:rsidR="003D55BE" w:rsidRDefault="00837A8F" w:rsidP="003D55BE">
      <w:pPr>
        <w:widowControl w:val="0"/>
        <w:autoSpaceDE w:val="0"/>
        <w:autoSpaceDN w:val="0"/>
        <w:adjustRightInd w:val="0"/>
        <w:ind w:left="1440" w:hanging="720"/>
      </w:pPr>
      <w:r>
        <w:t>h</w:t>
      </w:r>
      <w:r w:rsidR="003D55BE">
        <w:t>)</w:t>
      </w:r>
      <w:r w:rsidR="003D55BE">
        <w:tab/>
        <w:t xml:space="preserve">Dismissal </w:t>
      </w:r>
    </w:p>
    <w:p w14:paraId="65A6E0D1" w14:textId="77777777" w:rsidR="002E12E4" w:rsidRDefault="002E12E4" w:rsidP="009871D9">
      <w:pPr>
        <w:widowControl w:val="0"/>
        <w:autoSpaceDE w:val="0"/>
        <w:autoSpaceDN w:val="0"/>
        <w:adjustRightInd w:val="0"/>
      </w:pPr>
    </w:p>
    <w:p w14:paraId="4E0B8FF6" w14:textId="77777777" w:rsidR="003D55BE" w:rsidRDefault="003D55BE" w:rsidP="003D55BE">
      <w:pPr>
        <w:widowControl w:val="0"/>
        <w:autoSpaceDE w:val="0"/>
        <w:autoSpaceDN w:val="0"/>
        <w:adjustRightInd w:val="0"/>
        <w:ind w:left="2160" w:hanging="720"/>
      </w:pPr>
      <w:r>
        <w:t>1)</w:t>
      </w:r>
      <w:r>
        <w:tab/>
        <w:t xml:space="preserve">An employer may dismiss an employee whose name has been certified and who has been subsequently employed in a status position at any time during the probationary period of employment in a class, if the employer determines, pursuant to Section 250.90(a), that the employee has failed to demonstrate the ability and the qualifications necessary to furnish satisfactory service. </w:t>
      </w:r>
    </w:p>
    <w:p w14:paraId="2C9EA8A2" w14:textId="77777777" w:rsidR="002E12E4" w:rsidRDefault="002E12E4" w:rsidP="009871D9">
      <w:pPr>
        <w:widowControl w:val="0"/>
        <w:autoSpaceDE w:val="0"/>
        <w:autoSpaceDN w:val="0"/>
        <w:adjustRightInd w:val="0"/>
      </w:pPr>
    </w:p>
    <w:p w14:paraId="5DB827A4" w14:textId="77777777" w:rsidR="003D55BE" w:rsidRDefault="003D55BE" w:rsidP="003D55BE">
      <w:pPr>
        <w:widowControl w:val="0"/>
        <w:autoSpaceDE w:val="0"/>
        <w:autoSpaceDN w:val="0"/>
        <w:adjustRightInd w:val="0"/>
        <w:ind w:left="2160" w:hanging="720"/>
      </w:pPr>
      <w:r>
        <w:t>2)</w:t>
      </w:r>
      <w:r>
        <w:tab/>
        <w:t xml:space="preserve">The employer shall notify the </w:t>
      </w:r>
      <w:r w:rsidR="00702F71">
        <w:t xml:space="preserve">Executive </w:t>
      </w:r>
      <w:r>
        <w:t xml:space="preserve">Director promptly of dismissals, setting forth the reasons for </w:t>
      </w:r>
      <w:r w:rsidR="00D029BF">
        <w:t>the dismissal</w:t>
      </w:r>
      <w:r>
        <w:t xml:space="preserve">. </w:t>
      </w:r>
    </w:p>
    <w:p w14:paraId="7CD5A1C8" w14:textId="77777777" w:rsidR="009A6E98" w:rsidRDefault="009A6E98" w:rsidP="009871D9">
      <w:pPr>
        <w:widowControl w:val="0"/>
        <w:autoSpaceDE w:val="0"/>
        <w:autoSpaceDN w:val="0"/>
        <w:adjustRightInd w:val="0"/>
      </w:pPr>
    </w:p>
    <w:p w14:paraId="2AAC6261" w14:textId="4F719EFD" w:rsidR="009A6E98" w:rsidRPr="00D55B37" w:rsidRDefault="009C09C0">
      <w:pPr>
        <w:pStyle w:val="JCARSourceNote"/>
        <w:ind w:left="720"/>
      </w:pPr>
      <w:r w:rsidRPr="00524821">
        <w:t>(Source:  Amended at 4</w:t>
      </w:r>
      <w:r w:rsidR="00B718A4">
        <w:t>9</w:t>
      </w:r>
      <w:r w:rsidRPr="00524821">
        <w:t xml:space="preserve"> Ill. Reg. </w:t>
      </w:r>
      <w:r w:rsidR="003361C9">
        <w:t>2164</w:t>
      </w:r>
      <w:r w:rsidRPr="00524821">
        <w:t xml:space="preserve">, effective </w:t>
      </w:r>
      <w:r w:rsidR="003361C9">
        <w:t>January 31, 2025</w:t>
      </w:r>
      <w:r w:rsidRPr="00524821">
        <w:t>)</w:t>
      </w:r>
    </w:p>
    <w:sectPr w:rsidR="009A6E98" w:rsidRPr="00D55B37" w:rsidSect="003D55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230DD"/>
    <w:multiLevelType w:val="hybridMultilevel"/>
    <w:tmpl w:val="DA00C6F2"/>
    <w:lvl w:ilvl="0" w:tplc="C074C1A8">
      <w:start w:val="1"/>
      <w:numFmt w:val="lowerRoman"/>
      <w:lvlText w:val="%1)"/>
      <w:lvlJc w:val="left"/>
      <w:pPr>
        <w:ind w:left="3600" w:hanging="72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15:restartNumberingAfterBreak="0">
    <w:nsid w:val="52CB7A79"/>
    <w:multiLevelType w:val="hybridMultilevel"/>
    <w:tmpl w:val="E7ECC60E"/>
    <w:lvl w:ilvl="0" w:tplc="B7D889A4">
      <w:start w:val="1"/>
      <w:numFmt w:val="lowerRoman"/>
      <w:lvlText w:val="%1)"/>
      <w:lvlJc w:val="left"/>
      <w:pPr>
        <w:tabs>
          <w:tab w:val="num" w:pos="3220"/>
        </w:tabs>
        <w:ind w:left="3220" w:hanging="720"/>
      </w:pPr>
      <w:rPr>
        <w:rFonts w:hint="default"/>
      </w:rPr>
    </w:lvl>
    <w:lvl w:ilvl="1" w:tplc="04090019" w:tentative="1">
      <w:start w:val="1"/>
      <w:numFmt w:val="lowerLetter"/>
      <w:lvlText w:val="%2."/>
      <w:lvlJc w:val="left"/>
      <w:pPr>
        <w:tabs>
          <w:tab w:val="num" w:pos="3580"/>
        </w:tabs>
        <w:ind w:left="3580" w:hanging="360"/>
      </w:pPr>
    </w:lvl>
    <w:lvl w:ilvl="2" w:tplc="0409001B" w:tentative="1">
      <w:start w:val="1"/>
      <w:numFmt w:val="lowerRoman"/>
      <w:lvlText w:val="%3."/>
      <w:lvlJc w:val="right"/>
      <w:pPr>
        <w:tabs>
          <w:tab w:val="num" w:pos="4300"/>
        </w:tabs>
        <w:ind w:left="4300" w:hanging="180"/>
      </w:pPr>
    </w:lvl>
    <w:lvl w:ilvl="3" w:tplc="0409000F" w:tentative="1">
      <w:start w:val="1"/>
      <w:numFmt w:val="decimal"/>
      <w:lvlText w:val="%4."/>
      <w:lvlJc w:val="left"/>
      <w:pPr>
        <w:tabs>
          <w:tab w:val="num" w:pos="5020"/>
        </w:tabs>
        <w:ind w:left="5020" w:hanging="360"/>
      </w:pPr>
    </w:lvl>
    <w:lvl w:ilvl="4" w:tplc="04090019" w:tentative="1">
      <w:start w:val="1"/>
      <w:numFmt w:val="lowerLetter"/>
      <w:lvlText w:val="%5."/>
      <w:lvlJc w:val="left"/>
      <w:pPr>
        <w:tabs>
          <w:tab w:val="num" w:pos="5740"/>
        </w:tabs>
        <w:ind w:left="5740" w:hanging="360"/>
      </w:pPr>
    </w:lvl>
    <w:lvl w:ilvl="5" w:tplc="0409001B" w:tentative="1">
      <w:start w:val="1"/>
      <w:numFmt w:val="lowerRoman"/>
      <w:lvlText w:val="%6."/>
      <w:lvlJc w:val="right"/>
      <w:pPr>
        <w:tabs>
          <w:tab w:val="num" w:pos="6460"/>
        </w:tabs>
        <w:ind w:left="6460" w:hanging="180"/>
      </w:pPr>
    </w:lvl>
    <w:lvl w:ilvl="6" w:tplc="0409000F" w:tentative="1">
      <w:start w:val="1"/>
      <w:numFmt w:val="decimal"/>
      <w:lvlText w:val="%7."/>
      <w:lvlJc w:val="left"/>
      <w:pPr>
        <w:tabs>
          <w:tab w:val="num" w:pos="7180"/>
        </w:tabs>
        <w:ind w:left="7180" w:hanging="360"/>
      </w:pPr>
    </w:lvl>
    <w:lvl w:ilvl="7" w:tplc="04090019" w:tentative="1">
      <w:start w:val="1"/>
      <w:numFmt w:val="lowerLetter"/>
      <w:lvlText w:val="%8."/>
      <w:lvlJc w:val="left"/>
      <w:pPr>
        <w:tabs>
          <w:tab w:val="num" w:pos="7900"/>
        </w:tabs>
        <w:ind w:left="7900" w:hanging="360"/>
      </w:pPr>
    </w:lvl>
    <w:lvl w:ilvl="8" w:tplc="0409001B" w:tentative="1">
      <w:start w:val="1"/>
      <w:numFmt w:val="lowerRoman"/>
      <w:lvlText w:val="%9."/>
      <w:lvlJc w:val="right"/>
      <w:pPr>
        <w:tabs>
          <w:tab w:val="num" w:pos="8620"/>
        </w:tabs>
        <w:ind w:left="86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D55BE"/>
    <w:rsid w:val="000022B7"/>
    <w:rsid w:val="00032265"/>
    <w:rsid w:val="00093C26"/>
    <w:rsid w:val="000A13F4"/>
    <w:rsid w:val="000A287B"/>
    <w:rsid w:val="000B351A"/>
    <w:rsid w:val="000B74F0"/>
    <w:rsid w:val="000C03F9"/>
    <w:rsid w:val="000C063C"/>
    <w:rsid w:val="000C6B6F"/>
    <w:rsid w:val="000D1F64"/>
    <w:rsid w:val="000E0149"/>
    <w:rsid w:val="000E6C94"/>
    <w:rsid w:val="000F2A8F"/>
    <w:rsid w:val="0010281F"/>
    <w:rsid w:val="00125F3D"/>
    <w:rsid w:val="0013041F"/>
    <w:rsid w:val="00143982"/>
    <w:rsid w:val="001530D6"/>
    <w:rsid w:val="00166FC3"/>
    <w:rsid w:val="00167323"/>
    <w:rsid w:val="0019546B"/>
    <w:rsid w:val="001B06E3"/>
    <w:rsid w:val="001B21C1"/>
    <w:rsid w:val="001E13C3"/>
    <w:rsid w:val="00207D95"/>
    <w:rsid w:val="002179D6"/>
    <w:rsid w:val="00240658"/>
    <w:rsid w:val="00245444"/>
    <w:rsid w:val="00264E73"/>
    <w:rsid w:val="0027410C"/>
    <w:rsid w:val="00274697"/>
    <w:rsid w:val="002833CE"/>
    <w:rsid w:val="00287B58"/>
    <w:rsid w:val="002914D6"/>
    <w:rsid w:val="002A5F36"/>
    <w:rsid w:val="002B0068"/>
    <w:rsid w:val="002B08B3"/>
    <w:rsid w:val="002C05BA"/>
    <w:rsid w:val="002E12E4"/>
    <w:rsid w:val="002E658B"/>
    <w:rsid w:val="002F0603"/>
    <w:rsid w:val="002F0CB0"/>
    <w:rsid w:val="00307675"/>
    <w:rsid w:val="00323343"/>
    <w:rsid w:val="003361C9"/>
    <w:rsid w:val="003519E9"/>
    <w:rsid w:val="00370526"/>
    <w:rsid w:val="003851B5"/>
    <w:rsid w:val="003C743F"/>
    <w:rsid w:val="003D0B67"/>
    <w:rsid w:val="003D55BE"/>
    <w:rsid w:val="003E1AE3"/>
    <w:rsid w:val="003E7AA0"/>
    <w:rsid w:val="003F0DDE"/>
    <w:rsid w:val="00446122"/>
    <w:rsid w:val="0044631B"/>
    <w:rsid w:val="00454D06"/>
    <w:rsid w:val="004634DB"/>
    <w:rsid w:val="00481036"/>
    <w:rsid w:val="0048210D"/>
    <w:rsid w:val="00492485"/>
    <w:rsid w:val="004A5843"/>
    <w:rsid w:val="004A7FC5"/>
    <w:rsid w:val="004B79D9"/>
    <w:rsid w:val="004E5B64"/>
    <w:rsid w:val="00504721"/>
    <w:rsid w:val="00562B8C"/>
    <w:rsid w:val="0056507C"/>
    <w:rsid w:val="00573357"/>
    <w:rsid w:val="00584743"/>
    <w:rsid w:val="005C3366"/>
    <w:rsid w:val="005C5F80"/>
    <w:rsid w:val="005D2836"/>
    <w:rsid w:val="005D327C"/>
    <w:rsid w:val="005E7387"/>
    <w:rsid w:val="005F2201"/>
    <w:rsid w:val="00607C3A"/>
    <w:rsid w:val="00651576"/>
    <w:rsid w:val="006541E5"/>
    <w:rsid w:val="00657077"/>
    <w:rsid w:val="00665872"/>
    <w:rsid w:val="006673A0"/>
    <w:rsid w:val="00694829"/>
    <w:rsid w:val="00696676"/>
    <w:rsid w:val="006B407E"/>
    <w:rsid w:val="006E0C3B"/>
    <w:rsid w:val="00702F71"/>
    <w:rsid w:val="007056D9"/>
    <w:rsid w:val="00717CD4"/>
    <w:rsid w:val="007427F6"/>
    <w:rsid w:val="007454B8"/>
    <w:rsid w:val="00765A40"/>
    <w:rsid w:val="0077454D"/>
    <w:rsid w:val="0079569B"/>
    <w:rsid w:val="007967F6"/>
    <w:rsid w:val="007A30E9"/>
    <w:rsid w:val="007B1578"/>
    <w:rsid w:val="007C2278"/>
    <w:rsid w:val="007C6C01"/>
    <w:rsid w:val="007D5382"/>
    <w:rsid w:val="007E3423"/>
    <w:rsid w:val="007E4E65"/>
    <w:rsid w:val="007E568D"/>
    <w:rsid w:val="007F29AA"/>
    <w:rsid w:val="00810D5C"/>
    <w:rsid w:val="0081252A"/>
    <w:rsid w:val="00814477"/>
    <w:rsid w:val="00831B1F"/>
    <w:rsid w:val="00837A8F"/>
    <w:rsid w:val="008571DA"/>
    <w:rsid w:val="00863FF7"/>
    <w:rsid w:val="008667B2"/>
    <w:rsid w:val="00872560"/>
    <w:rsid w:val="0088156B"/>
    <w:rsid w:val="008B1A1A"/>
    <w:rsid w:val="008B2B43"/>
    <w:rsid w:val="008B34D3"/>
    <w:rsid w:val="008C5AC5"/>
    <w:rsid w:val="008D4C79"/>
    <w:rsid w:val="00937E82"/>
    <w:rsid w:val="00950124"/>
    <w:rsid w:val="009768CA"/>
    <w:rsid w:val="0098002F"/>
    <w:rsid w:val="009844A0"/>
    <w:rsid w:val="009871D9"/>
    <w:rsid w:val="00995214"/>
    <w:rsid w:val="009A6E98"/>
    <w:rsid w:val="009B67C3"/>
    <w:rsid w:val="009C09C0"/>
    <w:rsid w:val="009C58FC"/>
    <w:rsid w:val="009D08F8"/>
    <w:rsid w:val="009D5A51"/>
    <w:rsid w:val="009E6137"/>
    <w:rsid w:val="009F3D59"/>
    <w:rsid w:val="00A021FA"/>
    <w:rsid w:val="00A17DFE"/>
    <w:rsid w:val="00A20F93"/>
    <w:rsid w:val="00A3001B"/>
    <w:rsid w:val="00A31073"/>
    <w:rsid w:val="00A371F4"/>
    <w:rsid w:val="00A94417"/>
    <w:rsid w:val="00AD5B95"/>
    <w:rsid w:val="00AF0A08"/>
    <w:rsid w:val="00B0648F"/>
    <w:rsid w:val="00B31C21"/>
    <w:rsid w:val="00B436E5"/>
    <w:rsid w:val="00B55FBE"/>
    <w:rsid w:val="00B609A2"/>
    <w:rsid w:val="00B718A4"/>
    <w:rsid w:val="00B74367"/>
    <w:rsid w:val="00B752C5"/>
    <w:rsid w:val="00B81705"/>
    <w:rsid w:val="00B82EF4"/>
    <w:rsid w:val="00BB5556"/>
    <w:rsid w:val="00C111A0"/>
    <w:rsid w:val="00C16EB3"/>
    <w:rsid w:val="00C2039F"/>
    <w:rsid w:val="00C23235"/>
    <w:rsid w:val="00C37C3A"/>
    <w:rsid w:val="00C44A86"/>
    <w:rsid w:val="00C533AC"/>
    <w:rsid w:val="00C60066"/>
    <w:rsid w:val="00C716DE"/>
    <w:rsid w:val="00C75227"/>
    <w:rsid w:val="00C9075C"/>
    <w:rsid w:val="00CC1F5F"/>
    <w:rsid w:val="00CF3FB5"/>
    <w:rsid w:val="00D0055B"/>
    <w:rsid w:val="00D029BF"/>
    <w:rsid w:val="00D3431C"/>
    <w:rsid w:val="00D509B3"/>
    <w:rsid w:val="00D53357"/>
    <w:rsid w:val="00D6115A"/>
    <w:rsid w:val="00D6347A"/>
    <w:rsid w:val="00D77A07"/>
    <w:rsid w:val="00D84FFB"/>
    <w:rsid w:val="00D96FEA"/>
    <w:rsid w:val="00DA2D49"/>
    <w:rsid w:val="00DB2322"/>
    <w:rsid w:val="00DC3B60"/>
    <w:rsid w:val="00DD71DA"/>
    <w:rsid w:val="00E01CBC"/>
    <w:rsid w:val="00E03E37"/>
    <w:rsid w:val="00E40FDD"/>
    <w:rsid w:val="00E63345"/>
    <w:rsid w:val="00E64E22"/>
    <w:rsid w:val="00E848D6"/>
    <w:rsid w:val="00EB7041"/>
    <w:rsid w:val="00EC5C8C"/>
    <w:rsid w:val="00EE1483"/>
    <w:rsid w:val="00EE7FB9"/>
    <w:rsid w:val="00F26079"/>
    <w:rsid w:val="00F37C64"/>
    <w:rsid w:val="00F50E9B"/>
    <w:rsid w:val="00F5358D"/>
    <w:rsid w:val="00F57905"/>
    <w:rsid w:val="00F7448D"/>
    <w:rsid w:val="00FB1C52"/>
    <w:rsid w:val="00FB5568"/>
    <w:rsid w:val="00FD39B2"/>
    <w:rsid w:val="00FD4F05"/>
    <w:rsid w:val="00FD79FB"/>
    <w:rsid w:val="00FE0C2C"/>
    <w:rsid w:val="00FF2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E3D6E8"/>
  <w15:docId w15:val="{C88F0907-2253-49A4-B3E6-CBA947DF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rm1">
    <w:name w:val="term1"/>
    <w:basedOn w:val="DefaultParagraphFont"/>
    <w:rsid w:val="00702F71"/>
    <w:rPr>
      <w:b/>
      <w:bCs/>
    </w:rPr>
  </w:style>
  <w:style w:type="paragraph" w:customStyle="1" w:styleId="JCARSourceNote">
    <w:name w:val="JCAR Source Note"/>
    <w:basedOn w:val="Normal"/>
    <w:rsid w:val="00702F71"/>
  </w:style>
  <w:style w:type="paragraph" w:styleId="ListParagraph">
    <w:name w:val="List Paragraph"/>
    <w:basedOn w:val="Normal"/>
    <w:uiPriority w:val="34"/>
    <w:qFormat/>
    <w:rsid w:val="00A371F4"/>
    <w:pPr>
      <w:ind w:left="720"/>
      <w:contextualSpacing/>
    </w:pPr>
    <w:rPr>
      <w:rFonts w:ascii="CG Times (W1)" w:hAnsi="CG Times (W1)"/>
      <w:sz w:val="20"/>
      <w:szCs w:val="20"/>
    </w:rPr>
  </w:style>
  <w:style w:type="paragraph" w:customStyle="1" w:styleId="Norma">
    <w:name w:val="Norma"/>
    <w:qFormat/>
    <w:rsid w:val="008B1A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27</Pages>
  <Words>9364</Words>
  <Characters>53381</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62620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5</cp:revision>
  <dcterms:created xsi:type="dcterms:W3CDTF">2025-01-17T18:31:00Z</dcterms:created>
  <dcterms:modified xsi:type="dcterms:W3CDTF">2025-06-25T15:31:00Z</dcterms:modified>
</cp:coreProperties>
</file>