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0D" w:rsidRDefault="006E2E0D" w:rsidP="006E2E0D">
      <w:pPr>
        <w:widowControl w:val="0"/>
        <w:autoSpaceDE w:val="0"/>
        <w:autoSpaceDN w:val="0"/>
        <w:adjustRightInd w:val="0"/>
      </w:pPr>
    </w:p>
    <w:p w:rsidR="006E2E0D" w:rsidRDefault="006E2E0D" w:rsidP="006E2E0D">
      <w:pPr>
        <w:widowControl w:val="0"/>
        <w:autoSpaceDE w:val="0"/>
        <w:autoSpaceDN w:val="0"/>
        <w:adjustRightInd w:val="0"/>
      </w:pPr>
      <w:r>
        <w:rPr>
          <w:b/>
          <w:bCs/>
        </w:rPr>
        <w:t>Section 1.120  Appeal of Geographical Transfers</w:t>
      </w:r>
      <w:r>
        <w:t xml:space="preserve"> </w:t>
      </w:r>
    </w:p>
    <w:p w:rsidR="006E2E0D" w:rsidRDefault="006E2E0D" w:rsidP="006E2E0D">
      <w:pPr>
        <w:widowControl w:val="0"/>
        <w:autoSpaceDE w:val="0"/>
        <w:autoSpaceDN w:val="0"/>
        <w:adjustRightInd w:val="0"/>
      </w:pPr>
    </w:p>
    <w:p w:rsidR="006E2E0D" w:rsidRDefault="006E2E0D" w:rsidP="006E2E0D">
      <w:pPr>
        <w:widowControl w:val="0"/>
        <w:autoSpaceDE w:val="0"/>
        <w:autoSpaceDN w:val="0"/>
        <w:adjustRightInd w:val="0"/>
        <w:ind w:left="1440" w:hanging="720"/>
      </w:pPr>
      <w:r>
        <w:t>a)</w:t>
      </w:r>
      <w:r>
        <w:tab/>
      </w:r>
      <w:r w:rsidR="00372BAA" w:rsidRPr="00372BAA">
        <w:t>An appeal of geographic</w:t>
      </w:r>
      <w:r w:rsidR="002A6E61">
        <w:t>al</w:t>
      </w:r>
      <w:r w:rsidR="00372BAA" w:rsidRPr="00372BAA">
        <w:t xml:space="preserve"> transfer shall be filed with the Commission by the affected employee within 15 days following the effective date of the transfer.  The effective date of the transfer is the date the employee is required to report to the new location.</w:t>
      </w:r>
      <w:r w:rsidR="00372BAA">
        <w:t xml:space="preserve">  </w:t>
      </w:r>
      <w:r>
        <w:t xml:space="preserve">In appeals to the Commission from permanent transfers from one geographical area in the State to another, the employee shall have the burden of introducing sufficient, competent and credible evidence showing that the transfer was unreasonable, unjust or capricious and was not a bona fide attempt to serve the best interests of the operating agency. </w:t>
      </w:r>
      <w:r w:rsidR="0036541F" w:rsidRPr="0036541F">
        <w:t xml:space="preserve">Geographical area is presumed to be the </w:t>
      </w:r>
      <w:r w:rsidR="001C0ED9">
        <w:t xml:space="preserve">county </w:t>
      </w:r>
      <w:r w:rsidR="005A3D99">
        <w:t xml:space="preserve">in which </w:t>
      </w:r>
      <w:r w:rsidR="0036541F" w:rsidRPr="0036541F">
        <w:t>the position is located unless the employee or the operating agency can establish that a different standard is utilized for the employee</w:t>
      </w:r>
      <w:r w:rsidR="0036541F">
        <w:t>'</w:t>
      </w:r>
      <w:r w:rsidR="0036541F" w:rsidRPr="0036541F">
        <w:t>s position.</w:t>
      </w:r>
    </w:p>
    <w:p w:rsidR="000E6AD4" w:rsidRDefault="000E6AD4" w:rsidP="009757A7">
      <w:pPr>
        <w:widowControl w:val="0"/>
        <w:autoSpaceDE w:val="0"/>
        <w:autoSpaceDN w:val="0"/>
        <w:adjustRightInd w:val="0"/>
      </w:pPr>
    </w:p>
    <w:p w:rsidR="006E2E0D" w:rsidRDefault="006E2E0D" w:rsidP="006E2E0D">
      <w:pPr>
        <w:widowControl w:val="0"/>
        <w:autoSpaceDE w:val="0"/>
        <w:autoSpaceDN w:val="0"/>
        <w:adjustRightInd w:val="0"/>
        <w:ind w:left="1440" w:hanging="720"/>
      </w:pPr>
      <w:r>
        <w:t>b)</w:t>
      </w:r>
      <w:r>
        <w:tab/>
        <w:t xml:space="preserve">Under normal circumstances, a transfer of an employee for a period in excess of 60 days will be considered a permanent transfer. </w:t>
      </w:r>
    </w:p>
    <w:p w:rsidR="006E2E0D" w:rsidRDefault="006E2E0D" w:rsidP="009757A7">
      <w:pPr>
        <w:widowControl w:val="0"/>
        <w:autoSpaceDE w:val="0"/>
        <w:autoSpaceDN w:val="0"/>
        <w:adjustRightInd w:val="0"/>
      </w:pPr>
      <w:bookmarkStart w:id="0" w:name="_GoBack"/>
      <w:bookmarkEnd w:id="0"/>
    </w:p>
    <w:p w:rsidR="006E2E0D" w:rsidRDefault="0036541F" w:rsidP="006E2E0D">
      <w:pPr>
        <w:widowControl w:val="0"/>
        <w:autoSpaceDE w:val="0"/>
        <w:autoSpaceDN w:val="0"/>
        <w:adjustRightInd w:val="0"/>
        <w:ind w:left="1440" w:hanging="720"/>
      </w:pPr>
      <w:r>
        <w:t xml:space="preserve">(Source:  Amended at 42 Ill. Reg. </w:t>
      </w:r>
      <w:r w:rsidR="00197596">
        <w:t>16395</w:t>
      </w:r>
      <w:r>
        <w:t xml:space="preserve">, effective </w:t>
      </w:r>
      <w:r w:rsidR="00197596">
        <w:t>September 1, 2018</w:t>
      </w:r>
      <w:r>
        <w:t>)</w:t>
      </w:r>
    </w:p>
    <w:sectPr w:rsidR="006E2E0D" w:rsidSect="006E2E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E0D"/>
    <w:rsid w:val="000E6AD4"/>
    <w:rsid w:val="00197596"/>
    <w:rsid w:val="001C0ED9"/>
    <w:rsid w:val="002555E4"/>
    <w:rsid w:val="002A6E61"/>
    <w:rsid w:val="0036541F"/>
    <w:rsid w:val="00372BAA"/>
    <w:rsid w:val="005A3D99"/>
    <w:rsid w:val="005C182A"/>
    <w:rsid w:val="005C3366"/>
    <w:rsid w:val="006E2E0D"/>
    <w:rsid w:val="00832234"/>
    <w:rsid w:val="009757A7"/>
    <w:rsid w:val="00A4177C"/>
    <w:rsid w:val="00D845A6"/>
    <w:rsid w:val="00DD7E34"/>
    <w:rsid w:val="00EE3E80"/>
    <w:rsid w:val="00EF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730084-1479-4475-9AAF-2355432E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2018-08-01T13:38:00Z</dcterms:created>
  <dcterms:modified xsi:type="dcterms:W3CDTF">2018-08-27T16:42:00Z</dcterms:modified>
</cp:coreProperties>
</file>