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9D" w:rsidRDefault="00CD049D" w:rsidP="00CD049D">
      <w:pPr>
        <w:widowControl w:val="0"/>
        <w:autoSpaceDE w:val="0"/>
        <w:autoSpaceDN w:val="0"/>
        <w:adjustRightInd w:val="0"/>
      </w:pPr>
    </w:p>
    <w:p w:rsidR="00CD049D" w:rsidRDefault="00CD049D" w:rsidP="00CD04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1.10  Meetings of the Commission</w:t>
      </w:r>
      <w:r>
        <w:t xml:space="preserve"> </w:t>
      </w:r>
    </w:p>
    <w:p w:rsidR="00CD049D" w:rsidRDefault="00CD049D" w:rsidP="00CD049D">
      <w:pPr>
        <w:widowControl w:val="0"/>
        <w:autoSpaceDE w:val="0"/>
        <w:autoSpaceDN w:val="0"/>
        <w:adjustRightInd w:val="0"/>
      </w:pPr>
    </w:p>
    <w:p w:rsidR="00CD049D" w:rsidRDefault="00CD049D" w:rsidP="00CD04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Illinois Civil Service Commission (Commission) shall hold an open and public meeting each month.  The meetings shall be held in Chicago and</w:t>
      </w:r>
      <w:r w:rsidR="00136340">
        <w:t>/or</w:t>
      </w:r>
      <w:r>
        <w:t xml:space="preserve"> Springfield. </w:t>
      </w:r>
    </w:p>
    <w:p w:rsidR="00CE3FBD" w:rsidRDefault="00CE3FBD" w:rsidP="0055348A">
      <w:pPr>
        <w:widowControl w:val="0"/>
        <w:autoSpaceDE w:val="0"/>
        <w:autoSpaceDN w:val="0"/>
        <w:adjustRightInd w:val="0"/>
      </w:pPr>
    </w:p>
    <w:p w:rsidR="00CD049D" w:rsidRDefault="00CD049D" w:rsidP="00CD04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schedule of meeting dates shall be made at the beginning of each calendar year stating the </w:t>
      </w:r>
      <w:r w:rsidR="008A1853">
        <w:t>dates</w:t>
      </w:r>
      <w:r>
        <w:t xml:space="preserve">, </w:t>
      </w:r>
      <w:r w:rsidR="008A1853">
        <w:t>times</w:t>
      </w:r>
      <w:r>
        <w:t xml:space="preserve"> and </w:t>
      </w:r>
      <w:r w:rsidR="008A1853">
        <w:t>places</w:t>
      </w:r>
      <w:r>
        <w:t xml:space="preserve"> of the monthly meetings. </w:t>
      </w:r>
    </w:p>
    <w:p w:rsidR="00CE3FBD" w:rsidRDefault="00CE3FBD" w:rsidP="0055348A">
      <w:pPr>
        <w:widowControl w:val="0"/>
        <w:autoSpaceDE w:val="0"/>
        <w:autoSpaceDN w:val="0"/>
        <w:adjustRightInd w:val="0"/>
      </w:pPr>
    </w:p>
    <w:p w:rsidR="00CD049D" w:rsidRDefault="00CD049D" w:rsidP="00CD04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Changes in regular meeting dates and the holding of special meetings shall be made in compliance with the Illinois Open Meetings Act [5 ILCS 120] and the Illinois Personnel Code [20 ILCS 415]. </w:t>
      </w:r>
    </w:p>
    <w:p w:rsidR="00CE3FBD" w:rsidRDefault="00CE3FBD" w:rsidP="0055348A">
      <w:pPr>
        <w:widowControl w:val="0"/>
        <w:autoSpaceDE w:val="0"/>
        <w:autoSpaceDN w:val="0"/>
        <w:adjustRightInd w:val="0"/>
      </w:pPr>
    </w:p>
    <w:p w:rsidR="00CD049D" w:rsidRDefault="00CD049D" w:rsidP="00CD04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Meetings may be held by telephone conference call or by video conferencing if done in compliance with all applicable laws. </w:t>
      </w:r>
    </w:p>
    <w:p w:rsidR="00CD049D" w:rsidRDefault="00CD049D" w:rsidP="0055348A">
      <w:pPr>
        <w:widowControl w:val="0"/>
        <w:autoSpaceDE w:val="0"/>
        <w:autoSpaceDN w:val="0"/>
        <w:adjustRightInd w:val="0"/>
      </w:pPr>
    </w:p>
    <w:p w:rsidR="008D602D" w:rsidRPr="008D602D" w:rsidRDefault="008D602D" w:rsidP="00CD049D">
      <w:pPr>
        <w:widowControl w:val="0"/>
        <w:autoSpaceDE w:val="0"/>
        <w:autoSpaceDN w:val="0"/>
        <w:adjustRightInd w:val="0"/>
        <w:ind w:left="1440" w:hanging="720"/>
      </w:pPr>
      <w:r w:rsidRPr="008D602D">
        <w:t>e)</w:t>
      </w:r>
      <w:r w:rsidRPr="008D602D">
        <w:tab/>
        <w:t>Unless he or she is an interested party in a contested case subject to Section 1.260, any person shall have the opportunity to comment at a public meeting pursuant to the Open Meetings Act so long as the comment is reasonable in duration and is limited to a subject on that meeting</w:t>
      </w:r>
      <w:r>
        <w:t>'</w:t>
      </w:r>
      <w:r w:rsidRPr="008D602D">
        <w:t>s agenda.  Any such comment shall be made at a time designated on the meeting</w:t>
      </w:r>
      <w:r>
        <w:t>'</w:t>
      </w:r>
      <w:r w:rsidRPr="008D602D">
        <w:t>s agenda and the Commission shall have the ability to cut off a comment if it is irrelevant, repetitious or disruptive.</w:t>
      </w:r>
    </w:p>
    <w:p w:rsidR="008D602D" w:rsidRDefault="008D602D" w:rsidP="005534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02D" w:rsidRPr="00D55B37" w:rsidRDefault="008A1853">
      <w:pPr>
        <w:pStyle w:val="JCARSourceNote"/>
        <w:ind w:left="720"/>
      </w:pPr>
      <w:r>
        <w:t xml:space="preserve">(Source:  Amended at 42 Ill. Reg. </w:t>
      </w:r>
      <w:r w:rsidR="00BC6BE2">
        <w:t>16395</w:t>
      </w:r>
      <w:r>
        <w:t xml:space="preserve">, effective </w:t>
      </w:r>
      <w:r w:rsidR="00BC6BE2">
        <w:t>September 1, 2018</w:t>
      </w:r>
      <w:r>
        <w:t>)</w:t>
      </w:r>
    </w:p>
    <w:sectPr w:rsidR="008D602D" w:rsidRPr="00D55B37" w:rsidSect="00CD04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49D"/>
    <w:rsid w:val="0012697F"/>
    <w:rsid w:val="00136340"/>
    <w:rsid w:val="001A7499"/>
    <w:rsid w:val="003F6E3E"/>
    <w:rsid w:val="00423A34"/>
    <w:rsid w:val="00462BF9"/>
    <w:rsid w:val="0055348A"/>
    <w:rsid w:val="005C3366"/>
    <w:rsid w:val="00661F40"/>
    <w:rsid w:val="007575A6"/>
    <w:rsid w:val="00865149"/>
    <w:rsid w:val="008A1853"/>
    <w:rsid w:val="008D602D"/>
    <w:rsid w:val="00936E25"/>
    <w:rsid w:val="00B20352"/>
    <w:rsid w:val="00B90084"/>
    <w:rsid w:val="00BC1F3C"/>
    <w:rsid w:val="00BC6BE2"/>
    <w:rsid w:val="00CD049D"/>
    <w:rsid w:val="00CE3FBD"/>
    <w:rsid w:val="00E0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BFB1C6-D0CC-46E7-AE0E-56D3AB9F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2018-08-01T13:38:00Z</dcterms:created>
  <dcterms:modified xsi:type="dcterms:W3CDTF">2018-08-27T16:40:00Z</dcterms:modified>
</cp:coreProperties>
</file>