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7CBD9" w14:textId="77777777" w:rsidR="00163CB5" w:rsidRDefault="00163CB5" w:rsidP="00163CB5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A94064B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1.10</w:t>
      </w:r>
      <w:r>
        <w:tab/>
        <w:t xml:space="preserve">Meetings of the Commission </w:t>
      </w:r>
    </w:p>
    <w:p w14:paraId="5BC24981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1.40</w:t>
      </w:r>
      <w:r>
        <w:tab/>
        <w:t xml:space="preserve">Procedures Before the Commission (Repealed) </w:t>
      </w:r>
    </w:p>
    <w:p w14:paraId="478AC709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1.45</w:t>
      </w:r>
      <w:r>
        <w:tab/>
        <w:t xml:space="preserve">Classification Plan </w:t>
      </w:r>
    </w:p>
    <w:p w14:paraId="320270B3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1.50</w:t>
      </w:r>
      <w:r>
        <w:tab/>
        <w:t xml:space="preserve">Ex </w:t>
      </w:r>
      <w:proofErr w:type="spellStart"/>
      <w:r>
        <w:t>Parte</w:t>
      </w:r>
      <w:proofErr w:type="spellEnd"/>
      <w:r>
        <w:t xml:space="preserve"> </w:t>
      </w:r>
      <w:r w:rsidR="00845980">
        <w:t>Communications</w:t>
      </w:r>
      <w:r>
        <w:t xml:space="preserve"> </w:t>
      </w:r>
    </w:p>
    <w:p w14:paraId="22AA40FF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1.80</w:t>
      </w:r>
      <w:r>
        <w:tab/>
        <w:t xml:space="preserve">Declaratory Rulings </w:t>
      </w:r>
    </w:p>
    <w:p w14:paraId="788C326D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1.90</w:t>
      </w:r>
      <w:r>
        <w:tab/>
        <w:t xml:space="preserve">Allocation Appeals Procedure </w:t>
      </w:r>
    </w:p>
    <w:p w14:paraId="35777DDA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1.100</w:t>
      </w:r>
      <w:r>
        <w:tab/>
        <w:t xml:space="preserve">Appeal of Layoff </w:t>
      </w:r>
    </w:p>
    <w:p w14:paraId="4423F095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1.110</w:t>
      </w:r>
      <w:r>
        <w:tab/>
        <w:t xml:space="preserve">Allegations of Personnel Code and Rule Violations </w:t>
      </w:r>
    </w:p>
    <w:p w14:paraId="31D15C8C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1.120</w:t>
      </w:r>
      <w:r>
        <w:tab/>
        <w:t xml:space="preserve">Appeal of Geographical Transfers </w:t>
      </w:r>
    </w:p>
    <w:p w14:paraId="47D82739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1.130</w:t>
      </w:r>
      <w:r>
        <w:tab/>
        <w:t xml:space="preserve">Appeals of Disciplinary Action or Demotion </w:t>
      </w:r>
    </w:p>
    <w:p w14:paraId="4A6590AB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1.140</w:t>
      </w:r>
      <w:r>
        <w:tab/>
        <w:t xml:space="preserve">Response to Proposed Decisions (Renumbered) </w:t>
      </w:r>
    </w:p>
    <w:p w14:paraId="356BDD98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1.141</w:t>
      </w:r>
      <w:r>
        <w:tab/>
        <w:t xml:space="preserve">Collective Bargaining Agreements </w:t>
      </w:r>
    </w:p>
    <w:p w14:paraId="0620D229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1.142</w:t>
      </w:r>
      <w:r>
        <w:tab/>
        <w:t xml:space="preserve">Jurisdiction B Exemptions </w:t>
      </w:r>
    </w:p>
    <w:p w14:paraId="342B1C61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1.143</w:t>
      </w:r>
      <w:r>
        <w:tab/>
        <w:t xml:space="preserve">Orders of Compliance </w:t>
      </w:r>
    </w:p>
    <w:p w14:paraId="74EC7287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1.145</w:t>
      </w:r>
      <w:r>
        <w:tab/>
        <w:t xml:space="preserve">Appearances </w:t>
      </w:r>
      <w:r w:rsidR="00435C8B">
        <w:t>–</w:t>
      </w:r>
      <w:r>
        <w:t xml:space="preserve"> Representation </w:t>
      </w:r>
    </w:p>
    <w:p w14:paraId="2DF29536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1.146</w:t>
      </w:r>
      <w:r>
        <w:tab/>
        <w:t xml:space="preserve">Service of Pleadings </w:t>
      </w:r>
    </w:p>
    <w:p w14:paraId="4E530F4F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1.147</w:t>
      </w:r>
      <w:r>
        <w:tab/>
        <w:t xml:space="preserve">Appeal Hearing File </w:t>
      </w:r>
    </w:p>
    <w:p w14:paraId="637F299B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1.150</w:t>
      </w:r>
      <w:r>
        <w:tab/>
        <w:t xml:space="preserve">Filing Procedure </w:t>
      </w:r>
      <w:r w:rsidR="00435C8B">
        <w:t>–</w:t>
      </w:r>
      <w:r>
        <w:t xml:space="preserve"> Computation of Time </w:t>
      </w:r>
    </w:p>
    <w:p w14:paraId="206C0C55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1.154</w:t>
      </w:r>
      <w:r>
        <w:tab/>
        <w:t xml:space="preserve">Notice, Time and Place of Hearing </w:t>
      </w:r>
    </w:p>
    <w:p w14:paraId="6C21D75E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1.158</w:t>
      </w:r>
      <w:r>
        <w:tab/>
        <w:t xml:space="preserve">Public Hearing </w:t>
      </w:r>
      <w:r w:rsidR="00435C8B">
        <w:t>–</w:t>
      </w:r>
      <w:r>
        <w:t xml:space="preserve"> Recording </w:t>
      </w:r>
      <w:r w:rsidR="00845980">
        <w:t xml:space="preserve">− </w:t>
      </w:r>
      <w:r>
        <w:t xml:space="preserve">Confidentiality </w:t>
      </w:r>
    </w:p>
    <w:p w14:paraId="69501DB8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1.160</w:t>
      </w:r>
      <w:r>
        <w:tab/>
        <w:t xml:space="preserve">Disciplinary Charges and Amendments </w:t>
      </w:r>
    </w:p>
    <w:p w14:paraId="4190FD53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1.170</w:t>
      </w:r>
      <w:r>
        <w:tab/>
      </w:r>
      <w:r w:rsidR="00246553" w:rsidRPr="00F52A3E">
        <w:t>Level of Discipline</w:t>
      </w:r>
      <w:r>
        <w:t xml:space="preserve"> </w:t>
      </w:r>
    </w:p>
    <w:p w14:paraId="72533F0D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1.180</w:t>
      </w:r>
      <w:r>
        <w:tab/>
        <w:t xml:space="preserve">Conduct of Hearings (Repealed) </w:t>
      </w:r>
    </w:p>
    <w:p w14:paraId="7EA6D71F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1.190</w:t>
      </w:r>
      <w:r>
        <w:tab/>
        <w:t xml:space="preserve">Subpoena </w:t>
      </w:r>
      <w:r w:rsidR="00845980">
        <w:t xml:space="preserve">− </w:t>
      </w:r>
      <w:r>
        <w:t xml:space="preserve">Fees and Mileage of Witnesses </w:t>
      </w:r>
    </w:p>
    <w:p w14:paraId="6197B4C6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1.200</w:t>
      </w:r>
      <w:r>
        <w:tab/>
        <w:t xml:space="preserve">Authority of Administrative Law Judge </w:t>
      </w:r>
    </w:p>
    <w:p w14:paraId="13FEFB28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1.205</w:t>
      </w:r>
      <w:r>
        <w:tab/>
        <w:t xml:space="preserve">Motions </w:t>
      </w:r>
    </w:p>
    <w:p w14:paraId="37F5DE3C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1.210</w:t>
      </w:r>
      <w:r>
        <w:tab/>
        <w:t xml:space="preserve">Extensions of Time </w:t>
      </w:r>
      <w:r w:rsidR="00435C8B">
        <w:t>–</w:t>
      </w:r>
      <w:r>
        <w:t xml:space="preserve"> Continuances of Hearing </w:t>
      </w:r>
      <w:r w:rsidR="00435C8B">
        <w:t>–</w:t>
      </w:r>
      <w:r>
        <w:t xml:space="preserve"> Waivers of Compensation for Continuances </w:t>
      </w:r>
    </w:p>
    <w:p w14:paraId="6E5B802E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1.212</w:t>
      </w:r>
      <w:r>
        <w:tab/>
        <w:t xml:space="preserve">Consolidation </w:t>
      </w:r>
    </w:p>
    <w:p w14:paraId="4751637D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1.216</w:t>
      </w:r>
      <w:r>
        <w:tab/>
        <w:t xml:space="preserve">Qualification of Administrative Law Judge </w:t>
      </w:r>
    </w:p>
    <w:p w14:paraId="18629924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1.218</w:t>
      </w:r>
      <w:r>
        <w:tab/>
        <w:t xml:space="preserve">Disqualification of Administrative Law Judge </w:t>
      </w:r>
    </w:p>
    <w:p w14:paraId="1999AEAE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1.220</w:t>
      </w:r>
      <w:r>
        <w:tab/>
        <w:t xml:space="preserve">Discovery </w:t>
      </w:r>
    </w:p>
    <w:p w14:paraId="37CF1052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1.222</w:t>
      </w:r>
      <w:r>
        <w:tab/>
        <w:t xml:space="preserve">Evidence Depositions </w:t>
      </w:r>
    </w:p>
    <w:p w14:paraId="1DB1DBBA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1.224</w:t>
      </w:r>
      <w:r>
        <w:tab/>
        <w:t xml:space="preserve">Prehearing Conference </w:t>
      </w:r>
    </w:p>
    <w:p w14:paraId="4B47426A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1.226</w:t>
      </w:r>
      <w:r>
        <w:tab/>
        <w:t xml:space="preserve">Stipulations </w:t>
      </w:r>
    </w:p>
    <w:p w14:paraId="07CBC02B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1.230</w:t>
      </w:r>
      <w:r>
        <w:tab/>
        <w:t xml:space="preserve">Default </w:t>
      </w:r>
    </w:p>
    <w:p w14:paraId="2E97D510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1.232</w:t>
      </w:r>
      <w:r>
        <w:tab/>
        <w:t xml:space="preserve">Burden of Proof </w:t>
      </w:r>
    </w:p>
    <w:p w14:paraId="11D59D6F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1.233</w:t>
      </w:r>
      <w:r>
        <w:tab/>
        <w:t xml:space="preserve">Evidence </w:t>
      </w:r>
    </w:p>
    <w:p w14:paraId="4B055DE7" w14:textId="77777777" w:rsidR="00522D98" w:rsidRDefault="00522D98" w:rsidP="00522D98">
      <w:pPr>
        <w:widowControl w:val="0"/>
        <w:autoSpaceDE w:val="0"/>
        <w:autoSpaceDN w:val="0"/>
        <w:adjustRightInd w:val="0"/>
        <w:ind w:left="1440" w:hanging="1440"/>
      </w:pPr>
      <w:r>
        <w:t>1.234</w:t>
      </w:r>
      <w:r>
        <w:tab/>
      </w:r>
      <w:r w:rsidR="00845980">
        <w:t>Hostile Witness</w:t>
      </w:r>
      <w:r>
        <w:t xml:space="preserve"> </w:t>
      </w:r>
    </w:p>
    <w:p w14:paraId="27F031B3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1.235</w:t>
      </w:r>
      <w:r>
        <w:tab/>
        <w:t xml:space="preserve">Exhibits </w:t>
      </w:r>
    </w:p>
    <w:p w14:paraId="44AF5E25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1.236</w:t>
      </w:r>
      <w:r>
        <w:tab/>
        <w:t xml:space="preserve">Order of Hearing </w:t>
      </w:r>
    </w:p>
    <w:p w14:paraId="16BB7B2C" w14:textId="77777777" w:rsidR="00522D98" w:rsidRDefault="00522D98" w:rsidP="00522D98">
      <w:pPr>
        <w:widowControl w:val="0"/>
        <w:autoSpaceDE w:val="0"/>
        <w:autoSpaceDN w:val="0"/>
        <w:adjustRightInd w:val="0"/>
        <w:ind w:left="1440" w:hanging="1440"/>
      </w:pPr>
      <w:r>
        <w:t>1.237</w:t>
      </w:r>
      <w:r>
        <w:tab/>
      </w:r>
      <w:r w:rsidR="00845980">
        <w:t>Hostile Witness (Renumbered)</w:t>
      </w:r>
    </w:p>
    <w:p w14:paraId="317116A2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1.240</w:t>
      </w:r>
      <w:r>
        <w:tab/>
        <w:t xml:space="preserve">Interlocutory Appeal </w:t>
      </w:r>
    </w:p>
    <w:p w14:paraId="5A7E21E9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1.250</w:t>
      </w:r>
      <w:r>
        <w:tab/>
        <w:t xml:space="preserve">Past Work Record </w:t>
      </w:r>
      <w:r w:rsidR="00522D98">
        <w:t>(Repealed)</w:t>
      </w:r>
    </w:p>
    <w:p w14:paraId="33E7D86A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1.260</w:t>
      </w:r>
      <w:r>
        <w:tab/>
        <w:t xml:space="preserve">Oral Argument Before the Commission </w:t>
      </w:r>
    </w:p>
    <w:p w14:paraId="60661C25" w14:textId="77777777" w:rsidR="00163CB5" w:rsidRDefault="00163CB5" w:rsidP="00811532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1.270</w:t>
      </w:r>
      <w:r>
        <w:tab/>
        <w:t xml:space="preserve">Authority of Commission </w:t>
      </w:r>
      <w:r w:rsidR="00752F81">
        <w:t>Regarding Orders and Proposal</w:t>
      </w:r>
      <w:r w:rsidR="00F52A3E">
        <w:t>s</w:t>
      </w:r>
      <w:r w:rsidR="00752F81">
        <w:t xml:space="preserve"> for Decision</w:t>
      </w:r>
      <w:r w:rsidR="0003312A">
        <w:t xml:space="preserve"> of the Administrative Law Judge</w:t>
      </w:r>
    </w:p>
    <w:p w14:paraId="485295C7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1.280</w:t>
      </w:r>
      <w:r w:rsidR="00811532">
        <w:tab/>
      </w:r>
      <w:r>
        <w:t xml:space="preserve">Record of Proceedings </w:t>
      </w:r>
    </w:p>
    <w:p w14:paraId="2348C112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1.290</w:t>
      </w:r>
      <w:r>
        <w:tab/>
      </w:r>
      <w:proofErr w:type="spellStart"/>
      <w:r>
        <w:t>Remandment</w:t>
      </w:r>
      <w:proofErr w:type="spellEnd"/>
      <w:r>
        <w:t xml:space="preserve"> </w:t>
      </w:r>
    </w:p>
    <w:p w14:paraId="392397D8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1.300</w:t>
      </w:r>
      <w:r>
        <w:tab/>
        <w:t xml:space="preserve">Administrative Review </w:t>
      </w:r>
    </w:p>
    <w:p w14:paraId="25851E2D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1.302</w:t>
      </w:r>
      <w:r>
        <w:tab/>
      </w:r>
      <w:r w:rsidR="0038263A">
        <w:t xml:space="preserve">Response to </w:t>
      </w:r>
      <w:r w:rsidR="00F52A3E">
        <w:t>Proposals</w:t>
      </w:r>
      <w:r w:rsidR="00522D98">
        <w:t xml:space="preserve"> for Decision</w:t>
      </w:r>
      <w:r>
        <w:t xml:space="preserve"> </w:t>
      </w:r>
      <w:r w:rsidR="00752F81">
        <w:t>or Orders</w:t>
      </w:r>
    </w:p>
    <w:p w14:paraId="7EE35C9E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1.310</w:t>
      </w:r>
      <w:r>
        <w:tab/>
        <w:t xml:space="preserve">Personnel Rules </w:t>
      </w:r>
    </w:p>
    <w:p w14:paraId="7365030B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1.320</w:t>
      </w:r>
      <w:r>
        <w:tab/>
        <w:t xml:space="preserve">Classification Plan (Renumbered) </w:t>
      </w:r>
    </w:p>
    <w:p w14:paraId="0532C1B3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1.330</w:t>
      </w:r>
      <w:r>
        <w:tab/>
        <w:t xml:space="preserve">Collective Bargaining Agreements (Renumbered) </w:t>
      </w:r>
    </w:p>
    <w:p w14:paraId="073D9785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1.340</w:t>
      </w:r>
      <w:r>
        <w:tab/>
        <w:t xml:space="preserve">Jurisdiction B Exemptions (Renumbered) </w:t>
      </w:r>
    </w:p>
    <w:p w14:paraId="60EA723A" w14:textId="77777777" w:rsidR="00163CB5" w:rsidRDefault="00163CB5" w:rsidP="00435C8B">
      <w:pPr>
        <w:widowControl w:val="0"/>
        <w:autoSpaceDE w:val="0"/>
        <w:autoSpaceDN w:val="0"/>
        <w:adjustRightInd w:val="0"/>
        <w:ind w:left="1440" w:hanging="1440"/>
      </w:pPr>
      <w:r>
        <w:t>1.350</w:t>
      </w:r>
      <w:r>
        <w:tab/>
        <w:t xml:space="preserve">Orders of Compliance (Renumbered) </w:t>
      </w:r>
    </w:p>
    <w:sectPr w:rsidR="00163CB5" w:rsidSect="00163C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3CB5"/>
    <w:rsid w:val="0003312A"/>
    <w:rsid w:val="00163CB5"/>
    <w:rsid w:val="001B20B1"/>
    <w:rsid w:val="00217347"/>
    <w:rsid w:val="00246553"/>
    <w:rsid w:val="0038263A"/>
    <w:rsid w:val="00435C8B"/>
    <w:rsid w:val="00522D98"/>
    <w:rsid w:val="00555395"/>
    <w:rsid w:val="006478E0"/>
    <w:rsid w:val="00752F81"/>
    <w:rsid w:val="007D09CA"/>
    <w:rsid w:val="007E7EAD"/>
    <w:rsid w:val="00811532"/>
    <w:rsid w:val="008359DD"/>
    <w:rsid w:val="00845980"/>
    <w:rsid w:val="008473D4"/>
    <w:rsid w:val="008C7306"/>
    <w:rsid w:val="00952AB2"/>
    <w:rsid w:val="00EE4354"/>
    <w:rsid w:val="00EF7A0D"/>
    <w:rsid w:val="00F335D6"/>
    <w:rsid w:val="00F52A3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BF14AD"/>
  <w15:docId w15:val="{B8BD2CF4-4C82-4458-9018-E7A33779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2018-08-01T13:38:00Z</dcterms:created>
  <dcterms:modified xsi:type="dcterms:W3CDTF">2025-05-16T16:27:00Z</dcterms:modified>
</cp:coreProperties>
</file>