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B01" w:rsidRDefault="00BF0B01" w:rsidP="00BF0B01">
      <w:pPr>
        <w:widowControl w:val="0"/>
        <w:autoSpaceDE w:val="0"/>
        <w:autoSpaceDN w:val="0"/>
        <w:adjustRightInd w:val="0"/>
      </w:pPr>
    </w:p>
    <w:p w:rsidR="00BF0B01" w:rsidRDefault="00BF0B01" w:rsidP="00BF0B01">
      <w:pPr>
        <w:widowControl w:val="0"/>
        <w:autoSpaceDE w:val="0"/>
        <w:autoSpaceDN w:val="0"/>
        <w:adjustRightInd w:val="0"/>
        <w:jc w:val="center"/>
      </w:pPr>
      <w:r>
        <w:t>PART 2550</w:t>
      </w:r>
    </w:p>
    <w:p w:rsidR="00BF0B01" w:rsidRDefault="00BF0B01" w:rsidP="00BF0B01">
      <w:pPr>
        <w:widowControl w:val="0"/>
        <w:autoSpaceDE w:val="0"/>
        <w:autoSpaceDN w:val="0"/>
        <w:adjustRightInd w:val="0"/>
        <w:jc w:val="center"/>
      </w:pPr>
      <w:r>
        <w:t>MISCELLANEOUS PROVISIONS</w:t>
      </w:r>
      <w:r w:rsidR="00223F41">
        <w:t xml:space="preserve"> (REP</w:t>
      </w:r>
      <w:r w:rsidR="004361A4">
        <w:t>EALED</w:t>
      </w:r>
      <w:r w:rsidR="00223F41">
        <w:t>)</w:t>
      </w:r>
      <w:bookmarkStart w:id="0" w:name="_GoBack"/>
      <w:bookmarkEnd w:id="0"/>
    </w:p>
    <w:sectPr w:rsidR="00BF0B01" w:rsidSect="00BF0B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B01"/>
    <w:rsid w:val="001C5EF3"/>
    <w:rsid w:val="00215890"/>
    <w:rsid w:val="00223F41"/>
    <w:rsid w:val="00231CC7"/>
    <w:rsid w:val="004361A4"/>
    <w:rsid w:val="004A6157"/>
    <w:rsid w:val="005C3366"/>
    <w:rsid w:val="00A46A1B"/>
    <w:rsid w:val="00B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577F7D-4C14-4B11-9DCC-CD9ED97E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2550</vt:lpstr>
    </vt:vector>
  </TitlesOfParts>
  <Company>State Of Illinois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2550</dc:title>
  <dc:subject/>
  <dc:creator>Illinois General Assembly</dc:creator>
  <cp:keywords/>
  <dc:description/>
  <cp:lastModifiedBy>BockewitzCK</cp:lastModifiedBy>
  <cp:revision>7</cp:revision>
  <dcterms:created xsi:type="dcterms:W3CDTF">2012-06-22T02:36:00Z</dcterms:created>
  <dcterms:modified xsi:type="dcterms:W3CDTF">2016-06-06T19:58:00Z</dcterms:modified>
</cp:coreProperties>
</file>