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5E3" w:rsidRDefault="00ED55E3" w:rsidP="00ED55E3">
      <w:pPr>
        <w:widowControl w:val="0"/>
        <w:autoSpaceDE w:val="0"/>
        <w:autoSpaceDN w:val="0"/>
        <w:adjustRightInd w:val="0"/>
      </w:pPr>
      <w:bookmarkStart w:id="0" w:name="_GoBack"/>
      <w:bookmarkEnd w:id="0"/>
    </w:p>
    <w:p w:rsidR="00ED55E3" w:rsidRDefault="00ED55E3" w:rsidP="00ED55E3">
      <w:pPr>
        <w:widowControl w:val="0"/>
        <w:autoSpaceDE w:val="0"/>
        <w:autoSpaceDN w:val="0"/>
        <w:adjustRightInd w:val="0"/>
      </w:pPr>
      <w:r>
        <w:rPr>
          <w:b/>
          <w:bCs/>
        </w:rPr>
        <w:t>Section 2085.60  Audits and Inspections</w:t>
      </w:r>
      <w:r>
        <w:t xml:space="preserve"> </w:t>
      </w:r>
    </w:p>
    <w:p w:rsidR="00ED55E3" w:rsidRDefault="00ED55E3" w:rsidP="00ED55E3">
      <w:pPr>
        <w:widowControl w:val="0"/>
        <w:autoSpaceDE w:val="0"/>
        <w:autoSpaceDN w:val="0"/>
        <w:adjustRightInd w:val="0"/>
      </w:pPr>
    </w:p>
    <w:p w:rsidR="00ED55E3" w:rsidRDefault="00ED55E3" w:rsidP="00ED55E3">
      <w:pPr>
        <w:widowControl w:val="0"/>
        <w:autoSpaceDE w:val="0"/>
        <w:autoSpaceDN w:val="0"/>
        <w:adjustRightInd w:val="0"/>
      </w:pPr>
      <w:r>
        <w:t xml:space="preserve">Department staff shall be permitted access during normal working hours to all records and areas for the purpose of conducting audits and inspections to determine compliance with applicable laws, regulations and requirements of the NCI governing the use of delta-9-THC in the treatment of cancer chemotherapy patients. </w:t>
      </w:r>
    </w:p>
    <w:sectPr w:rsidR="00ED55E3" w:rsidSect="00ED55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5E3"/>
    <w:rsid w:val="002B41FC"/>
    <w:rsid w:val="005C3366"/>
    <w:rsid w:val="005E3250"/>
    <w:rsid w:val="00ED55E3"/>
    <w:rsid w:val="00F4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2085</vt:lpstr>
    </vt:vector>
  </TitlesOfParts>
  <Company>State Of Illinois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2085</dc:title>
  <dc:subject/>
  <dc:creator>Illinois General Assembly</dc:creator>
  <cp:keywords/>
  <dc:description/>
  <cp:lastModifiedBy>Roberts, John</cp:lastModifiedBy>
  <cp:revision>3</cp:revision>
  <dcterms:created xsi:type="dcterms:W3CDTF">2012-06-22T02:33:00Z</dcterms:created>
  <dcterms:modified xsi:type="dcterms:W3CDTF">2012-06-22T02:33:00Z</dcterms:modified>
</cp:coreProperties>
</file>