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6844" w14:textId="77777777" w:rsidR="00236AF2" w:rsidRPr="00551D6F" w:rsidRDefault="00236AF2" w:rsidP="00236AF2">
      <w:pPr>
        <w:ind w:left="0" w:firstLine="0"/>
        <w:contextualSpacing/>
        <w:rPr>
          <w:rFonts w:ascii="Times New Roman" w:hAnsi="Times New Roman" w:cs="Times New Roman"/>
          <w:sz w:val="24"/>
          <w:szCs w:val="24"/>
        </w:rPr>
      </w:pPr>
    </w:p>
    <w:p w14:paraId="2B49AF7A" w14:textId="77777777" w:rsidR="00236AF2" w:rsidRPr="00551D6F" w:rsidRDefault="00236AF2" w:rsidP="00236AF2">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2060.510  DUI Evaluation</w:t>
      </w:r>
    </w:p>
    <w:p w14:paraId="44DDACB1" w14:textId="77777777" w:rsidR="00236AF2" w:rsidRPr="00551D6F" w:rsidRDefault="00236AF2" w:rsidP="00236AF2">
      <w:pPr>
        <w:ind w:left="0" w:firstLine="0"/>
        <w:contextualSpacing/>
        <w:rPr>
          <w:rFonts w:ascii="Times New Roman" w:hAnsi="Times New Roman" w:cs="Times New Roman"/>
          <w:sz w:val="24"/>
          <w:szCs w:val="24"/>
        </w:rPr>
      </w:pPr>
    </w:p>
    <w:p w14:paraId="0736E62F" w14:textId="77777777"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The purpose of the DUI evaluation is to conduct an initial screening to obtain significant and relevant information from a DUI offender about the nature and extent of the use of alcohol and other drugs, in order to:</w:t>
      </w:r>
    </w:p>
    <w:p w14:paraId="6029516B" w14:textId="77777777" w:rsidR="00236AF2" w:rsidRPr="00551D6F" w:rsidRDefault="00236AF2" w:rsidP="00A96BEF">
      <w:pPr>
        <w:ind w:left="0" w:firstLine="0"/>
        <w:contextualSpacing/>
        <w:rPr>
          <w:rFonts w:ascii="Times New Roman" w:hAnsi="Times New Roman" w:cs="Times New Roman"/>
          <w:sz w:val="24"/>
          <w:szCs w:val="24"/>
        </w:rPr>
      </w:pPr>
    </w:p>
    <w:p w14:paraId="2C25667D" w14:textId="2E561FC0"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Identify the offender</w:t>
      </w:r>
      <w:r>
        <w:rPr>
          <w:rFonts w:ascii="Times New Roman" w:hAnsi="Times New Roman" w:cs="Times New Roman"/>
          <w:sz w:val="24"/>
          <w:szCs w:val="24"/>
        </w:rPr>
        <w:t>'</w:t>
      </w:r>
      <w:r w:rsidRPr="00551D6F">
        <w:rPr>
          <w:rFonts w:ascii="Times New Roman" w:hAnsi="Times New Roman" w:cs="Times New Roman"/>
          <w:sz w:val="24"/>
          <w:szCs w:val="24"/>
        </w:rPr>
        <w:t xml:space="preserve">s risk to public safety for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or the Illinois Office of the Secretary of State (SOS); and</w:t>
      </w:r>
    </w:p>
    <w:p w14:paraId="31D9A37A" w14:textId="77777777" w:rsidR="00236AF2" w:rsidRPr="00551D6F" w:rsidRDefault="00236AF2" w:rsidP="00A96BEF">
      <w:pPr>
        <w:ind w:left="0" w:firstLine="0"/>
        <w:contextualSpacing/>
        <w:rPr>
          <w:rFonts w:ascii="Times New Roman" w:hAnsi="Times New Roman" w:cs="Times New Roman"/>
          <w:sz w:val="24"/>
          <w:szCs w:val="24"/>
        </w:rPr>
      </w:pPr>
    </w:p>
    <w:p w14:paraId="05613F8A"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Make a recommendation of intervention, treatment, or a combination thereof for the DUI offender to the </w:t>
      </w:r>
      <w:r>
        <w:rPr>
          <w:rFonts w:ascii="Times New Roman" w:hAnsi="Times New Roman" w:cs="Times New Roman"/>
          <w:sz w:val="24"/>
          <w:szCs w:val="24"/>
        </w:rPr>
        <w:t xml:space="preserve">referring </w:t>
      </w:r>
      <w:r w:rsidRPr="00070C9C">
        <w:rPr>
          <w:rFonts w:ascii="Times New Roman" w:hAnsi="Times New Roman" w:cs="Times New Roman"/>
          <w:sz w:val="24"/>
          <w:szCs w:val="24"/>
        </w:rPr>
        <w:t xml:space="preserve">circuit court </w:t>
      </w:r>
      <w:r w:rsidRPr="00551D6F">
        <w:rPr>
          <w:rFonts w:ascii="Times New Roman" w:hAnsi="Times New Roman" w:cs="Times New Roman"/>
          <w:sz w:val="24"/>
          <w:szCs w:val="24"/>
        </w:rPr>
        <w:t xml:space="preserve">or SOS. </w:t>
      </w:r>
    </w:p>
    <w:p w14:paraId="7ECF37CB" w14:textId="77777777" w:rsidR="00236AF2" w:rsidRPr="00551D6F" w:rsidRDefault="00236AF2" w:rsidP="00A96BEF">
      <w:pPr>
        <w:ind w:left="0" w:firstLine="0"/>
        <w:contextualSpacing/>
        <w:rPr>
          <w:rFonts w:ascii="Times New Roman" w:hAnsi="Times New Roman" w:cs="Times New Roman"/>
          <w:sz w:val="24"/>
          <w:szCs w:val="24"/>
        </w:rPr>
      </w:pPr>
    </w:p>
    <w:p w14:paraId="6E9C5C75" w14:textId="425E3986"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DUI evaluation services shall be provided to any offender, regardless of ability to pay, </w:t>
      </w:r>
      <w:r w:rsidR="00436D49">
        <w:rPr>
          <w:rFonts w:ascii="Times New Roman" w:hAnsi="Times New Roman" w:cs="Times New Roman"/>
          <w:sz w:val="24"/>
          <w:szCs w:val="24"/>
        </w:rPr>
        <w:t xml:space="preserve">in accordance with 20 </w:t>
      </w:r>
      <w:proofErr w:type="spellStart"/>
      <w:r w:rsidR="00436D49">
        <w:rPr>
          <w:rFonts w:ascii="Times New Roman" w:hAnsi="Times New Roman" w:cs="Times New Roman"/>
          <w:sz w:val="24"/>
          <w:szCs w:val="24"/>
        </w:rPr>
        <w:t>ILCS</w:t>
      </w:r>
      <w:proofErr w:type="spellEnd"/>
      <w:r w:rsidR="00436D49">
        <w:rPr>
          <w:rFonts w:ascii="Times New Roman" w:hAnsi="Times New Roman" w:cs="Times New Roman"/>
          <w:sz w:val="24"/>
          <w:szCs w:val="24"/>
        </w:rPr>
        <w:t xml:space="preserve"> 301/50-20 </w:t>
      </w:r>
      <w:r w:rsidRPr="00551D6F">
        <w:rPr>
          <w:rFonts w:ascii="Times New Roman" w:hAnsi="Times New Roman" w:cs="Times New Roman"/>
          <w:sz w:val="24"/>
          <w:szCs w:val="24"/>
        </w:rPr>
        <w:t>as follows:</w:t>
      </w:r>
    </w:p>
    <w:p w14:paraId="7F93DC20" w14:textId="77777777" w:rsidR="00236AF2" w:rsidRPr="00551D6F" w:rsidRDefault="00236AF2" w:rsidP="00A96BEF">
      <w:pPr>
        <w:ind w:left="0" w:firstLine="0"/>
        <w:contextualSpacing/>
        <w:rPr>
          <w:rFonts w:ascii="Times New Roman" w:hAnsi="Times New Roman" w:cs="Times New Roman"/>
          <w:sz w:val="24"/>
          <w:szCs w:val="24"/>
        </w:rPr>
      </w:pPr>
    </w:p>
    <w:p w14:paraId="6670BFEB" w14:textId="061E4C96"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If an offender provides proof of income that meets the </w:t>
      </w:r>
      <w:r w:rsidR="00400C08">
        <w:rPr>
          <w:rFonts w:ascii="Times New Roman" w:hAnsi="Times New Roman" w:cs="Times New Roman"/>
          <w:sz w:val="24"/>
          <w:szCs w:val="24"/>
        </w:rPr>
        <w:t>federal poverty income guidelines issued annually by the U.S. Department of Health and Human Services and</w:t>
      </w:r>
      <w:r w:rsidRPr="00551D6F">
        <w:rPr>
          <w:rFonts w:ascii="Times New Roman" w:hAnsi="Times New Roman" w:cs="Times New Roman"/>
          <w:sz w:val="24"/>
          <w:szCs w:val="24"/>
        </w:rPr>
        <w:t xml:space="preserve"> adopted by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the organization shall bill the Drunk and Drugged Driving Prevention Fund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through the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xml:space="preserve"> for reimbursement of the evaluation.  Acceptable documents to prove income include, but are not limited to, the most recent income tax return or any documents attesting to any change in status from the last income tax filing, such as payroll stubs, proof of unemployment, or verification of disability or Medicaid coverage.</w:t>
      </w:r>
    </w:p>
    <w:p w14:paraId="0E7F83CC" w14:textId="77777777" w:rsidR="00236AF2" w:rsidRPr="00551D6F" w:rsidRDefault="00236AF2" w:rsidP="00A96BEF">
      <w:pPr>
        <w:ind w:left="0" w:firstLine="0"/>
        <w:contextualSpacing/>
        <w:rPr>
          <w:rFonts w:ascii="Times New Roman" w:hAnsi="Times New Roman" w:cs="Times New Roman"/>
          <w:sz w:val="24"/>
          <w:szCs w:val="24"/>
        </w:rPr>
      </w:pPr>
    </w:p>
    <w:p w14:paraId="4CEFF264" w14:textId="4BF4EF72"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Reimbursement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is subject to availability of funds.  If </w:t>
      </w:r>
      <w:r w:rsidR="00400C08">
        <w:rPr>
          <w:rFonts w:ascii="Times New Roman" w:hAnsi="Times New Roman" w:cs="Times New Roman"/>
          <w:sz w:val="24"/>
          <w:szCs w:val="24"/>
        </w:rPr>
        <w:t>notified by DHS/</w:t>
      </w:r>
      <w:proofErr w:type="spellStart"/>
      <w:r w:rsidR="00400C08">
        <w:rPr>
          <w:rFonts w:ascii="Times New Roman" w:hAnsi="Times New Roman" w:cs="Times New Roman"/>
          <w:sz w:val="24"/>
          <w:szCs w:val="24"/>
        </w:rPr>
        <w:t>SUPR</w:t>
      </w:r>
      <w:proofErr w:type="spellEnd"/>
      <w:r w:rsidR="00400C08">
        <w:rPr>
          <w:rFonts w:ascii="Times New Roman" w:hAnsi="Times New Roman" w:cs="Times New Roman"/>
          <w:sz w:val="24"/>
          <w:szCs w:val="24"/>
        </w:rPr>
        <w:t xml:space="preserve"> that </w:t>
      </w:r>
      <w:r w:rsidRPr="00551D6F">
        <w:rPr>
          <w:rFonts w:ascii="Times New Roman" w:hAnsi="Times New Roman" w:cs="Times New Roman"/>
          <w:sz w:val="24"/>
          <w:szCs w:val="24"/>
        </w:rPr>
        <w:t xml:space="preserve">funding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is not available, organizations shall identify, on the fee schedule required in Section 2060.345, the amount that will be assessed to the DUI offender and the collection procedure.</w:t>
      </w:r>
    </w:p>
    <w:p w14:paraId="2C32B288" w14:textId="77777777" w:rsidR="00236AF2" w:rsidRPr="00551D6F" w:rsidRDefault="00236AF2" w:rsidP="00A96BEF">
      <w:pPr>
        <w:ind w:left="0" w:firstLine="0"/>
        <w:contextualSpacing/>
        <w:rPr>
          <w:rFonts w:ascii="Times New Roman" w:hAnsi="Times New Roman" w:cs="Times New Roman"/>
          <w:sz w:val="24"/>
          <w:szCs w:val="24"/>
        </w:rPr>
      </w:pPr>
    </w:p>
    <w:p w14:paraId="2FF7DAD5" w14:textId="30389D85"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The fee schedule shall also specify the amount that may be assessed to the DUI offender if the organization</w:t>
      </w:r>
      <w:r>
        <w:rPr>
          <w:rFonts w:ascii="Times New Roman" w:hAnsi="Times New Roman" w:cs="Times New Roman"/>
          <w:sz w:val="24"/>
          <w:szCs w:val="24"/>
        </w:rPr>
        <w:t>'</w:t>
      </w:r>
      <w:r w:rsidRPr="00551D6F">
        <w:rPr>
          <w:rFonts w:ascii="Times New Roman" w:hAnsi="Times New Roman" w:cs="Times New Roman"/>
          <w:sz w:val="24"/>
          <w:szCs w:val="24"/>
        </w:rPr>
        <w:t>s standard evaluation fee exceeds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rate of reimbursement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however, the assessed amount shall not exceed the difference between the organization</w:t>
      </w:r>
      <w:r>
        <w:rPr>
          <w:rFonts w:ascii="Times New Roman" w:hAnsi="Times New Roman" w:cs="Times New Roman"/>
          <w:sz w:val="24"/>
          <w:szCs w:val="24"/>
        </w:rPr>
        <w:t>'</w:t>
      </w:r>
      <w:r w:rsidRPr="00551D6F">
        <w:rPr>
          <w:rFonts w:ascii="Times New Roman" w:hAnsi="Times New Roman" w:cs="Times New Roman"/>
          <w:sz w:val="24"/>
          <w:szCs w:val="24"/>
        </w:rPr>
        <w:t>s standard fee and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reimbursement rate.</w:t>
      </w:r>
    </w:p>
    <w:p w14:paraId="5292E589" w14:textId="77777777" w:rsidR="00236AF2" w:rsidRPr="00551D6F" w:rsidRDefault="00236AF2" w:rsidP="00A96BEF">
      <w:pPr>
        <w:ind w:left="0" w:firstLine="0"/>
        <w:contextualSpacing/>
        <w:rPr>
          <w:rFonts w:ascii="Times New Roman" w:hAnsi="Times New Roman" w:cs="Times New Roman"/>
          <w:sz w:val="24"/>
          <w:szCs w:val="24"/>
        </w:rPr>
      </w:pPr>
    </w:p>
    <w:p w14:paraId="687C8F89"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In all cases, if reimbursement from the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or from the DUI offender who has proven inability to pay is not received by completion of the service, the organization shall still release the evaluation to the </w:t>
      </w:r>
      <w:r>
        <w:rPr>
          <w:rFonts w:ascii="Times New Roman" w:hAnsi="Times New Roman" w:cs="Times New Roman"/>
          <w:sz w:val="24"/>
          <w:szCs w:val="24"/>
        </w:rPr>
        <w:t>referring</w:t>
      </w:r>
      <w:r w:rsidRPr="00551D6F">
        <w:rPr>
          <w:rFonts w:ascii="Times New Roman" w:hAnsi="Times New Roman" w:cs="Times New Roman"/>
          <w:sz w:val="24"/>
          <w:szCs w:val="24"/>
        </w:rPr>
        <w:t xml:space="preserve"> circuit court or to the offender for an SOS hearing.</w:t>
      </w:r>
    </w:p>
    <w:p w14:paraId="0D9B61A6" w14:textId="77777777" w:rsidR="00236AF2" w:rsidRPr="00551D6F" w:rsidRDefault="00236AF2" w:rsidP="00A96BEF">
      <w:pPr>
        <w:ind w:left="0" w:firstLine="0"/>
        <w:contextualSpacing/>
        <w:rPr>
          <w:rFonts w:ascii="Times New Roman" w:hAnsi="Times New Roman" w:cs="Times New Roman"/>
          <w:sz w:val="24"/>
          <w:szCs w:val="24"/>
        </w:rPr>
      </w:pPr>
    </w:p>
    <w:p w14:paraId="1CFDDFD8"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Evaluations can be held by the organization for any DUI offender who has not proven inability to pay and who refuses to pay the cost of the evaluation.</w:t>
      </w:r>
    </w:p>
    <w:p w14:paraId="52812055" w14:textId="77777777" w:rsidR="00236AF2" w:rsidRPr="00551D6F" w:rsidRDefault="00236AF2" w:rsidP="00614A3F">
      <w:pPr>
        <w:ind w:left="0" w:firstLine="0"/>
        <w:contextualSpacing/>
        <w:rPr>
          <w:rFonts w:ascii="Times New Roman" w:hAnsi="Times New Roman" w:cs="Times New Roman"/>
          <w:sz w:val="24"/>
          <w:szCs w:val="24"/>
        </w:rPr>
      </w:pPr>
    </w:p>
    <w:p w14:paraId="3EC245EE"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 xml:space="preserve">Organizations choosing not to submit reimbursement claims from </w:t>
      </w:r>
      <w:proofErr w:type="spellStart"/>
      <w:r w:rsidRPr="00551D6F">
        <w:rPr>
          <w:rFonts w:ascii="Times New Roman" w:hAnsi="Times New Roman" w:cs="Times New Roman"/>
          <w:sz w:val="24"/>
          <w:szCs w:val="24"/>
        </w:rPr>
        <w:t>DDDPF</w:t>
      </w:r>
      <w:proofErr w:type="spellEnd"/>
      <w:r w:rsidRPr="00551D6F">
        <w:rPr>
          <w:rFonts w:ascii="Times New Roman" w:hAnsi="Times New Roman" w:cs="Times New Roman"/>
          <w:sz w:val="24"/>
          <w:szCs w:val="24"/>
        </w:rPr>
        <w:t xml:space="preserve"> shall still provide services to DUI offenders with proven inability to pay in accordance with this Part and the organization shall bear the cost of the service.</w:t>
      </w:r>
    </w:p>
    <w:p w14:paraId="3E018843" w14:textId="77777777" w:rsidR="00236AF2" w:rsidRPr="00551D6F" w:rsidRDefault="00236AF2" w:rsidP="00614A3F">
      <w:pPr>
        <w:ind w:left="0" w:firstLine="0"/>
        <w:contextualSpacing/>
        <w:rPr>
          <w:rFonts w:ascii="Times New Roman" w:hAnsi="Times New Roman" w:cs="Times New Roman"/>
          <w:sz w:val="24"/>
          <w:szCs w:val="24"/>
        </w:rPr>
      </w:pPr>
    </w:p>
    <w:p w14:paraId="5BD55325" w14:textId="77777777"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The DUI evaluation shall include the ability to observe client behavior.  The identity of the client and the significant other, if interviewed, shall be verified through picture identification.</w:t>
      </w:r>
    </w:p>
    <w:p w14:paraId="21E3A65C" w14:textId="77777777" w:rsidR="00236AF2" w:rsidRPr="00551D6F" w:rsidRDefault="00236AF2" w:rsidP="00614A3F">
      <w:pPr>
        <w:ind w:left="0" w:firstLine="0"/>
        <w:contextualSpacing/>
        <w:rPr>
          <w:rFonts w:ascii="Times New Roman" w:hAnsi="Times New Roman" w:cs="Times New Roman"/>
          <w:sz w:val="24"/>
          <w:szCs w:val="24"/>
        </w:rPr>
      </w:pPr>
    </w:p>
    <w:p w14:paraId="3571CAD3" w14:textId="1A815153"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Each DUI offender shall be provided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brochure that explains the DUI evaluation process and it shall be read by or to the offender prior to the initiation of the service.  Each DUI offender shall also be provided a standard form, produced by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that is for DUI offender informed consent and that, in addition to the specifications required in Section 2060.360, contains the following:</w:t>
      </w:r>
    </w:p>
    <w:p w14:paraId="697ECB5B" w14:textId="77777777" w:rsidR="00236AF2" w:rsidRPr="00551D6F" w:rsidRDefault="00236AF2" w:rsidP="00614A3F">
      <w:pPr>
        <w:ind w:left="0" w:firstLine="0"/>
        <w:contextualSpacing/>
        <w:rPr>
          <w:rFonts w:ascii="Times New Roman" w:hAnsi="Times New Roman" w:cs="Times New Roman"/>
          <w:sz w:val="24"/>
          <w:szCs w:val="24"/>
        </w:rPr>
      </w:pPr>
    </w:p>
    <w:p w14:paraId="404C3F92" w14:textId="67694FAA"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States that any information provided by the DUI offender will be released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the Office of the Secretary of State and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and that no offender consent is required for this disclosure;</w:t>
      </w:r>
    </w:p>
    <w:p w14:paraId="482F91E4" w14:textId="77777777" w:rsidR="00236AF2" w:rsidRPr="00551D6F" w:rsidRDefault="00236AF2" w:rsidP="00614A3F">
      <w:pPr>
        <w:ind w:left="0" w:firstLine="0"/>
        <w:contextualSpacing/>
        <w:rPr>
          <w:rFonts w:ascii="Times New Roman" w:hAnsi="Times New Roman" w:cs="Times New Roman"/>
          <w:sz w:val="24"/>
          <w:szCs w:val="24"/>
        </w:rPr>
      </w:pPr>
    </w:p>
    <w:p w14:paraId="63FCA71A"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Identification by the DUI offender of where they obtained any previous evaluations as a result of the most current DUI offense and to provide a copy of those evaluations, if completed; and</w:t>
      </w:r>
    </w:p>
    <w:p w14:paraId="6EA37106" w14:textId="77777777" w:rsidR="00236AF2" w:rsidRPr="00551D6F" w:rsidRDefault="00236AF2" w:rsidP="00614A3F">
      <w:pPr>
        <w:ind w:left="0" w:firstLine="0"/>
        <w:contextualSpacing/>
        <w:rPr>
          <w:rFonts w:ascii="Times New Roman" w:hAnsi="Times New Roman" w:cs="Times New Roman"/>
          <w:sz w:val="24"/>
          <w:szCs w:val="24"/>
        </w:rPr>
      </w:pPr>
    </w:p>
    <w:p w14:paraId="0F33F88E" w14:textId="08BAF61C"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A signature line for the DUI offender that, by signature, indicates understanding of the DUI evaluation process and disclosure requirements.  </w:t>
      </w:r>
      <w:r w:rsidRPr="00070C9C">
        <w:rPr>
          <w:rFonts w:ascii="Times New Roman" w:hAnsi="Times New Roman" w:cs="Times New Roman"/>
          <w:sz w:val="24"/>
          <w:szCs w:val="24"/>
        </w:rPr>
        <w:t>A copy of this form shall be placed in the DUI offender</w:t>
      </w:r>
      <w:r>
        <w:rPr>
          <w:rFonts w:ascii="Times New Roman" w:hAnsi="Times New Roman" w:cs="Times New Roman"/>
          <w:sz w:val="24"/>
          <w:szCs w:val="24"/>
        </w:rPr>
        <w:t>'s client</w:t>
      </w:r>
      <w:r w:rsidRPr="00070C9C">
        <w:rPr>
          <w:rFonts w:ascii="Times New Roman" w:hAnsi="Times New Roman" w:cs="Times New Roman"/>
          <w:sz w:val="24"/>
          <w:szCs w:val="24"/>
        </w:rPr>
        <w:t xml:space="preserve"> record</w:t>
      </w:r>
      <w:r w:rsidRPr="00551D6F">
        <w:rPr>
          <w:rFonts w:ascii="Times New Roman" w:hAnsi="Times New Roman" w:cs="Times New Roman"/>
          <w:sz w:val="24"/>
          <w:szCs w:val="24"/>
        </w:rPr>
        <w:t>.</w:t>
      </w:r>
    </w:p>
    <w:p w14:paraId="57D31F59" w14:textId="77777777" w:rsidR="00236AF2" w:rsidRPr="00551D6F" w:rsidRDefault="00236AF2" w:rsidP="00614A3F">
      <w:pPr>
        <w:ind w:left="0" w:firstLine="0"/>
        <w:contextualSpacing/>
        <w:rPr>
          <w:rFonts w:ascii="Times New Roman" w:hAnsi="Times New Roman" w:cs="Times New Roman"/>
          <w:sz w:val="24"/>
          <w:szCs w:val="24"/>
        </w:rPr>
      </w:pPr>
    </w:p>
    <w:p w14:paraId="59668946" w14:textId="15585444"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 xml:space="preserve">If the DUI offender refuses to sign informed consent or provide copies of other completed evaluations, written notice of that refusal shall be sent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 xml:space="preserve">circuit court </w:t>
      </w:r>
      <w:r w:rsidR="00400C08">
        <w:rPr>
          <w:rFonts w:ascii="Times New Roman" w:hAnsi="Times New Roman" w:cs="Times New Roman"/>
          <w:sz w:val="24"/>
          <w:szCs w:val="24"/>
        </w:rPr>
        <w:t>or to</w:t>
      </w:r>
      <w:r w:rsidRPr="00551D6F">
        <w:rPr>
          <w:rFonts w:ascii="Times New Roman" w:hAnsi="Times New Roman" w:cs="Times New Roman"/>
          <w:sz w:val="24"/>
          <w:szCs w:val="24"/>
        </w:rPr>
        <w:t xml:space="preserve"> the Office of the Secretary of State, as applicable, and the evaluation process shall be terminated.</w:t>
      </w:r>
    </w:p>
    <w:p w14:paraId="4DAD2A81" w14:textId="77777777" w:rsidR="00236AF2" w:rsidRPr="00551D6F" w:rsidRDefault="00236AF2" w:rsidP="00614A3F">
      <w:pPr>
        <w:ind w:left="0" w:firstLine="0"/>
        <w:contextualSpacing/>
        <w:rPr>
          <w:rFonts w:ascii="Times New Roman" w:hAnsi="Times New Roman" w:cs="Times New Roman"/>
          <w:sz w:val="24"/>
          <w:szCs w:val="24"/>
        </w:rPr>
      </w:pPr>
    </w:p>
    <w:p w14:paraId="07447C2C" w14:textId="0094109B"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The organization shall have written policy and procedure to ensure the prohibition of disclosure of any DUI evaluation to any other party other than the DUI offender, the circuit court, the Illinois Office of Secretary of State, and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without the written consent of the DUI offender.</w:t>
      </w:r>
    </w:p>
    <w:p w14:paraId="695C4746" w14:textId="77777777" w:rsidR="00236AF2" w:rsidRPr="00551D6F" w:rsidRDefault="00236AF2" w:rsidP="00614A3F">
      <w:pPr>
        <w:ind w:left="0" w:firstLine="0"/>
        <w:contextualSpacing/>
        <w:rPr>
          <w:rFonts w:ascii="Times New Roman" w:hAnsi="Times New Roman" w:cs="Times New Roman"/>
          <w:sz w:val="24"/>
          <w:szCs w:val="24"/>
        </w:rPr>
      </w:pPr>
    </w:p>
    <w:p w14:paraId="1427377A" w14:textId="77777777"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The interview, to obtain the necessary information to complete the evaluation, shall be structured and scheduled to ensure that, prior to completion, the following occurs:</w:t>
      </w:r>
    </w:p>
    <w:p w14:paraId="3F87FE24" w14:textId="77777777" w:rsidR="00236AF2" w:rsidRPr="00551D6F" w:rsidRDefault="00236AF2" w:rsidP="00614A3F">
      <w:pPr>
        <w:ind w:left="0" w:firstLine="0"/>
        <w:contextualSpacing/>
        <w:rPr>
          <w:rFonts w:ascii="Times New Roman" w:hAnsi="Times New Roman" w:cs="Times New Roman"/>
          <w:sz w:val="24"/>
          <w:szCs w:val="24"/>
        </w:rPr>
      </w:pPr>
    </w:p>
    <w:p w14:paraId="5F2D751B" w14:textId="1C5381B8"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Collection of a comprehensive chronological history of alcohol and or other drug use from first use to present, including all prescription and over-the-counter medications, and exposure to intoxicating compounds </w:t>
      </w:r>
      <w:r w:rsidRPr="00551D6F">
        <w:rPr>
          <w:rFonts w:ascii="Times New Roman" w:hAnsi="Times New Roman" w:cs="Times New Roman"/>
          <w:sz w:val="24"/>
          <w:szCs w:val="24"/>
        </w:rPr>
        <w:lastRenderedPageBreak/>
        <w:t>and illicit drugs.  The frequency and pattern of use by type and amount sh</w:t>
      </w:r>
      <w:r w:rsidR="00400C08">
        <w:rPr>
          <w:rFonts w:ascii="Times New Roman" w:hAnsi="Times New Roman" w:cs="Times New Roman"/>
          <w:sz w:val="24"/>
          <w:szCs w:val="24"/>
        </w:rPr>
        <w:t>all</w:t>
      </w:r>
      <w:r w:rsidRPr="00551D6F">
        <w:rPr>
          <w:rFonts w:ascii="Times New Roman" w:hAnsi="Times New Roman" w:cs="Times New Roman"/>
          <w:sz w:val="24"/>
          <w:szCs w:val="24"/>
        </w:rPr>
        <w:t xml:space="preserve"> be identified as well as any change in the use pattern and the reason for the change.  Collection of this information shall be obtained in a format separate from the </w:t>
      </w:r>
      <w:r w:rsidR="00400C08">
        <w:rPr>
          <w:rFonts w:ascii="Times New Roman" w:hAnsi="Times New Roman" w:cs="Times New Roman"/>
          <w:sz w:val="24"/>
          <w:szCs w:val="24"/>
        </w:rPr>
        <w:t xml:space="preserve">Alcohol and Drug Evaluation </w:t>
      </w:r>
      <w:r w:rsidRPr="00551D6F">
        <w:rPr>
          <w:rFonts w:ascii="Times New Roman" w:hAnsi="Times New Roman" w:cs="Times New Roman"/>
          <w:sz w:val="24"/>
          <w:szCs w:val="24"/>
        </w:rPr>
        <w:t>Uniform Report and available for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review upon request;</w:t>
      </w:r>
      <w:r w:rsidR="00B76816">
        <w:rPr>
          <w:rFonts w:ascii="Times New Roman" w:hAnsi="Times New Roman" w:cs="Times New Roman"/>
          <w:sz w:val="24"/>
          <w:szCs w:val="24"/>
        </w:rPr>
        <w:t xml:space="preserve"> </w:t>
      </w:r>
    </w:p>
    <w:p w14:paraId="6DF27854" w14:textId="77777777" w:rsidR="00236AF2" w:rsidRPr="00551D6F" w:rsidRDefault="00236AF2" w:rsidP="00614A3F">
      <w:pPr>
        <w:ind w:left="0" w:firstLine="0"/>
        <w:contextualSpacing/>
        <w:rPr>
          <w:rFonts w:ascii="Times New Roman" w:hAnsi="Times New Roman" w:cs="Times New Roman"/>
          <w:sz w:val="24"/>
          <w:szCs w:val="24"/>
        </w:rPr>
      </w:pPr>
    </w:p>
    <w:p w14:paraId="09FF2176" w14:textId="4AA440EA"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A determination of the extent to which the alcohol and or drug use has caused marital, family, legal, social, emotional, vocational, physical, or economic distress or impairment</w:t>
      </w:r>
      <w:r w:rsidR="009045D6">
        <w:rPr>
          <w:rFonts w:ascii="Times New Roman" w:hAnsi="Times New Roman" w:cs="Times New Roman"/>
          <w:sz w:val="24"/>
          <w:szCs w:val="24"/>
        </w:rPr>
        <w:t>;</w:t>
      </w:r>
    </w:p>
    <w:p w14:paraId="1BB3518F" w14:textId="77777777" w:rsidR="00236AF2" w:rsidRPr="00551D6F" w:rsidRDefault="00236AF2" w:rsidP="00614A3F">
      <w:pPr>
        <w:ind w:left="0" w:firstLine="0"/>
        <w:contextualSpacing/>
        <w:rPr>
          <w:rFonts w:ascii="Times New Roman" w:hAnsi="Times New Roman" w:cs="Times New Roman"/>
          <w:sz w:val="24"/>
          <w:szCs w:val="24"/>
        </w:rPr>
      </w:pPr>
    </w:p>
    <w:p w14:paraId="494C9C70" w14:textId="618FE7DE"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An analysis of the DUI offender</w:t>
      </w:r>
      <w:r>
        <w:rPr>
          <w:rFonts w:ascii="Times New Roman" w:hAnsi="Times New Roman" w:cs="Times New Roman"/>
          <w:sz w:val="24"/>
          <w:szCs w:val="24"/>
        </w:rPr>
        <w:t>'</w:t>
      </w:r>
      <w:r w:rsidRPr="00551D6F">
        <w:rPr>
          <w:rFonts w:ascii="Times New Roman" w:hAnsi="Times New Roman" w:cs="Times New Roman"/>
          <w:sz w:val="24"/>
          <w:szCs w:val="24"/>
        </w:rPr>
        <w:t>s verbal description of:</w:t>
      </w:r>
    </w:p>
    <w:p w14:paraId="1B1A4517" w14:textId="77777777" w:rsidR="00236AF2" w:rsidRPr="00551D6F" w:rsidRDefault="00236AF2" w:rsidP="00614A3F">
      <w:pPr>
        <w:ind w:left="0" w:firstLine="0"/>
        <w:contextualSpacing/>
        <w:rPr>
          <w:rFonts w:ascii="Times New Roman" w:hAnsi="Times New Roman" w:cs="Times New Roman"/>
          <w:sz w:val="24"/>
          <w:szCs w:val="24"/>
        </w:rPr>
      </w:pPr>
    </w:p>
    <w:p w14:paraId="59D93302" w14:textId="7777777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Alcohol and drug related legal history, driving history (all offenses), and any related alcohol or drug use or other chemical test results and the type of alcohol or other drugs that resulted in all arrests, including the most recent DUI arrest;</w:t>
      </w:r>
    </w:p>
    <w:p w14:paraId="7C86C1A5" w14:textId="77777777" w:rsidR="00236AF2" w:rsidRPr="00551D6F" w:rsidRDefault="00236AF2" w:rsidP="00614A3F">
      <w:pPr>
        <w:ind w:left="0" w:firstLine="0"/>
        <w:contextualSpacing/>
        <w:rPr>
          <w:rFonts w:ascii="Times New Roman" w:hAnsi="Times New Roman" w:cs="Times New Roman"/>
          <w:sz w:val="24"/>
          <w:szCs w:val="24"/>
        </w:rPr>
      </w:pPr>
    </w:p>
    <w:p w14:paraId="58BFC2B0" w14:textId="4D9CF930"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History of alcohol or other drug evaluations or screenings, SUD treatment, and recovery support involvement, including self-help groups;</w:t>
      </w:r>
    </w:p>
    <w:p w14:paraId="4F9CBB92" w14:textId="77777777" w:rsidR="00236AF2" w:rsidRPr="00551D6F" w:rsidRDefault="00236AF2" w:rsidP="00614A3F">
      <w:pPr>
        <w:ind w:left="0" w:firstLine="0"/>
        <w:contextualSpacing/>
        <w:rPr>
          <w:rFonts w:ascii="Times New Roman" w:hAnsi="Times New Roman" w:cs="Times New Roman"/>
          <w:sz w:val="24"/>
          <w:szCs w:val="24"/>
        </w:rPr>
      </w:pPr>
    </w:p>
    <w:p w14:paraId="4AD49D84" w14:textId="48A371F3"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Family history of </w:t>
      </w:r>
      <w:proofErr w:type="spellStart"/>
      <w:r w:rsidRPr="00551D6F">
        <w:rPr>
          <w:rFonts w:ascii="Times New Roman" w:hAnsi="Times New Roman" w:cs="Times New Roman"/>
          <w:sz w:val="24"/>
          <w:szCs w:val="24"/>
        </w:rPr>
        <w:t>SUDs</w:t>
      </w:r>
      <w:proofErr w:type="spellEnd"/>
      <w:r w:rsidRPr="00551D6F">
        <w:rPr>
          <w:rFonts w:ascii="Times New Roman" w:hAnsi="Times New Roman" w:cs="Times New Roman"/>
          <w:sz w:val="24"/>
          <w:szCs w:val="24"/>
        </w:rPr>
        <w:t xml:space="preserve"> and use of alcohol and or other drugs;</w:t>
      </w:r>
    </w:p>
    <w:p w14:paraId="59ABA3BF" w14:textId="77777777" w:rsidR="00236AF2" w:rsidRPr="00551D6F" w:rsidRDefault="00236AF2" w:rsidP="00614A3F">
      <w:pPr>
        <w:ind w:left="0" w:firstLine="0"/>
        <w:contextualSpacing/>
        <w:rPr>
          <w:rFonts w:ascii="Times New Roman" w:hAnsi="Times New Roman" w:cs="Times New Roman"/>
          <w:sz w:val="24"/>
          <w:szCs w:val="24"/>
        </w:rPr>
      </w:pPr>
    </w:p>
    <w:p w14:paraId="28B5CB94" w14:textId="7777777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Alcohol- and drug-related criminal record;</w:t>
      </w:r>
    </w:p>
    <w:p w14:paraId="614FA389" w14:textId="77777777" w:rsidR="00236AF2" w:rsidRPr="00551D6F" w:rsidRDefault="00236AF2" w:rsidP="00614A3F">
      <w:pPr>
        <w:ind w:left="0" w:firstLine="0"/>
        <w:contextualSpacing/>
        <w:rPr>
          <w:rFonts w:ascii="Times New Roman" w:hAnsi="Times New Roman" w:cs="Times New Roman"/>
          <w:sz w:val="24"/>
          <w:szCs w:val="24"/>
        </w:rPr>
      </w:pPr>
    </w:p>
    <w:p w14:paraId="4741B681" w14:textId="7777777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History of any arrests or convictions for boating under the influence (BUI) or snowmobiling under the influence (SUI); and</w:t>
      </w:r>
    </w:p>
    <w:p w14:paraId="3F0356BE" w14:textId="77777777" w:rsidR="00236AF2" w:rsidRPr="00551D6F" w:rsidRDefault="00236AF2" w:rsidP="00614A3F">
      <w:pPr>
        <w:ind w:left="0" w:firstLine="0"/>
        <w:contextualSpacing/>
        <w:rPr>
          <w:rFonts w:ascii="Times New Roman" w:hAnsi="Times New Roman" w:cs="Times New Roman"/>
          <w:sz w:val="24"/>
          <w:szCs w:val="24"/>
        </w:rPr>
      </w:pPr>
    </w:p>
    <w:p w14:paraId="7E2395BB" w14:textId="6C3C40B1"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Any rescinded statutory summary suspensions and any other dismissed alcohol- and drug-related driving arrests and the reasons for the rescinded action or dismissal.  This information shall be considered as part of the overall analysis of the DUI offender</w:t>
      </w:r>
      <w:r>
        <w:rPr>
          <w:rFonts w:ascii="Times New Roman" w:hAnsi="Times New Roman" w:cs="Times New Roman"/>
          <w:sz w:val="24"/>
          <w:szCs w:val="24"/>
        </w:rPr>
        <w:t>'</w:t>
      </w:r>
      <w:r w:rsidRPr="00551D6F">
        <w:rPr>
          <w:rFonts w:ascii="Times New Roman" w:hAnsi="Times New Roman" w:cs="Times New Roman"/>
          <w:sz w:val="24"/>
          <w:szCs w:val="24"/>
        </w:rPr>
        <w:t xml:space="preserve">s history, but shall not be used or substituted for the alcohol- and drug-related driving dispositions specified </w:t>
      </w:r>
      <w:r w:rsidR="0010060D">
        <w:rPr>
          <w:rFonts w:ascii="Times New Roman" w:hAnsi="Times New Roman" w:cs="Times New Roman"/>
          <w:sz w:val="24"/>
          <w:szCs w:val="24"/>
        </w:rPr>
        <w:t>in subsection (g)(4)(B)</w:t>
      </w:r>
      <w:r w:rsidRPr="00551D6F">
        <w:rPr>
          <w:rFonts w:ascii="Times New Roman" w:hAnsi="Times New Roman" w:cs="Times New Roman"/>
          <w:sz w:val="24"/>
          <w:szCs w:val="24"/>
        </w:rPr>
        <w:t xml:space="preserve"> in determining a risk level.</w:t>
      </w:r>
    </w:p>
    <w:p w14:paraId="3634178D" w14:textId="77777777" w:rsidR="00236AF2" w:rsidRPr="00551D6F" w:rsidRDefault="00236AF2" w:rsidP="00614A3F">
      <w:pPr>
        <w:ind w:left="0" w:firstLine="0"/>
        <w:contextualSpacing/>
        <w:rPr>
          <w:rFonts w:ascii="Times New Roman" w:hAnsi="Times New Roman" w:cs="Times New Roman"/>
          <w:sz w:val="24"/>
          <w:szCs w:val="24"/>
        </w:rPr>
      </w:pPr>
    </w:p>
    <w:p w14:paraId="0778565D"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An analysis of:</w:t>
      </w:r>
    </w:p>
    <w:p w14:paraId="2E95F4F8" w14:textId="77777777" w:rsidR="00236AF2" w:rsidRPr="00551D6F" w:rsidRDefault="00236AF2" w:rsidP="00614A3F">
      <w:pPr>
        <w:ind w:left="0" w:firstLine="0"/>
        <w:contextualSpacing/>
        <w:rPr>
          <w:rFonts w:ascii="Times New Roman" w:hAnsi="Times New Roman" w:cs="Times New Roman"/>
          <w:sz w:val="24"/>
          <w:szCs w:val="24"/>
        </w:rPr>
      </w:pPr>
    </w:p>
    <w:p w14:paraId="49E39700" w14:textId="39DF0EB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Objective test results from either the Driver Risk Inventory (</w:t>
      </w:r>
      <w:proofErr w:type="spellStart"/>
      <w:r w:rsidRPr="00551D6F">
        <w:rPr>
          <w:rFonts w:ascii="Times New Roman" w:hAnsi="Times New Roman" w:cs="Times New Roman"/>
          <w:sz w:val="24"/>
          <w:szCs w:val="24"/>
        </w:rPr>
        <w:t>DRI</w:t>
      </w:r>
      <w:proofErr w:type="spellEnd"/>
      <w:r w:rsidRPr="00551D6F">
        <w:rPr>
          <w:rFonts w:ascii="Times New Roman" w:hAnsi="Times New Roman" w:cs="Times New Roman"/>
          <w:sz w:val="24"/>
          <w:szCs w:val="24"/>
        </w:rPr>
        <w:t>), the Adult Substance Use and Driving Survey-Revised for Illinois (</w:t>
      </w:r>
      <w:proofErr w:type="spellStart"/>
      <w:r w:rsidRPr="00551D6F">
        <w:rPr>
          <w:rFonts w:ascii="Times New Roman" w:hAnsi="Times New Roman" w:cs="Times New Roman"/>
          <w:sz w:val="24"/>
          <w:szCs w:val="24"/>
        </w:rPr>
        <w:t>ASUDS</w:t>
      </w:r>
      <w:proofErr w:type="spellEnd"/>
      <w:r w:rsidRPr="00551D6F">
        <w:rPr>
          <w:rFonts w:ascii="Times New Roman" w:hAnsi="Times New Roman" w:cs="Times New Roman"/>
          <w:sz w:val="24"/>
          <w:szCs w:val="24"/>
        </w:rPr>
        <w:t>-RI), or any other test approved for use by DHS/</w:t>
      </w:r>
      <w:proofErr w:type="spellStart"/>
      <w:r w:rsidRPr="00551D6F">
        <w:rPr>
          <w:rFonts w:ascii="Times New Roman" w:hAnsi="Times New Roman" w:cs="Times New Roman"/>
          <w:sz w:val="24"/>
          <w:szCs w:val="24"/>
        </w:rPr>
        <w:t>SUPR</w:t>
      </w:r>
      <w:proofErr w:type="spellEnd"/>
      <w:r w:rsidR="0010060D">
        <w:rPr>
          <w:rFonts w:ascii="Times New Roman" w:hAnsi="Times New Roman" w:cs="Times New Roman"/>
          <w:sz w:val="24"/>
          <w:szCs w:val="24"/>
        </w:rPr>
        <w:t xml:space="preserve"> in accordance with Section 2060.305</w:t>
      </w:r>
      <w:r w:rsidRPr="00551D6F">
        <w:rPr>
          <w:rFonts w:ascii="Times New Roman" w:hAnsi="Times New Roman" w:cs="Times New Roman"/>
          <w:sz w:val="24"/>
          <w:szCs w:val="24"/>
        </w:rPr>
        <w:t>;</w:t>
      </w:r>
    </w:p>
    <w:p w14:paraId="3B24AAB9" w14:textId="77777777" w:rsidR="00236AF2" w:rsidRPr="00551D6F" w:rsidRDefault="00236AF2" w:rsidP="00614A3F">
      <w:pPr>
        <w:ind w:left="0" w:firstLine="0"/>
        <w:contextualSpacing/>
        <w:rPr>
          <w:rFonts w:ascii="Times New Roman" w:hAnsi="Times New Roman" w:cs="Times New Roman"/>
          <w:sz w:val="24"/>
          <w:szCs w:val="24"/>
        </w:rPr>
      </w:pPr>
    </w:p>
    <w:p w14:paraId="08B65F3D" w14:textId="07DF65BD"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The DUI offender</w:t>
      </w:r>
      <w:r>
        <w:rPr>
          <w:rFonts w:ascii="Times New Roman" w:hAnsi="Times New Roman" w:cs="Times New Roman"/>
          <w:sz w:val="24"/>
          <w:szCs w:val="24"/>
        </w:rPr>
        <w:t>'</w:t>
      </w:r>
      <w:r w:rsidRPr="00551D6F">
        <w:rPr>
          <w:rFonts w:ascii="Times New Roman" w:hAnsi="Times New Roman" w:cs="Times New Roman"/>
          <w:sz w:val="24"/>
          <w:szCs w:val="24"/>
        </w:rPr>
        <w:t xml:space="preserve">s current driving record, as documented on the Alcohol/Drug-Related Driving Offenses summary form from the Office of the Secretary of State or a copy of the actual Court </w:t>
      </w:r>
      <w:r w:rsidRPr="00551D6F">
        <w:rPr>
          <w:rFonts w:ascii="Times New Roman" w:hAnsi="Times New Roman" w:cs="Times New Roman"/>
          <w:sz w:val="24"/>
          <w:szCs w:val="24"/>
        </w:rPr>
        <w:lastRenderedPageBreak/>
        <w:t xml:space="preserve">Purposes driving abstract supplied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by the Office of the Secretary of State; and</w:t>
      </w:r>
    </w:p>
    <w:p w14:paraId="57706D71" w14:textId="77777777" w:rsidR="00236AF2" w:rsidRPr="00551D6F" w:rsidRDefault="00236AF2" w:rsidP="00614A3F">
      <w:pPr>
        <w:ind w:left="0" w:firstLine="0"/>
        <w:contextualSpacing/>
        <w:rPr>
          <w:rFonts w:ascii="Times New Roman" w:hAnsi="Times New Roman" w:cs="Times New Roman"/>
          <w:sz w:val="24"/>
          <w:szCs w:val="24"/>
        </w:rPr>
      </w:pPr>
    </w:p>
    <w:p w14:paraId="0F23706E" w14:textId="7777777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The Law Enforcement Sworn Report (issued to the DUI offender at the time of the arrest for DUI) that identifies the chemical test result, BAC, or the refusal to submit to chemical testing relative to the most current DUI arrest. </w:t>
      </w:r>
    </w:p>
    <w:p w14:paraId="5D9CE069" w14:textId="77777777" w:rsidR="00236AF2" w:rsidRPr="00551D6F" w:rsidRDefault="00236AF2" w:rsidP="00614A3F">
      <w:pPr>
        <w:ind w:left="0" w:firstLine="0"/>
        <w:contextualSpacing/>
        <w:rPr>
          <w:rFonts w:ascii="Times New Roman" w:hAnsi="Times New Roman" w:cs="Times New Roman"/>
          <w:sz w:val="24"/>
          <w:szCs w:val="24"/>
        </w:rPr>
      </w:pPr>
    </w:p>
    <w:p w14:paraId="6659FBAD" w14:textId="528E250D"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t>Based upon all information obtained during the evaluation, the organization shall determine the DUI offender</w:t>
      </w:r>
      <w:r>
        <w:rPr>
          <w:rFonts w:ascii="Times New Roman" w:hAnsi="Times New Roman" w:cs="Times New Roman"/>
          <w:sz w:val="24"/>
          <w:szCs w:val="24"/>
        </w:rPr>
        <w:t>'</w:t>
      </w:r>
      <w:r w:rsidRPr="00551D6F">
        <w:rPr>
          <w:rFonts w:ascii="Times New Roman" w:hAnsi="Times New Roman" w:cs="Times New Roman"/>
          <w:sz w:val="24"/>
          <w:szCs w:val="24"/>
        </w:rPr>
        <w:t>s risk to public safety.  The assignment of risk is considered an initial finding that may be subject to change when</w:t>
      </w:r>
      <w:r w:rsidR="0010060D">
        <w:rPr>
          <w:rFonts w:ascii="Times New Roman" w:hAnsi="Times New Roman" w:cs="Times New Roman"/>
          <w:sz w:val="24"/>
          <w:szCs w:val="24"/>
        </w:rPr>
        <w:t>ever</w:t>
      </w:r>
      <w:r w:rsidRPr="00551D6F">
        <w:rPr>
          <w:rFonts w:ascii="Times New Roman" w:hAnsi="Times New Roman" w:cs="Times New Roman"/>
          <w:sz w:val="24"/>
          <w:szCs w:val="24"/>
        </w:rPr>
        <w:t xml:space="preserve"> additional information is obtained during any subsequent </w:t>
      </w:r>
      <w:r w:rsidR="0010060D">
        <w:rPr>
          <w:rFonts w:ascii="Times New Roman" w:hAnsi="Times New Roman" w:cs="Times New Roman"/>
          <w:sz w:val="24"/>
          <w:szCs w:val="24"/>
        </w:rPr>
        <w:t>evalua</w:t>
      </w:r>
      <w:r w:rsidRPr="00551D6F">
        <w:rPr>
          <w:rFonts w:ascii="Times New Roman" w:hAnsi="Times New Roman" w:cs="Times New Roman"/>
          <w:sz w:val="24"/>
          <w:szCs w:val="24"/>
        </w:rPr>
        <w:t>tion.  The risk assignment shall be minimal, moderate, significant, or high, as follows:</w:t>
      </w:r>
    </w:p>
    <w:p w14:paraId="25190C64" w14:textId="77777777" w:rsidR="00236AF2" w:rsidRPr="00551D6F" w:rsidRDefault="00236AF2" w:rsidP="00614A3F">
      <w:pPr>
        <w:ind w:left="0" w:firstLine="0"/>
        <w:contextualSpacing/>
        <w:rPr>
          <w:rFonts w:ascii="Times New Roman" w:hAnsi="Times New Roman" w:cs="Times New Roman"/>
          <w:sz w:val="24"/>
          <w:szCs w:val="24"/>
        </w:rPr>
      </w:pPr>
    </w:p>
    <w:p w14:paraId="4CFD2B6C"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Minimal Risk: The offender has:</w:t>
      </w:r>
    </w:p>
    <w:p w14:paraId="2777B8EF" w14:textId="77777777" w:rsidR="00236AF2" w:rsidRPr="00551D6F" w:rsidRDefault="00236AF2" w:rsidP="00614A3F">
      <w:pPr>
        <w:ind w:left="0" w:firstLine="0"/>
        <w:contextualSpacing/>
        <w:rPr>
          <w:rFonts w:ascii="Times New Roman" w:hAnsi="Times New Roman" w:cs="Times New Roman"/>
          <w:sz w:val="24"/>
          <w:szCs w:val="24"/>
        </w:rPr>
      </w:pPr>
    </w:p>
    <w:p w14:paraId="36FE757A" w14:textId="18C6DAE3"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No prior convictions or court-ordered supervisions for DUI, BUI, or SUI, no prior statutory summary suspensions, and no prior reckless driving conviction</w:t>
      </w:r>
      <w:r w:rsidR="0010060D">
        <w:rPr>
          <w:rFonts w:ascii="Times New Roman" w:hAnsi="Times New Roman" w:cs="Times New Roman"/>
          <w:sz w:val="24"/>
          <w:szCs w:val="24"/>
        </w:rPr>
        <w:t xml:space="preserve"> or court-ordered supervision</w:t>
      </w:r>
      <w:r w:rsidRPr="00551D6F">
        <w:rPr>
          <w:rFonts w:ascii="Times New Roman" w:hAnsi="Times New Roman" w:cs="Times New Roman"/>
          <w:sz w:val="24"/>
          <w:szCs w:val="24"/>
        </w:rPr>
        <w:t xml:space="preserve"> reduced from DUI</w:t>
      </w:r>
      <w:r w:rsidR="00A94FE6">
        <w:rPr>
          <w:rFonts w:ascii="Times New Roman" w:hAnsi="Times New Roman" w:cs="Times New Roman"/>
          <w:sz w:val="24"/>
          <w:szCs w:val="24"/>
        </w:rPr>
        <w:t xml:space="preserve">, </w:t>
      </w:r>
      <w:r w:rsidR="00FE3B03">
        <w:rPr>
          <w:rFonts w:ascii="Times New Roman" w:hAnsi="Times New Roman" w:cs="Times New Roman"/>
          <w:sz w:val="24"/>
          <w:szCs w:val="24"/>
        </w:rPr>
        <w:t>BUI</w:t>
      </w:r>
      <w:r w:rsidR="00A94FE6">
        <w:rPr>
          <w:rFonts w:ascii="Times New Roman" w:hAnsi="Times New Roman" w:cs="Times New Roman"/>
          <w:sz w:val="24"/>
          <w:szCs w:val="24"/>
        </w:rPr>
        <w:t>, or SUI</w:t>
      </w:r>
      <w:r w:rsidRPr="00551D6F">
        <w:rPr>
          <w:rFonts w:ascii="Times New Roman" w:hAnsi="Times New Roman" w:cs="Times New Roman"/>
          <w:sz w:val="24"/>
          <w:szCs w:val="24"/>
        </w:rPr>
        <w:t xml:space="preserve">.  This </w:t>
      </w:r>
      <w:r w:rsidR="0010060D">
        <w:rPr>
          <w:rFonts w:ascii="Times New Roman" w:hAnsi="Times New Roman" w:cs="Times New Roman"/>
          <w:sz w:val="24"/>
          <w:szCs w:val="24"/>
        </w:rPr>
        <w:t xml:space="preserve">rule includes offenses that occur </w:t>
      </w:r>
      <w:r w:rsidRPr="00551D6F">
        <w:rPr>
          <w:rFonts w:ascii="Times New Roman" w:hAnsi="Times New Roman" w:cs="Times New Roman"/>
          <w:sz w:val="24"/>
          <w:szCs w:val="24"/>
        </w:rPr>
        <w:t>in other states as well as Illinois, and regardless of whether the offense has been recorded on the offender</w:t>
      </w:r>
      <w:r>
        <w:rPr>
          <w:rFonts w:ascii="Times New Roman" w:hAnsi="Times New Roman" w:cs="Times New Roman"/>
          <w:sz w:val="24"/>
          <w:szCs w:val="24"/>
        </w:rPr>
        <w:t>'</w:t>
      </w:r>
      <w:r w:rsidRPr="00551D6F">
        <w:rPr>
          <w:rFonts w:ascii="Times New Roman" w:hAnsi="Times New Roman" w:cs="Times New Roman"/>
          <w:sz w:val="24"/>
          <w:szCs w:val="24"/>
        </w:rPr>
        <w:t>s Illinois driving record;</w:t>
      </w:r>
      <w:r w:rsidR="0010060D">
        <w:rPr>
          <w:rFonts w:ascii="Times New Roman" w:hAnsi="Times New Roman" w:cs="Times New Roman"/>
          <w:sz w:val="24"/>
          <w:szCs w:val="24"/>
        </w:rPr>
        <w:t xml:space="preserve"> and</w:t>
      </w:r>
    </w:p>
    <w:p w14:paraId="5AED9C31" w14:textId="77777777" w:rsidR="00236AF2" w:rsidRPr="00551D6F" w:rsidRDefault="00236AF2" w:rsidP="00614A3F">
      <w:pPr>
        <w:ind w:left="0" w:firstLine="0"/>
        <w:contextualSpacing/>
        <w:rPr>
          <w:rFonts w:ascii="Times New Roman" w:hAnsi="Times New Roman" w:cs="Times New Roman"/>
          <w:sz w:val="24"/>
          <w:szCs w:val="24"/>
        </w:rPr>
      </w:pPr>
    </w:p>
    <w:p w14:paraId="688DD997" w14:textId="39B87D80"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 BAC of less than .15, as a result of the most current DUI</w:t>
      </w:r>
      <w:r w:rsidR="0010060D">
        <w:rPr>
          <w:rFonts w:ascii="Times New Roman" w:hAnsi="Times New Roman" w:cs="Times New Roman"/>
          <w:sz w:val="24"/>
          <w:szCs w:val="24"/>
        </w:rPr>
        <w:t>, BUI, or SUI</w:t>
      </w:r>
      <w:r w:rsidRPr="00551D6F">
        <w:rPr>
          <w:rFonts w:ascii="Times New Roman" w:hAnsi="Times New Roman" w:cs="Times New Roman"/>
          <w:sz w:val="24"/>
          <w:szCs w:val="24"/>
        </w:rPr>
        <w:t xml:space="preserve"> arrest;</w:t>
      </w:r>
      <w:r w:rsidR="0010060D">
        <w:rPr>
          <w:rFonts w:ascii="Times New Roman" w:hAnsi="Times New Roman" w:cs="Times New Roman"/>
          <w:sz w:val="24"/>
          <w:szCs w:val="24"/>
        </w:rPr>
        <w:t xml:space="preserve"> and</w:t>
      </w:r>
    </w:p>
    <w:p w14:paraId="24E1753C" w14:textId="77777777" w:rsidR="00236AF2" w:rsidRPr="00551D6F" w:rsidRDefault="00236AF2" w:rsidP="00614A3F">
      <w:pPr>
        <w:ind w:left="0" w:firstLine="0"/>
        <w:contextualSpacing/>
        <w:rPr>
          <w:rFonts w:ascii="Times New Roman" w:hAnsi="Times New Roman" w:cs="Times New Roman"/>
          <w:sz w:val="24"/>
          <w:szCs w:val="24"/>
        </w:rPr>
      </w:pPr>
    </w:p>
    <w:p w14:paraId="785B508A" w14:textId="087DCBB9"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No </w:t>
      </w:r>
      <w:r w:rsidR="00A94FE6">
        <w:rPr>
          <w:rFonts w:ascii="Times New Roman" w:hAnsi="Times New Roman" w:cs="Times New Roman"/>
          <w:sz w:val="24"/>
          <w:szCs w:val="24"/>
        </w:rPr>
        <w:t>identified</w:t>
      </w:r>
      <w:r w:rsidRPr="00551D6F">
        <w:rPr>
          <w:rFonts w:ascii="Times New Roman" w:hAnsi="Times New Roman" w:cs="Times New Roman"/>
          <w:sz w:val="24"/>
          <w:szCs w:val="24"/>
        </w:rPr>
        <w:t xml:space="preserve"> pattern of alcohol- or drug-impaired driving; and</w:t>
      </w:r>
    </w:p>
    <w:p w14:paraId="622DC4DA" w14:textId="77777777" w:rsidR="00236AF2" w:rsidRPr="00551D6F" w:rsidRDefault="00236AF2" w:rsidP="00614A3F">
      <w:pPr>
        <w:ind w:left="0" w:firstLine="0"/>
        <w:contextualSpacing/>
        <w:rPr>
          <w:rFonts w:ascii="Times New Roman" w:hAnsi="Times New Roman" w:cs="Times New Roman"/>
          <w:sz w:val="24"/>
          <w:szCs w:val="24"/>
        </w:rPr>
      </w:pPr>
    </w:p>
    <w:p w14:paraId="10E5CFD1" w14:textId="7777777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No other symptoms of a</w:t>
      </w:r>
      <w:r>
        <w:rPr>
          <w:rFonts w:ascii="Times New Roman" w:hAnsi="Times New Roman" w:cs="Times New Roman"/>
          <w:sz w:val="24"/>
          <w:szCs w:val="24"/>
        </w:rPr>
        <w:t xml:space="preserve"> substance use disorder</w:t>
      </w:r>
      <w:r w:rsidRPr="00551D6F">
        <w:rPr>
          <w:rFonts w:ascii="Times New Roman" w:hAnsi="Times New Roman" w:cs="Times New Roman"/>
          <w:sz w:val="24"/>
          <w:szCs w:val="24"/>
        </w:rPr>
        <w:t>.</w:t>
      </w:r>
    </w:p>
    <w:p w14:paraId="5B6238A0" w14:textId="77777777" w:rsidR="00236AF2" w:rsidRPr="00551D6F" w:rsidRDefault="00236AF2" w:rsidP="00614A3F">
      <w:pPr>
        <w:ind w:left="0" w:firstLine="0"/>
        <w:contextualSpacing/>
        <w:rPr>
          <w:rFonts w:ascii="Times New Roman" w:hAnsi="Times New Roman" w:cs="Times New Roman"/>
          <w:sz w:val="24"/>
          <w:szCs w:val="24"/>
        </w:rPr>
      </w:pPr>
    </w:p>
    <w:p w14:paraId="622338B3" w14:textId="5FDC059D" w:rsidR="00236AF2" w:rsidRPr="00070C9C" w:rsidRDefault="00236AF2" w:rsidP="00236AF2">
      <w:pPr>
        <w:ind w:left="2160" w:hanging="720"/>
        <w:contextualSpacing/>
        <w:rPr>
          <w:rFonts w:ascii="Times New Roman" w:hAnsi="Times New Roman" w:cs="Times New Roman"/>
          <w:sz w:val="24"/>
          <w:szCs w:val="24"/>
        </w:rPr>
      </w:pPr>
      <w:bookmarkStart w:id="0" w:name="_Hlk160442405"/>
      <w:r w:rsidRPr="00070C9C">
        <w:rPr>
          <w:rFonts w:ascii="Times New Roman" w:hAnsi="Times New Roman" w:cs="Times New Roman"/>
          <w:sz w:val="24"/>
          <w:szCs w:val="24"/>
        </w:rPr>
        <w:t>2)</w:t>
      </w:r>
      <w:r w:rsidRPr="00070C9C">
        <w:rPr>
          <w:rFonts w:ascii="Times New Roman" w:hAnsi="Times New Roman" w:cs="Times New Roman"/>
          <w:sz w:val="24"/>
          <w:szCs w:val="24"/>
        </w:rPr>
        <w:tab/>
        <w:t xml:space="preserve">Moderate Risk: </w:t>
      </w:r>
      <w:r w:rsidR="00B76816">
        <w:rPr>
          <w:rFonts w:ascii="Times New Roman" w:hAnsi="Times New Roman" w:cs="Times New Roman"/>
          <w:sz w:val="24"/>
          <w:szCs w:val="24"/>
        </w:rPr>
        <w:t xml:space="preserve"> </w:t>
      </w:r>
      <w:r w:rsidRPr="00070C9C">
        <w:rPr>
          <w:rFonts w:ascii="Times New Roman" w:hAnsi="Times New Roman" w:cs="Times New Roman"/>
          <w:sz w:val="24"/>
          <w:szCs w:val="24"/>
        </w:rPr>
        <w:t>The offender has:</w:t>
      </w:r>
    </w:p>
    <w:p w14:paraId="7C431E6A" w14:textId="77777777" w:rsidR="00236AF2" w:rsidRPr="00070C9C" w:rsidRDefault="00236AF2" w:rsidP="00614A3F">
      <w:pPr>
        <w:ind w:left="0" w:firstLine="0"/>
        <w:contextualSpacing/>
        <w:rPr>
          <w:rFonts w:ascii="Times New Roman" w:hAnsi="Times New Roman" w:cs="Times New Roman"/>
          <w:sz w:val="24"/>
          <w:szCs w:val="24"/>
        </w:rPr>
      </w:pPr>
    </w:p>
    <w:p w14:paraId="35F2BE39" w14:textId="035AA0A3" w:rsidR="00236AF2" w:rsidRPr="00070C9C" w:rsidRDefault="00236AF2" w:rsidP="00236AF2">
      <w:pPr>
        <w:ind w:left="2880" w:hanging="720"/>
        <w:contextualSpacing/>
        <w:rPr>
          <w:rFonts w:ascii="Times New Roman" w:hAnsi="Times New Roman" w:cs="Times New Roman"/>
          <w:sz w:val="24"/>
          <w:szCs w:val="24"/>
        </w:rPr>
      </w:pPr>
      <w:r w:rsidRPr="00070C9C">
        <w:rPr>
          <w:rFonts w:ascii="Times New Roman" w:hAnsi="Times New Roman" w:cs="Times New Roman"/>
          <w:sz w:val="24"/>
          <w:szCs w:val="24"/>
        </w:rPr>
        <w:t>A)</w:t>
      </w:r>
      <w:r w:rsidRPr="00070C9C">
        <w:rPr>
          <w:rFonts w:ascii="Times New Roman" w:hAnsi="Times New Roman" w:cs="Times New Roman"/>
          <w:sz w:val="24"/>
          <w:szCs w:val="24"/>
        </w:rPr>
        <w:tab/>
        <w:t>No prior convictions or court-ordered supervisions for DUI, BUI, or SUI, no prior statutory summary suspensions, and no prior reckless driving conviction</w:t>
      </w:r>
      <w:r w:rsidR="0010060D">
        <w:rPr>
          <w:rFonts w:ascii="Times New Roman" w:hAnsi="Times New Roman" w:cs="Times New Roman"/>
          <w:sz w:val="24"/>
          <w:szCs w:val="24"/>
        </w:rPr>
        <w:t xml:space="preserve"> or court-ordered supervision</w:t>
      </w:r>
      <w:r w:rsidRPr="00070C9C">
        <w:rPr>
          <w:rFonts w:ascii="Times New Roman" w:hAnsi="Times New Roman" w:cs="Times New Roman"/>
          <w:sz w:val="24"/>
          <w:szCs w:val="24"/>
        </w:rPr>
        <w:t xml:space="preserve"> reduced from DUI</w:t>
      </w:r>
      <w:r w:rsidR="00A94FE6">
        <w:rPr>
          <w:rFonts w:ascii="Times New Roman" w:hAnsi="Times New Roman" w:cs="Times New Roman"/>
          <w:sz w:val="24"/>
          <w:szCs w:val="24"/>
        </w:rPr>
        <w:t xml:space="preserve">, </w:t>
      </w:r>
      <w:r w:rsidR="00FE3B03">
        <w:rPr>
          <w:rFonts w:ascii="Times New Roman" w:hAnsi="Times New Roman" w:cs="Times New Roman"/>
          <w:sz w:val="24"/>
          <w:szCs w:val="24"/>
        </w:rPr>
        <w:t>BUI</w:t>
      </w:r>
      <w:r w:rsidR="00A94FE6">
        <w:rPr>
          <w:rFonts w:ascii="Times New Roman" w:hAnsi="Times New Roman" w:cs="Times New Roman"/>
          <w:sz w:val="24"/>
          <w:szCs w:val="24"/>
        </w:rPr>
        <w:t>, or SUI</w:t>
      </w:r>
      <w:r w:rsidRPr="00070C9C">
        <w:rPr>
          <w:rFonts w:ascii="Times New Roman" w:hAnsi="Times New Roman" w:cs="Times New Roman"/>
          <w:sz w:val="24"/>
          <w:szCs w:val="24"/>
        </w:rPr>
        <w:t xml:space="preserve">.  This </w:t>
      </w:r>
      <w:r w:rsidR="0010060D">
        <w:rPr>
          <w:rFonts w:ascii="Times New Roman" w:hAnsi="Times New Roman" w:cs="Times New Roman"/>
          <w:sz w:val="24"/>
          <w:szCs w:val="24"/>
        </w:rPr>
        <w:t>rule includes offenses that occur</w:t>
      </w:r>
      <w:r w:rsidRPr="00070C9C">
        <w:rPr>
          <w:rFonts w:ascii="Times New Roman" w:hAnsi="Times New Roman" w:cs="Times New Roman"/>
          <w:sz w:val="24"/>
          <w:szCs w:val="24"/>
        </w:rPr>
        <w:t xml:space="preserve"> in other states as well as Illinois, and regardless of whether the offense has been recorded on the offender</w:t>
      </w:r>
      <w:r>
        <w:rPr>
          <w:rFonts w:ascii="Times New Roman" w:hAnsi="Times New Roman" w:cs="Times New Roman"/>
          <w:sz w:val="24"/>
          <w:szCs w:val="24"/>
        </w:rPr>
        <w:t>'</w:t>
      </w:r>
      <w:r w:rsidRPr="00070C9C">
        <w:rPr>
          <w:rFonts w:ascii="Times New Roman" w:hAnsi="Times New Roman" w:cs="Times New Roman"/>
          <w:sz w:val="24"/>
          <w:szCs w:val="24"/>
        </w:rPr>
        <w:t xml:space="preserve">s Illinois driving record; </w:t>
      </w:r>
    </w:p>
    <w:p w14:paraId="3C7851F8" w14:textId="77777777" w:rsidR="00236AF2" w:rsidRPr="00070C9C" w:rsidRDefault="00236AF2" w:rsidP="00614A3F">
      <w:pPr>
        <w:ind w:left="0" w:firstLine="0"/>
        <w:contextualSpacing/>
        <w:rPr>
          <w:rFonts w:ascii="Times New Roman" w:hAnsi="Times New Roman" w:cs="Times New Roman"/>
          <w:sz w:val="24"/>
          <w:szCs w:val="24"/>
        </w:rPr>
      </w:pPr>
    </w:p>
    <w:p w14:paraId="6EED78F3" w14:textId="46D14244" w:rsidR="00236AF2" w:rsidRPr="00070C9C" w:rsidRDefault="00236AF2" w:rsidP="00236AF2">
      <w:pPr>
        <w:ind w:left="2880" w:hanging="720"/>
        <w:contextualSpacing/>
        <w:rPr>
          <w:rFonts w:ascii="Times New Roman" w:hAnsi="Times New Roman" w:cs="Times New Roman"/>
          <w:sz w:val="24"/>
          <w:szCs w:val="24"/>
        </w:rPr>
      </w:pPr>
      <w:r w:rsidRPr="00070C9C">
        <w:rPr>
          <w:rFonts w:ascii="Times New Roman" w:hAnsi="Times New Roman" w:cs="Times New Roman"/>
          <w:sz w:val="24"/>
          <w:szCs w:val="24"/>
        </w:rPr>
        <w:t>B)</w:t>
      </w:r>
      <w:r w:rsidRPr="00070C9C">
        <w:rPr>
          <w:rFonts w:ascii="Times New Roman" w:hAnsi="Times New Roman" w:cs="Times New Roman"/>
          <w:sz w:val="24"/>
          <w:szCs w:val="24"/>
        </w:rPr>
        <w:tab/>
        <w:t>A BAC of .15 to .19 or an implied consent refusal, as a result of the most current DUI</w:t>
      </w:r>
      <w:r w:rsidR="00A94FE6">
        <w:rPr>
          <w:rFonts w:ascii="Times New Roman" w:hAnsi="Times New Roman" w:cs="Times New Roman"/>
          <w:sz w:val="24"/>
          <w:szCs w:val="24"/>
        </w:rPr>
        <w:t xml:space="preserve">, </w:t>
      </w:r>
      <w:r w:rsidR="00FE3B03">
        <w:rPr>
          <w:rFonts w:ascii="Times New Roman" w:hAnsi="Times New Roman" w:cs="Times New Roman"/>
          <w:sz w:val="24"/>
          <w:szCs w:val="24"/>
        </w:rPr>
        <w:t>BUI</w:t>
      </w:r>
      <w:r w:rsidR="00A94FE6">
        <w:rPr>
          <w:rFonts w:ascii="Times New Roman" w:hAnsi="Times New Roman" w:cs="Times New Roman"/>
          <w:sz w:val="24"/>
          <w:szCs w:val="24"/>
        </w:rPr>
        <w:t>, or SUI</w:t>
      </w:r>
      <w:r w:rsidRPr="00070C9C">
        <w:rPr>
          <w:rFonts w:ascii="Times New Roman" w:hAnsi="Times New Roman" w:cs="Times New Roman"/>
          <w:sz w:val="24"/>
          <w:szCs w:val="24"/>
        </w:rPr>
        <w:t xml:space="preserve"> arrest; or</w:t>
      </w:r>
    </w:p>
    <w:p w14:paraId="2745E4A9" w14:textId="77777777" w:rsidR="00236AF2" w:rsidRPr="00070C9C" w:rsidRDefault="00236AF2" w:rsidP="00614A3F">
      <w:pPr>
        <w:ind w:left="0" w:firstLine="0"/>
        <w:contextualSpacing/>
        <w:rPr>
          <w:rFonts w:ascii="Times New Roman" w:hAnsi="Times New Roman" w:cs="Times New Roman"/>
          <w:sz w:val="24"/>
          <w:szCs w:val="24"/>
        </w:rPr>
      </w:pPr>
    </w:p>
    <w:p w14:paraId="3F61EDE7" w14:textId="67F04418" w:rsidR="00236AF2" w:rsidRPr="00070C9C" w:rsidRDefault="00236AF2" w:rsidP="00236AF2">
      <w:pPr>
        <w:ind w:left="2880" w:hanging="720"/>
        <w:contextualSpacing/>
        <w:rPr>
          <w:rFonts w:ascii="Times New Roman" w:hAnsi="Times New Roman" w:cs="Times New Roman"/>
          <w:sz w:val="24"/>
          <w:szCs w:val="24"/>
        </w:rPr>
      </w:pPr>
      <w:r w:rsidRPr="00070C9C">
        <w:rPr>
          <w:rFonts w:ascii="Times New Roman" w:hAnsi="Times New Roman" w:cs="Times New Roman"/>
          <w:sz w:val="24"/>
          <w:szCs w:val="24"/>
        </w:rPr>
        <w:t>C)</w:t>
      </w:r>
      <w:r w:rsidRPr="00070C9C">
        <w:rPr>
          <w:rFonts w:ascii="Times New Roman" w:hAnsi="Times New Roman" w:cs="Times New Roman"/>
          <w:sz w:val="24"/>
          <w:szCs w:val="24"/>
        </w:rPr>
        <w:tab/>
      </w:r>
      <w:r w:rsidR="00A94FE6">
        <w:rPr>
          <w:rFonts w:ascii="Times New Roman" w:hAnsi="Times New Roman" w:cs="Times New Roman"/>
          <w:sz w:val="24"/>
          <w:szCs w:val="24"/>
        </w:rPr>
        <w:t>At most, one</w:t>
      </w:r>
      <w:r w:rsidRPr="00070C9C">
        <w:rPr>
          <w:rFonts w:ascii="Times New Roman" w:hAnsi="Times New Roman" w:cs="Times New Roman"/>
          <w:sz w:val="24"/>
          <w:szCs w:val="24"/>
        </w:rPr>
        <w:t xml:space="preserve"> symptom of a</w:t>
      </w:r>
      <w:r>
        <w:rPr>
          <w:rFonts w:ascii="Times New Roman" w:hAnsi="Times New Roman" w:cs="Times New Roman"/>
          <w:sz w:val="24"/>
          <w:szCs w:val="24"/>
        </w:rPr>
        <w:t xml:space="preserve"> substance use disorder</w:t>
      </w:r>
      <w:r w:rsidRPr="00070C9C">
        <w:rPr>
          <w:rFonts w:ascii="Times New Roman" w:hAnsi="Times New Roman" w:cs="Times New Roman"/>
          <w:sz w:val="24"/>
          <w:szCs w:val="24"/>
        </w:rPr>
        <w:t>.</w:t>
      </w:r>
      <w:bookmarkEnd w:id="0"/>
    </w:p>
    <w:p w14:paraId="2AF08DD6" w14:textId="77777777" w:rsidR="00236AF2" w:rsidRPr="00070C9C" w:rsidRDefault="00236AF2" w:rsidP="00614A3F">
      <w:pPr>
        <w:ind w:left="0" w:firstLine="0"/>
        <w:contextualSpacing/>
        <w:rPr>
          <w:rFonts w:ascii="Times New Roman" w:hAnsi="Times New Roman" w:cs="Times New Roman"/>
          <w:sz w:val="24"/>
          <w:szCs w:val="24"/>
        </w:rPr>
      </w:pPr>
    </w:p>
    <w:p w14:paraId="697E1931" w14:textId="16D04163" w:rsidR="00236AF2" w:rsidRPr="00070C9C" w:rsidRDefault="00236AF2" w:rsidP="00236AF2">
      <w:pPr>
        <w:ind w:left="2160" w:hanging="720"/>
        <w:contextualSpacing/>
        <w:rPr>
          <w:rFonts w:ascii="Times New Roman" w:hAnsi="Times New Roman" w:cs="Times New Roman"/>
          <w:sz w:val="24"/>
          <w:szCs w:val="24"/>
        </w:rPr>
      </w:pPr>
      <w:r w:rsidRPr="00070C9C">
        <w:rPr>
          <w:rFonts w:ascii="Times New Roman" w:hAnsi="Times New Roman" w:cs="Times New Roman"/>
          <w:sz w:val="24"/>
          <w:szCs w:val="24"/>
        </w:rPr>
        <w:t>3)</w:t>
      </w:r>
      <w:r w:rsidRPr="00070C9C">
        <w:rPr>
          <w:rFonts w:ascii="Times New Roman" w:hAnsi="Times New Roman" w:cs="Times New Roman"/>
          <w:sz w:val="24"/>
          <w:szCs w:val="24"/>
        </w:rPr>
        <w:tab/>
        <w:t xml:space="preserve">Significant Risk: </w:t>
      </w:r>
      <w:r w:rsidR="00B76816">
        <w:rPr>
          <w:rFonts w:ascii="Times New Roman" w:hAnsi="Times New Roman" w:cs="Times New Roman"/>
          <w:sz w:val="24"/>
          <w:szCs w:val="24"/>
        </w:rPr>
        <w:t xml:space="preserve"> </w:t>
      </w:r>
      <w:r w:rsidRPr="00070C9C">
        <w:rPr>
          <w:rFonts w:ascii="Times New Roman" w:hAnsi="Times New Roman" w:cs="Times New Roman"/>
          <w:sz w:val="24"/>
          <w:szCs w:val="24"/>
        </w:rPr>
        <w:t>The offender has</w:t>
      </w:r>
      <w:r>
        <w:rPr>
          <w:rFonts w:ascii="Times New Roman" w:hAnsi="Times New Roman" w:cs="Times New Roman"/>
          <w:sz w:val="24"/>
          <w:szCs w:val="24"/>
        </w:rPr>
        <w:t xml:space="preserve">: </w:t>
      </w:r>
    </w:p>
    <w:p w14:paraId="25994D76" w14:textId="77777777" w:rsidR="00236AF2" w:rsidRPr="00070C9C" w:rsidRDefault="00236AF2" w:rsidP="00614A3F">
      <w:pPr>
        <w:ind w:left="0" w:firstLine="0"/>
        <w:contextualSpacing/>
        <w:rPr>
          <w:rFonts w:ascii="Times New Roman" w:hAnsi="Times New Roman" w:cs="Times New Roman"/>
          <w:sz w:val="24"/>
          <w:szCs w:val="24"/>
        </w:rPr>
      </w:pPr>
    </w:p>
    <w:p w14:paraId="053D677C" w14:textId="32304701" w:rsidR="00236AF2" w:rsidRPr="00551D6F" w:rsidRDefault="00236AF2" w:rsidP="00236AF2">
      <w:pPr>
        <w:ind w:left="2880" w:hanging="720"/>
        <w:contextualSpacing/>
        <w:rPr>
          <w:rFonts w:ascii="Times New Roman" w:hAnsi="Times New Roman" w:cs="Times New Roman"/>
          <w:sz w:val="24"/>
          <w:szCs w:val="24"/>
        </w:rPr>
      </w:pPr>
      <w:r w:rsidRPr="00070C9C">
        <w:rPr>
          <w:rFonts w:ascii="Times New Roman" w:hAnsi="Times New Roman" w:cs="Times New Roman"/>
          <w:sz w:val="24"/>
          <w:szCs w:val="24"/>
        </w:rPr>
        <w:t>A)</w:t>
      </w:r>
      <w:r w:rsidRPr="00070C9C">
        <w:rPr>
          <w:rFonts w:ascii="Times New Roman" w:hAnsi="Times New Roman" w:cs="Times New Roman"/>
          <w:sz w:val="24"/>
          <w:szCs w:val="24"/>
        </w:rPr>
        <w:tab/>
      </w:r>
      <w:bookmarkStart w:id="1" w:name="_Hlk160541177"/>
      <w:r w:rsidR="0010060D">
        <w:rPr>
          <w:rFonts w:ascii="Times New Roman" w:hAnsi="Times New Roman" w:cs="Times New Roman"/>
          <w:sz w:val="24"/>
          <w:szCs w:val="24"/>
        </w:rPr>
        <w:t>Prior to the must current offense, one</w:t>
      </w:r>
      <w:r w:rsidRPr="00070C9C">
        <w:rPr>
          <w:rFonts w:ascii="Times New Roman" w:hAnsi="Times New Roman" w:cs="Times New Roman"/>
          <w:sz w:val="24"/>
          <w:szCs w:val="24"/>
        </w:rPr>
        <w:t xml:space="preserve"> </w:t>
      </w:r>
      <w:r w:rsidR="0010060D">
        <w:rPr>
          <w:rFonts w:ascii="Times New Roman" w:hAnsi="Times New Roman" w:cs="Times New Roman"/>
          <w:sz w:val="24"/>
          <w:szCs w:val="24"/>
        </w:rPr>
        <w:t xml:space="preserve">prior </w:t>
      </w:r>
      <w:r w:rsidRPr="00070C9C">
        <w:rPr>
          <w:rFonts w:ascii="Times New Roman" w:hAnsi="Times New Roman" w:cs="Times New Roman"/>
          <w:sz w:val="24"/>
          <w:szCs w:val="24"/>
        </w:rPr>
        <w:t>conviction or court-ordered supervision for DUI, BUI, or SUI, or one prior statutory</w:t>
      </w:r>
      <w:r w:rsidRPr="00551D6F">
        <w:rPr>
          <w:rFonts w:ascii="Times New Roman" w:hAnsi="Times New Roman" w:cs="Times New Roman"/>
          <w:sz w:val="24"/>
          <w:szCs w:val="24"/>
        </w:rPr>
        <w:t xml:space="preserve"> summary suspension, or one reckless driving conviction</w:t>
      </w:r>
      <w:r w:rsidR="0010060D">
        <w:rPr>
          <w:rFonts w:ascii="Times New Roman" w:hAnsi="Times New Roman" w:cs="Times New Roman"/>
          <w:sz w:val="24"/>
          <w:szCs w:val="24"/>
        </w:rPr>
        <w:t>, or court-ordered supervision</w:t>
      </w:r>
      <w:r w:rsidRPr="00551D6F">
        <w:rPr>
          <w:rFonts w:ascii="Times New Roman" w:hAnsi="Times New Roman" w:cs="Times New Roman"/>
          <w:sz w:val="24"/>
          <w:szCs w:val="24"/>
        </w:rPr>
        <w:t xml:space="preserve"> reduced from DU</w:t>
      </w:r>
      <w:r w:rsidR="00FE3B03">
        <w:rPr>
          <w:rFonts w:ascii="Times New Roman" w:hAnsi="Times New Roman" w:cs="Times New Roman"/>
          <w:sz w:val="24"/>
          <w:szCs w:val="24"/>
        </w:rPr>
        <w:t>I</w:t>
      </w:r>
      <w:r w:rsidR="00A94FE6">
        <w:rPr>
          <w:rFonts w:ascii="Times New Roman" w:hAnsi="Times New Roman" w:cs="Times New Roman"/>
          <w:sz w:val="24"/>
          <w:szCs w:val="24"/>
        </w:rPr>
        <w:t xml:space="preserve">, </w:t>
      </w:r>
      <w:r w:rsidR="00FE3B03">
        <w:rPr>
          <w:rFonts w:ascii="Times New Roman" w:hAnsi="Times New Roman" w:cs="Times New Roman"/>
          <w:sz w:val="24"/>
          <w:szCs w:val="24"/>
        </w:rPr>
        <w:t>BUI</w:t>
      </w:r>
      <w:r w:rsidR="00A94FE6">
        <w:rPr>
          <w:rFonts w:ascii="Times New Roman" w:hAnsi="Times New Roman" w:cs="Times New Roman"/>
          <w:sz w:val="24"/>
          <w:szCs w:val="24"/>
        </w:rPr>
        <w:t>, or SU</w:t>
      </w:r>
      <w:r w:rsidRPr="00551D6F">
        <w:rPr>
          <w:rFonts w:ascii="Times New Roman" w:hAnsi="Times New Roman" w:cs="Times New Roman"/>
          <w:sz w:val="24"/>
          <w:szCs w:val="24"/>
        </w:rPr>
        <w:t xml:space="preserve">I.  This </w:t>
      </w:r>
      <w:r w:rsidR="0010060D">
        <w:rPr>
          <w:rFonts w:ascii="Times New Roman" w:hAnsi="Times New Roman" w:cs="Times New Roman"/>
          <w:sz w:val="24"/>
          <w:szCs w:val="24"/>
        </w:rPr>
        <w:t>rule includes offenses that occur</w:t>
      </w:r>
      <w:r w:rsidRPr="00551D6F">
        <w:rPr>
          <w:rFonts w:ascii="Times New Roman" w:hAnsi="Times New Roman" w:cs="Times New Roman"/>
          <w:sz w:val="24"/>
          <w:szCs w:val="24"/>
        </w:rPr>
        <w:t xml:space="preserve"> in other states as well as Illinois, and regardless of whether the offense has been recorded on the offender</w:t>
      </w:r>
      <w:r>
        <w:rPr>
          <w:rFonts w:ascii="Times New Roman" w:hAnsi="Times New Roman" w:cs="Times New Roman"/>
          <w:sz w:val="24"/>
          <w:szCs w:val="24"/>
        </w:rPr>
        <w:t>'</w:t>
      </w:r>
      <w:r w:rsidRPr="00551D6F">
        <w:rPr>
          <w:rFonts w:ascii="Times New Roman" w:hAnsi="Times New Roman" w:cs="Times New Roman"/>
          <w:sz w:val="24"/>
          <w:szCs w:val="24"/>
        </w:rPr>
        <w:t>s Illinois driving record;</w:t>
      </w:r>
      <w:r>
        <w:rPr>
          <w:rFonts w:ascii="Times New Roman" w:hAnsi="Times New Roman" w:cs="Times New Roman"/>
          <w:sz w:val="24"/>
          <w:szCs w:val="24"/>
        </w:rPr>
        <w:t xml:space="preserve"> </w:t>
      </w:r>
      <w:r w:rsidR="00A94FE6">
        <w:rPr>
          <w:rFonts w:ascii="Times New Roman" w:hAnsi="Times New Roman" w:cs="Times New Roman"/>
          <w:sz w:val="24"/>
          <w:szCs w:val="24"/>
        </w:rPr>
        <w:t>and</w:t>
      </w:r>
      <w:bookmarkEnd w:id="1"/>
    </w:p>
    <w:p w14:paraId="1FB7BBB1" w14:textId="77777777" w:rsidR="00236AF2" w:rsidRPr="00551D6F" w:rsidRDefault="00236AF2" w:rsidP="00614A3F">
      <w:pPr>
        <w:ind w:left="0" w:firstLine="0"/>
        <w:contextualSpacing/>
        <w:rPr>
          <w:rFonts w:ascii="Times New Roman" w:hAnsi="Times New Roman" w:cs="Times New Roman"/>
          <w:sz w:val="24"/>
          <w:szCs w:val="24"/>
        </w:rPr>
      </w:pPr>
    </w:p>
    <w:p w14:paraId="66A83F41" w14:textId="00BCE172"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 BAC of .20 or higher, as a result of the most current arrest for DUI</w:t>
      </w:r>
      <w:r w:rsidR="00A94FE6">
        <w:rPr>
          <w:rFonts w:ascii="Times New Roman" w:hAnsi="Times New Roman" w:cs="Times New Roman"/>
          <w:sz w:val="24"/>
          <w:szCs w:val="24"/>
        </w:rPr>
        <w:t xml:space="preserve">, </w:t>
      </w:r>
      <w:r w:rsidR="00FE3B03">
        <w:rPr>
          <w:rFonts w:ascii="Times New Roman" w:hAnsi="Times New Roman" w:cs="Times New Roman"/>
          <w:sz w:val="24"/>
          <w:szCs w:val="24"/>
        </w:rPr>
        <w:t>BUI</w:t>
      </w:r>
      <w:r w:rsidR="00A94FE6">
        <w:rPr>
          <w:rFonts w:ascii="Times New Roman" w:hAnsi="Times New Roman" w:cs="Times New Roman"/>
          <w:sz w:val="24"/>
          <w:szCs w:val="24"/>
        </w:rPr>
        <w:t>, or SUI</w:t>
      </w:r>
      <w:r w:rsidRPr="00551D6F">
        <w:rPr>
          <w:rFonts w:ascii="Times New Roman" w:hAnsi="Times New Roman" w:cs="Times New Roman"/>
          <w:sz w:val="24"/>
          <w:szCs w:val="24"/>
        </w:rPr>
        <w:t>; or</w:t>
      </w:r>
    </w:p>
    <w:p w14:paraId="5F8F852A" w14:textId="77777777" w:rsidR="00236AF2" w:rsidRPr="00551D6F" w:rsidRDefault="00236AF2" w:rsidP="00614A3F">
      <w:pPr>
        <w:ind w:left="0" w:firstLine="0"/>
        <w:contextualSpacing/>
        <w:rPr>
          <w:rFonts w:ascii="Times New Roman" w:hAnsi="Times New Roman" w:cs="Times New Roman"/>
          <w:sz w:val="24"/>
          <w:szCs w:val="24"/>
        </w:rPr>
      </w:pPr>
    </w:p>
    <w:p w14:paraId="1FF49352" w14:textId="7777777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Two or three symptoms of a substance use disorder.</w:t>
      </w:r>
    </w:p>
    <w:p w14:paraId="04C47C52" w14:textId="77777777" w:rsidR="00236AF2" w:rsidRPr="00551D6F" w:rsidRDefault="00236AF2" w:rsidP="00614A3F">
      <w:pPr>
        <w:ind w:left="0" w:firstLine="0"/>
        <w:contextualSpacing/>
        <w:rPr>
          <w:rFonts w:ascii="Times New Roman" w:hAnsi="Times New Roman" w:cs="Times New Roman"/>
          <w:sz w:val="24"/>
          <w:szCs w:val="24"/>
        </w:rPr>
      </w:pPr>
    </w:p>
    <w:p w14:paraId="00E20CDE" w14:textId="4E69354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High Risk:</w:t>
      </w:r>
      <w:r w:rsidR="00B76816">
        <w:rPr>
          <w:rFonts w:ascii="Times New Roman" w:hAnsi="Times New Roman" w:cs="Times New Roman"/>
          <w:sz w:val="24"/>
          <w:szCs w:val="24"/>
        </w:rPr>
        <w:t xml:space="preserve"> </w:t>
      </w:r>
      <w:r w:rsidRPr="00551D6F">
        <w:rPr>
          <w:rFonts w:ascii="Times New Roman" w:hAnsi="Times New Roman" w:cs="Times New Roman"/>
          <w:sz w:val="24"/>
          <w:szCs w:val="24"/>
        </w:rPr>
        <w:t xml:space="preserve"> The offender has:</w:t>
      </w:r>
    </w:p>
    <w:p w14:paraId="7B14412A" w14:textId="77777777" w:rsidR="00236AF2" w:rsidRPr="00551D6F" w:rsidRDefault="00236AF2" w:rsidP="00614A3F">
      <w:pPr>
        <w:ind w:left="0" w:firstLine="0"/>
        <w:contextualSpacing/>
        <w:rPr>
          <w:rFonts w:ascii="Times New Roman" w:hAnsi="Times New Roman" w:cs="Times New Roman"/>
          <w:sz w:val="24"/>
          <w:szCs w:val="24"/>
        </w:rPr>
      </w:pPr>
    </w:p>
    <w:p w14:paraId="5314E204" w14:textId="6EF0CFB4"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r>
      <w:r w:rsidR="004D7DD0">
        <w:rPr>
          <w:rFonts w:ascii="Times New Roman" w:hAnsi="Times New Roman" w:cs="Times New Roman"/>
          <w:sz w:val="24"/>
          <w:szCs w:val="24"/>
        </w:rPr>
        <w:t>Prior to the most current offense, any</w:t>
      </w:r>
      <w:r w:rsidRPr="00551D6F">
        <w:rPr>
          <w:rFonts w:ascii="Times New Roman" w:hAnsi="Times New Roman" w:cs="Times New Roman"/>
          <w:sz w:val="24"/>
          <w:szCs w:val="24"/>
        </w:rPr>
        <w:t xml:space="preserve"> combination of two or more </w:t>
      </w:r>
      <w:r w:rsidR="004D7DD0">
        <w:rPr>
          <w:rFonts w:ascii="Times New Roman" w:hAnsi="Times New Roman" w:cs="Times New Roman"/>
          <w:sz w:val="24"/>
          <w:szCs w:val="24"/>
        </w:rPr>
        <w:t xml:space="preserve">of the following alcohol or drug-related offenses: court-ordered </w:t>
      </w:r>
      <w:r w:rsidRPr="00551D6F">
        <w:rPr>
          <w:rFonts w:ascii="Times New Roman" w:hAnsi="Times New Roman" w:cs="Times New Roman"/>
          <w:sz w:val="24"/>
          <w:szCs w:val="24"/>
        </w:rPr>
        <w:t xml:space="preserve">convictions or court-ordered supervisions for DUI, BUI, or SUI or prior statutory summary suspensions or reckless driving convictions </w:t>
      </w:r>
      <w:r w:rsidR="004D7DD0">
        <w:rPr>
          <w:rFonts w:ascii="Times New Roman" w:hAnsi="Times New Roman" w:cs="Times New Roman"/>
          <w:sz w:val="24"/>
          <w:szCs w:val="24"/>
        </w:rPr>
        <w:t xml:space="preserve">or supervisions </w:t>
      </w:r>
      <w:r w:rsidRPr="00551D6F">
        <w:rPr>
          <w:rFonts w:ascii="Times New Roman" w:hAnsi="Times New Roman" w:cs="Times New Roman"/>
          <w:sz w:val="24"/>
          <w:szCs w:val="24"/>
        </w:rPr>
        <w:t>reduced from DUI</w:t>
      </w:r>
      <w:r w:rsidR="00A94FE6">
        <w:rPr>
          <w:rFonts w:ascii="Times New Roman" w:hAnsi="Times New Roman" w:cs="Times New Roman"/>
          <w:sz w:val="24"/>
          <w:szCs w:val="24"/>
        </w:rPr>
        <w:t xml:space="preserve">, </w:t>
      </w:r>
      <w:r w:rsidR="00FE3B03">
        <w:rPr>
          <w:rFonts w:ascii="Times New Roman" w:hAnsi="Times New Roman" w:cs="Times New Roman"/>
          <w:sz w:val="24"/>
          <w:szCs w:val="24"/>
        </w:rPr>
        <w:t>BUI</w:t>
      </w:r>
      <w:r w:rsidR="00A94FE6">
        <w:rPr>
          <w:rFonts w:ascii="Times New Roman" w:hAnsi="Times New Roman" w:cs="Times New Roman"/>
          <w:sz w:val="24"/>
          <w:szCs w:val="24"/>
        </w:rPr>
        <w:t>, or SUI</w:t>
      </w:r>
      <w:r w:rsidRPr="00551D6F">
        <w:rPr>
          <w:rFonts w:ascii="Times New Roman" w:hAnsi="Times New Roman" w:cs="Times New Roman"/>
          <w:sz w:val="24"/>
          <w:szCs w:val="24"/>
        </w:rPr>
        <w:t xml:space="preserve"> that </w:t>
      </w:r>
      <w:r w:rsidR="004D7DD0">
        <w:rPr>
          <w:rFonts w:ascii="Times New Roman" w:hAnsi="Times New Roman" w:cs="Times New Roman"/>
          <w:sz w:val="24"/>
          <w:szCs w:val="24"/>
        </w:rPr>
        <w:t xml:space="preserve">arise out of </w:t>
      </w:r>
      <w:r w:rsidRPr="00551D6F">
        <w:rPr>
          <w:rFonts w:ascii="Times New Roman" w:hAnsi="Times New Roman" w:cs="Times New Roman"/>
          <w:sz w:val="24"/>
          <w:szCs w:val="24"/>
        </w:rPr>
        <w:t xml:space="preserve">separate incidents.  This </w:t>
      </w:r>
      <w:r w:rsidR="004D7DD0">
        <w:rPr>
          <w:rFonts w:ascii="Times New Roman" w:hAnsi="Times New Roman" w:cs="Times New Roman"/>
          <w:sz w:val="24"/>
          <w:szCs w:val="24"/>
        </w:rPr>
        <w:t xml:space="preserve">rule includes offenses that occur </w:t>
      </w:r>
      <w:r w:rsidRPr="00551D6F">
        <w:rPr>
          <w:rFonts w:ascii="Times New Roman" w:hAnsi="Times New Roman" w:cs="Times New Roman"/>
          <w:sz w:val="24"/>
          <w:szCs w:val="24"/>
        </w:rPr>
        <w:t>in other states as well as Illinois, and regardless of whether the offense has been recorded on the offender</w:t>
      </w:r>
      <w:r>
        <w:rPr>
          <w:rFonts w:ascii="Times New Roman" w:hAnsi="Times New Roman" w:cs="Times New Roman"/>
          <w:sz w:val="24"/>
          <w:szCs w:val="24"/>
        </w:rPr>
        <w:t>'</w:t>
      </w:r>
      <w:r w:rsidRPr="00551D6F">
        <w:rPr>
          <w:rFonts w:ascii="Times New Roman" w:hAnsi="Times New Roman" w:cs="Times New Roman"/>
          <w:sz w:val="24"/>
          <w:szCs w:val="24"/>
        </w:rPr>
        <w:t>s Illinois driving record; or</w:t>
      </w:r>
    </w:p>
    <w:p w14:paraId="632F9F46" w14:textId="77777777" w:rsidR="00236AF2" w:rsidRPr="00551D6F" w:rsidRDefault="00236AF2" w:rsidP="00614A3F">
      <w:pPr>
        <w:ind w:left="0" w:firstLine="0"/>
        <w:contextualSpacing/>
        <w:rPr>
          <w:rFonts w:ascii="Times New Roman" w:hAnsi="Times New Roman" w:cs="Times New Roman"/>
          <w:sz w:val="24"/>
          <w:szCs w:val="24"/>
        </w:rPr>
      </w:pPr>
    </w:p>
    <w:p w14:paraId="34FE28E1" w14:textId="77777777" w:rsidR="00236AF2" w:rsidRPr="00551D6F" w:rsidRDefault="00236AF2" w:rsidP="00236AF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Four or more symptoms of a substance use disorder.</w:t>
      </w:r>
    </w:p>
    <w:p w14:paraId="15732186" w14:textId="77777777" w:rsidR="00236AF2" w:rsidRPr="00551D6F" w:rsidRDefault="00236AF2" w:rsidP="00614A3F">
      <w:pPr>
        <w:ind w:left="0" w:firstLine="0"/>
        <w:contextualSpacing/>
        <w:rPr>
          <w:rFonts w:ascii="Times New Roman" w:hAnsi="Times New Roman" w:cs="Times New Roman"/>
          <w:sz w:val="24"/>
          <w:szCs w:val="24"/>
        </w:rPr>
      </w:pPr>
    </w:p>
    <w:p w14:paraId="7CD9C6BA" w14:textId="2D73BE34" w:rsidR="00236AF2" w:rsidRPr="00551D6F" w:rsidRDefault="00236AF2" w:rsidP="00236AF2">
      <w:pPr>
        <w:ind w:left="1440" w:hanging="720"/>
        <w:contextualSpacing/>
        <w:rPr>
          <w:rFonts w:ascii="Times New Roman" w:hAnsi="Times New Roman" w:cs="Times New Roman"/>
          <w:sz w:val="24"/>
          <w:szCs w:val="24"/>
        </w:rPr>
      </w:pPr>
      <w:proofErr w:type="spellStart"/>
      <w:r w:rsidRPr="00551D6F">
        <w:rPr>
          <w:rFonts w:ascii="Times New Roman" w:hAnsi="Times New Roman" w:cs="Times New Roman"/>
          <w:sz w:val="24"/>
          <w:szCs w:val="24"/>
        </w:rPr>
        <w:t>i</w:t>
      </w:r>
      <w:proofErr w:type="spellEnd"/>
      <w:r w:rsidRPr="00551D6F">
        <w:rPr>
          <w:rFonts w:ascii="Times New Roman" w:hAnsi="Times New Roman" w:cs="Times New Roman"/>
          <w:sz w:val="24"/>
          <w:szCs w:val="24"/>
        </w:rPr>
        <w:t>)</w:t>
      </w:r>
      <w:r w:rsidRPr="00551D6F">
        <w:rPr>
          <w:rFonts w:ascii="Times New Roman" w:hAnsi="Times New Roman" w:cs="Times New Roman"/>
          <w:sz w:val="24"/>
          <w:szCs w:val="24"/>
        </w:rPr>
        <w:tab/>
        <w:t>After a determination of risk, a corresponding intervention shall be recommended; however, the recommendation shall be viewed as the minimum necessary and, as such, not the determinate intervention.  Any subsequent information relevant to the DUI offender</w:t>
      </w:r>
      <w:r>
        <w:rPr>
          <w:rFonts w:ascii="Times New Roman" w:hAnsi="Times New Roman" w:cs="Times New Roman"/>
          <w:sz w:val="24"/>
          <w:szCs w:val="24"/>
        </w:rPr>
        <w:t>'</w:t>
      </w:r>
      <w:r w:rsidRPr="00551D6F">
        <w:rPr>
          <w:rFonts w:ascii="Times New Roman" w:hAnsi="Times New Roman" w:cs="Times New Roman"/>
          <w:sz w:val="24"/>
          <w:szCs w:val="24"/>
        </w:rPr>
        <w:t>s substance use, impaired driving, or arrest history discovered during the DUI offender</w:t>
      </w:r>
      <w:r>
        <w:rPr>
          <w:rFonts w:ascii="Times New Roman" w:hAnsi="Times New Roman" w:cs="Times New Roman"/>
          <w:sz w:val="24"/>
          <w:szCs w:val="24"/>
        </w:rPr>
        <w:t>'</w:t>
      </w:r>
      <w:r w:rsidRPr="00551D6F">
        <w:rPr>
          <w:rFonts w:ascii="Times New Roman" w:hAnsi="Times New Roman" w:cs="Times New Roman"/>
          <w:sz w:val="24"/>
          <w:szCs w:val="24"/>
        </w:rPr>
        <w:t>s participation in risk education or early intervention shall be considered pertinent in formulating a recommendation for further services necessary to reduce the risk to public safety.  Initially, the following interventions for each risk level shall be selected and recommended:</w:t>
      </w:r>
    </w:p>
    <w:p w14:paraId="49A9BE7D" w14:textId="77777777" w:rsidR="00236AF2" w:rsidRPr="00DB7229" w:rsidRDefault="00236AF2" w:rsidP="00614A3F">
      <w:pPr>
        <w:ind w:left="0" w:firstLine="0"/>
        <w:rPr>
          <w:rFonts w:ascii="Times New Roman" w:hAnsi="Times New Roman" w:cs="Times New Roman"/>
          <w:sz w:val="24"/>
          <w:szCs w:val="24"/>
        </w:rPr>
      </w:pPr>
    </w:p>
    <w:p w14:paraId="0FFD9110" w14:textId="225B2BB5" w:rsidR="00236AF2" w:rsidRPr="00DB7229" w:rsidRDefault="00236AF2" w:rsidP="00DB7229">
      <w:pPr>
        <w:ind w:left="2160" w:hanging="720"/>
        <w:rPr>
          <w:rFonts w:ascii="Times New Roman" w:hAnsi="Times New Roman" w:cs="Times New Roman"/>
          <w:sz w:val="24"/>
          <w:szCs w:val="24"/>
        </w:rPr>
      </w:pPr>
      <w:r w:rsidRPr="00DB7229">
        <w:rPr>
          <w:rFonts w:ascii="Times New Roman" w:hAnsi="Times New Roman" w:cs="Times New Roman"/>
          <w:sz w:val="24"/>
          <w:szCs w:val="24"/>
        </w:rPr>
        <w:t>1)</w:t>
      </w:r>
      <w:r w:rsidRPr="00DB7229">
        <w:rPr>
          <w:rFonts w:ascii="Times New Roman" w:hAnsi="Times New Roman" w:cs="Times New Roman"/>
          <w:sz w:val="24"/>
          <w:szCs w:val="24"/>
        </w:rPr>
        <w:tab/>
        <w:t xml:space="preserve">Minimal Risk: </w:t>
      </w:r>
      <w:r w:rsidR="00B76816" w:rsidRPr="00DB7229">
        <w:rPr>
          <w:rFonts w:ascii="Times New Roman" w:hAnsi="Times New Roman" w:cs="Times New Roman"/>
          <w:sz w:val="24"/>
          <w:szCs w:val="24"/>
        </w:rPr>
        <w:t xml:space="preserve"> </w:t>
      </w:r>
      <w:r w:rsidRPr="00DB7229">
        <w:rPr>
          <w:rFonts w:ascii="Times New Roman" w:hAnsi="Times New Roman" w:cs="Times New Roman"/>
          <w:sz w:val="24"/>
          <w:szCs w:val="24"/>
        </w:rPr>
        <w:t xml:space="preserve">Successful completion of a minimum of ten hours of DUI </w:t>
      </w:r>
      <w:r w:rsidR="00F172CB" w:rsidRPr="00DB7229">
        <w:rPr>
          <w:rFonts w:ascii="Times New Roman" w:hAnsi="Times New Roman" w:cs="Times New Roman"/>
          <w:sz w:val="24"/>
          <w:szCs w:val="24"/>
        </w:rPr>
        <w:t>risk education</w:t>
      </w:r>
      <w:r w:rsidRPr="00DB7229">
        <w:rPr>
          <w:rFonts w:ascii="Times New Roman" w:hAnsi="Times New Roman" w:cs="Times New Roman"/>
          <w:sz w:val="24"/>
          <w:szCs w:val="24"/>
        </w:rPr>
        <w:t>, as defined in Section 2060.520.</w:t>
      </w:r>
    </w:p>
    <w:p w14:paraId="0DB2C983" w14:textId="77777777" w:rsidR="00236AF2" w:rsidRPr="00DB7229" w:rsidRDefault="00236AF2" w:rsidP="00614A3F">
      <w:pPr>
        <w:ind w:left="0" w:firstLine="0"/>
        <w:rPr>
          <w:rFonts w:ascii="Times New Roman" w:hAnsi="Times New Roman" w:cs="Times New Roman"/>
          <w:sz w:val="24"/>
          <w:szCs w:val="24"/>
        </w:rPr>
      </w:pPr>
    </w:p>
    <w:p w14:paraId="1EE970FF" w14:textId="40ABA22A" w:rsidR="00236AF2" w:rsidRPr="00DB7229" w:rsidRDefault="00236AF2" w:rsidP="00DB7229">
      <w:pPr>
        <w:ind w:left="2160" w:hanging="720"/>
        <w:rPr>
          <w:rFonts w:ascii="Times New Roman" w:hAnsi="Times New Roman" w:cs="Times New Roman"/>
          <w:sz w:val="24"/>
          <w:szCs w:val="24"/>
        </w:rPr>
      </w:pPr>
      <w:r w:rsidRPr="00DB7229">
        <w:rPr>
          <w:rFonts w:ascii="Times New Roman" w:hAnsi="Times New Roman" w:cs="Times New Roman"/>
          <w:sz w:val="24"/>
          <w:szCs w:val="24"/>
        </w:rPr>
        <w:t>2)</w:t>
      </w:r>
      <w:r w:rsidRPr="00DB7229">
        <w:rPr>
          <w:rFonts w:ascii="Times New Roman" w:hAnsi="Times New Roman" w:cs="Times New Roman"/>
          <w:sz w:val="24"/>
          <w:szCs w:val="24"/>
        </w:rPr>
        <w:tab/>
        <w:t xml:space="preserve">Moderate Risk: </w:t>
      </w:r>
      <w:r w:rsidR="00B76816" w:rsidRPr="00DB7229">
        <w:rPr>
          <w:rFonts w:ascii="Times New Roman" w:hAnsi="Times New Roman" w:cs="Times New Roman"/>
          <w:sz w:val="24"/>
          <w:szCs w:val="24"/>
        </w:rPr>
        <w:t xml:space="preserve"> </w:t>
      </w:r>
      <w:r w:rsidRPr="00DB7229">
        <w:rPr>
          <w:rFonts w:ascii="Times New Roman" w:hAnsi="Times New Roman" w:cs="Times New Roman"/>
          <w:sz w:val="24"/>
          <w:szCs w:val="24"/>
        </w:rPr>
        <w:t xml:space="preserve">Successful completion of a minimum of ten hours of DUI </w:t>
      </w:r>
      <w:r w:rsidR="00F172CB" w:rsidRPr="00DB7229">
        <w:rPr>
          <w:rFonts w:ascii="Times New Roman" w:hAnsi="Times New Roman" w:cs="Times New Roman"/>
          <w:sz w:val="24"/>
          <w:szCs w:val="24"/>
        </w:rPr>
        <w:t>risk education</w:t>
      </w:r>
      <w:r w:rsidRPr="00DB7229">
        <w:rPr>
          <w:rFonts w:ascii="Times New Roman" w:hAnsi="Times New Roman" w:cs="Times New Roman"/>
          <w:sz w:val="24"/>
          <w:szCs w:val="24"/>
        </w:rPr>
        <w:t xml:space="preserve">, as defined in Section 2060.520; a minimum of 12 hours of SUD early intervention from an organization authorized in accordance with the specifications in Section 2060.110 and, as further defined in Section 2060.405, provided no more than three hours per day over a minimum of four weeks; successful completion of any and all additional </w:t>
      </w:r>
      <w:r w:rsidRPr="00DB7229">
        <w:rPr>
          <w:rFonts w:ascii="Times New Roman" w:hAnsi="Times New Roman" w:cs="Times New Roman"/>
          <w:sz w:val="24"/>
          <w:szCs w:val="24"/>
        </w:rPr>
        <w:lastRenderedPageBreak/>
        <w:t>recommended early intervention or treatment and, as applicable, ongoing participation in all activities specified in the continuing care plan.</w:t>
      </w:r>
    </w:p>
    <w:p w14:paraId="7CA0A845" w14:textId="77777777" w:rsidR="00236AF2" w:rsidRPr="00DB7229" w:rsidRDefault="00236AF2" w:rsidP="00614A3F">
      <w:pPr>
        <w:ind w:left="0" w:firstLine="0"/>
        <w:rPr>
          <w:rFonts w:ascii="Times New Roman" w:hAnsi="Times New Roman" w:cs="Times New Roman"/>
          <w:sz w:val="24"/>
          <w:szCs w:val="24"/>
        </w:rPr>
      </w:pPr>
    </w:p>
    <w:p w14:paraId="3A6463C4" w14:textId="0C6C4BF5"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Significant Risk: </w:t>
      </w:r>
      <w:r w:rsidR="00B76816">
        <w:rPr>
          <w:rFonts w:ascii="Times New Roman" w:hAnsi="Times New Roman" w:cs="Times New Roman"/>
          <w:sz w:val="24"/>
          <w:szCs w:val="24"/>
        </w:rPr>
        <w:t xml:space="preserve"> </w:t>
      </w:r>
      <w:r w:rsidRPr="00551D6F">
        <w:rPr>
          <w:rFonts w:ascii="Times New Roman" w:hAnsi="Times New Roman" w:cs="Times New Roman"/>
          <w:sz w:val="24"/>
          <w:szCs w:val="24"/>
        </w:rPr>
        <w:t>Successful completion of a minimum of ten hours of DUI risk education, as defined in Section 2060.520; successful completion of a minimum of 20 hours of SUD treatment from an organization authorized in accordance with the specifications in Section 2060.110 and, as further defined in Section 2060.410 and, upon completion of all recommended treatment and, after discharge, active on-going participation in all activities specified in the continuing care plan.</w:t>
      </w:r>
    </w:p>
    <w:p w14:paraId="3854240E" w14:textId="77777777" w:rsidR="00236AF2" w:rsidRPr="00551D6F" w:rsidRDefault="00236AF2" w:rsidP="00614A3F">
      <w:pPr>
        <w:ind w:left="0" w:firstLine="0"/>
        <w:contextualSpacing/>
        <w:rPr>
          <w:rFonts w:ascii="Times New Roman" w:hAnsi="Times New Roman" w:cs="Times New Roman"/>
          <w:sz w:val="24"/>
          <w:szCs w:val="24"/>
        </w:rPr>
      </w:pPr>
    </w:p>
    <w:p w14:paraId="0EF7FC5D"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High Risk:  Successful completion of a minimum of 75 hours of SUD treatment from an organization authorized in accordance with the specifications in Section 2060.110 and as further defined in Section 2060.410; successful completion of all recommended treatment and, after discharge, ongoing participation in all activities specified in the continuing care plan.</w:t>
      </w:r>
    </w:p>
    <w:p w14:paraId="5A993601" w14:textId="77777777" w:rsidR="00236AF2" w:rsidRPr="00551D6F" w:rsidRDefault="00236AF2" w:rsidP="00614A3F">
      <w:pPr>
        <w:ind w:left="0" w:firstLine="0"/>
        <w:contextualSpacing/>
        <w:rPr>
          <w:rFonts w:ascii="Times New Roman" w:hAnsi="Times New Roman" w:cs="Times New Roman"/>
          <w:sz w:val="24"/>
          <w:szCs w:val="24"/>
        </w:rPr>
      </w:pPr>
    </w:p>
    <w:p w14:paraId="42B9A35F" w14:textId="01C8AA28"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j)</w:t>
      </w:r>
      <w:r w:rsidRPr="00551D6F">
        <w:rPr>
          <w:rFonts w:ascii="Times New Roman" w:hAnsi="Times New Roman" w:cs="Times New Roman"/>
          <w:sz w:val="24"/>
          <w:szCs w:val="24"/>
        </w:rPr>
        <w:tab/>
        <w:t>A summary of the DUI evaluation, the assigned risk level, and the corresponding intervention shall be documented on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Alcohol and Drug Evaluation Uniform Report which is produced by the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xml:space="preserve">.  All sections of this form shall be complete and signed by the evaluator and the DUI offender.  The </w:t>
      </w:r>
      <w:proofErr w:type="spellStart"/>
      <w:r w:rsidRPr="00551D6F">
        <w:rPr>
          <w:rFonts w:ascii="Times New Roman" w:hAnsi="Times New Roman" w:cs="Times New Roman"/>
          <w:sz w:val="24"/>
          <w:szCs w:val="24"/>
        </w:rPr>
        <w:t>eDSRS</w:t>
      </w:r>
      <w:proofErr w:type="spellEnd"/>
      <w:r w:rsidRPr="00551D6F">
        <w:rPr>
          <w:rFonts w:ascii="Times New Roman" w:hAnsi="Times New Roman" w:cs="Times New Roman"/>
          <w:sz w:val="24"/>
          <w:szCs w:val="24"/>
        </w:rPr>
        <w:t xml:space="preserve"> is the only mechanism that shall be used to produce the </w:t>
      </w:r>
      <w:r w:rsidR="00F172CB">
        <w:rPr>
          <w:rFonts w:ascii="Times New Roman" w:hAnsi="Times New Roman" w:cs="Times New Roman"/>
          <w:sz w:val="24"/>
          <w:szCs w:val="24"/>
        </w:rPr>
        <w:t xml:space="preserve">Alcohol and Drug Evaluation </w:t>
      </w:r>
      <w:r w:rsidRPr="00551D6F">
        <w:rPr>
          <w:rFonts w:ascii="Times New Roman" w:hAnsi="Times New Roman" w:cs="Times New Roman"/>
          <w:sz w:val="24"/>
          <w:szCs w:val="24"/>
        </w:rPr>
        <w:t>Uniform Report and, other than original signatures, shall have no other handwritten information on the report.  Handwritten information invalidates the Uniform Report and it cannot be used for the purposes described herein.  If it is necessary to submit additional information other than that contained on the Uniform Report, a separate addendum signed by the evaluator can be attached to the Uniform Report.</w:t>
      </w:r>
    </w:p>
    <w:p w14:paraId="66BD59A3" w14:textId="77777777" w:rsidR="00236AF2" w:rsidRPr="00551D6F" w:rsidRDefault="00236AF2" w:rsidP="00614A3F">
      <w:pPr>
        <w:ind w:left="0" w:firstLine="0"/>
        <w:contextualSpacing/>
        <w:rPr>
          <w:rFonts w:ascii="Times New Roman" w:hAnsi="Times New Roman" w:cs="Times New Roman"/>
          <w:sz w:val="24"/>
          <w:szCs w:val="24"/>
        </w:rPr>
      </w:pPr>
    </w:p>
    <w:p w14:paraId="0924B229" w14:textId="77777777"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k)</w:t>
      </w:r>
      <w:r w:rsidRPr="00551D6F">
        <w:rPr>
          <w:rFonts w:ascii="Times New Roman" w:hAnsi="Times New Roman" w:cs="Times New Roman"/>
          <w:sz w:val="24"/>
          <w:szCs w:val="24"/>
        </w:rPr>
        <w:tab/>
        <w:t>Upon completion of the evaluation:</w:t>
      </w:r>
    </w:p>
    <w:p w14:paraId="5FD3909B" w14:textId="77777777" w:rsidR="00236AF2" w:rsidRPr="00551D6F" w:rsidRDefault="00236AF2" w:rsidP="00614A3F">
      <w:pPr>
        <w:ind w:left="0" w:firstLine="0"/>
        <w:contextualSpacing/>
        <w:rPr>
          <w:rFonts w:ascii="Times New Roman" w:hAnsi="Times New Roman" w:cs="Times New Roman"/>
          <w:sz w:val="24"/>
          <w:szCs w:val="24"/>
        </w:rPr>
      </w:pPr>
    </w:p>
    <w:p w14:paraId="525F6F9C" w14:textId="4ADD8AAD"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A copy of the </w:t>
      </w:r>
      <w:r w:rsidR="00F172CB">
        <w:rPr>
          <w:rFonts w:ascii="Times New Roman" w:hAnsi="Times New Roman" w:cs="Times New Roman"/>
          <w:sz w:val="24"/>
          <w:szCs w:val="24"/>
        </w:rPr>
        <w:t>Alcohol and Drug Evaluation</w:t>
      </w:r>
      <w:r w:rsidR="00F172CB" w:rsidRPr="00551D6F">
        <w:rPr>
          <w:rFonts w:ascii="Times New Roman" w:hAnsi="Times New Roman" w:cs="Times New Roman"/>
          <w:sz w:val="24"/>
          <w:szCs w:val="24"/>
        </w:rPr>
        <w:t xml:space="preserve"> </w:t>
      </w:r>
      <w:r w:rsidRPr="00551D6F">
        <w:rPr>
          <w:rFonts w:ascii="Times New Roman" w:hAnsi="Times New Roman" w:cs="Times New Roman"/>
          <w:sz w:val="24"/>
          <w:szCs w:val="24"/>
        </w:rPr>
        <w:t xml:space="preserve">Uniform Report containing original signatures shall be provided to the DUI offender upon completion of payment or as otherwise specified in </w:t>
      </w:r>
      <w:r w:rsidR="00F172CB">
        <w:rPr>
          <w:rFonts w:ascii="Times New Roman" w:hAnsi="Times New Roman" w:cs="Times New Roman"/>
          <w:sz w:val="24"/>
          <w:szCs w:val="24"/>
        </w:rPr>
        <w:t xml:space="preserve">subsection </w:t>
      </w:r>
      <w:r w:rsidRPr="00551D6F">
        <w:rPr>
          <w:rFonts w:ascii="Times New Roman" w:hAnsi="Times New Roman" w:cs="Times New Roman"/>
          <w:sz w:val="24"/>
          <w:szCs w:val="24"/>
        </w:rPr>
        <w:t>(b)(4).</w:t>
      </w:r>
    </w:p>
    <w:p w14:paraId="3249A3B1" w14:textId="77777777" w:rsidR="00236AF2" w:rsidRPr="00551D6F" w:rsidRDefault="00236AF2" w:rsidP="00614A3F">
      <w:pPr>
        <w:ind w:left="0" w:firstLine="0"/>
        <w:contextualSpacing/>
        <w:rPr>
          <w:rFonts w:ascii="Times New Roman" w:hAnsi="Times New Roman" w:cs="Times New Roman"/>
          <w:sz w:val="24"/>
          <w:szCs w:val="24"/>
        </w:rPr>
      </w:pPr>
    </w:p>
    <w:p w14:paraId="4E1985FB" w14:textId="0120BEB2"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Any </w:t>
      </w:r>
      <w:r w:rsidR="00F172CB">
        <w:rPr>
          <w:rFonts w:ascii="Times New Roman" w:hAnsi="Times New Roman" w:cs="Times New Roman"/>
          <w:sz w:val="24"/>
          <w:szCs w:val="24"/>
        </w:rPr>
        <w:t>DUI offender that receives a recommendation of</w:t>
      </w:r>
      <w:r w:rsidRPr="00551D6F">
        <w:rPr>
          <w:rFonts w:ascii="Times New Roman" w:hAnsi="Times New Roman" w:cs="Times New Roman"/>
          <w:sz w:val="24"/>
          <w:szCs w:val="24"/>
        </w:rPr>
        <w:t xml:space="preserve"> SUD early intervention or treatment shall be referred for the appropriate service to an organization authorized in accordance with the specifications in Section 2060.110 and as further defined in Sections 2060.405 and 2060.410.</w:t>
      </w:r>
    </w:p>
    <w:p w14:paraId="4435CF5E" w14:textId="77777777" w:rsidR="00236AF2" w:rsidRPr="00551D6F" w:rsidRDefault="00236AF2" w:rsidP="00614A3F">
      <w:pPr>
        <w:ind w:left="0" w:firstLine="0"/>
        <w:contextualSpacing/>
        <w:rPr>
          <w:rFonts w:ascii="Times New Roman" w:hAnsi="Times New Roman" w:cs="Times New Roman"/>
          <w:sz w:val="24"/>
          <w:szCs w:val="24"/>
        </w:rPr>
      </w:pPr>
    </w:p>
    <w:p w14:paraId="5F61132D" w14:textId="4E19FE8C"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Any </w:t>
      </w:r>
      <w:r w:rsidR="00F172CB">
        <w:rPr>
          <w:rFonts w:ascii="Times New Roman" w:hAnsi="Times New Roman" w:cs="Times New Roman"/>
          <w:sz w:val="24"/>
          <w:szCs w:val="24"/>
        </w:rPr>
        <w:t>DUI offender that receives a recommendation of</w:t>
      </w:r>
      <w:r w:rsidRPr="00551D6F">
        <w:rPr>
          <w:rFonts w:ascii="Times New Roman" w:hAnsi="Times New Roman" w:cs="Times New Roman"/>
          <w:sz w:val="24"/>
          <w:szCs w:val="24"/>
        </w:rPr>
        <w:t xml:space="preserve"> DUI </w:t>
      </w:r>
      <w:r w:rsidR="009045D6" w:rsidRPr="00551D6F">
        <w:rPr>
          <w:rFonts w:ascii="Times New Roman" w:hAnsi="Times New Roman" w:cs="Times New Roman"/>
          <w:sz w:val="24"/>
          <w:szCs w:val="24"/>
        </w:rPr>
        <w:t>risk ed</w:t>
      </w:r>
      <w:r w:rsidRPr="00551D6F">
        <w:rPr>
          <w:rFonts w:ascii="Times New Roman" w:hAnsi="Times New Roman" w:cs="Times New Roman"/>
          <w:sz w:val="24"/>
          <w:szCs w:val="24"/>
        </w:rPr>
        <w:t xml:space="preserve">ucation shall be referred to an organization </w:t>
      </w:r>
      <w:r w:rsidR="00F172CB">
        <w:rPr>
          <w:rFonts w:ascii="Times New Roman" w:hAnsi="Times New Roman" w:cs="Times New Roman"/>
          <w:sz w:val="24"/>
          <w:szCs w:val="24"/>
        </w:rPr>
        <w:t>authorized</w:t>
      </w:r>
      <w:r w:rsidRPr="00551D6F">
        <w:rPr>
          <w:rFonts w:ascii="Times New Roman" w:hAnsi="Times New Roman" w:cs="Times New Roman"/>
          <w:sz w:val="24"/>
          <w:szCs w:val="24"/>
        </w:rPr>
        <w:t xml:space="preserve"> for this service by DHS/SUPR.</w:t>
      </w:r>
    </w:p>
    <w:p w14:paraId="2A2990DF" w14:textId="77777777" w:rsidR="00236AF2" w:rsidRPr="00551D6F" w:rsidRDefault="00236AF2" w:rsidP="00614A3F">
      <w:pPr>
        <w:ind w:left="0" w:firstLine="0"/>
        <w:contextualSpacing/>
        <w:rPr>
          <w:rFonts w:ascii="Times New Roman" w:hAnsi="Times New Roman" w:cs="Times New Roman"/>
          <w:sz w:val="24"/>
          <w:szCs w:val="24"/>
        </w:rPr>
      </w:pPr>
    </w:p>
    <w:p w14:paraId="17A78797" w14:textId="1E7668F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4)</w:t>
      </w:r>
      <w:r w:rsidRPr="00551D6F">
        <w:rPr>
          <w:rFonts w:ascii="Times New Roman" w:hAnsi="Times New Roman" w:cs="Times New Roman"/>
          <w:sz w:val="24"/>
          <w:szCs w:val="24"/>
        </w:rPr>
        <w:tab/>
        <w:t xml:space="preserve">All DUI offenders shall verify that they have been shown, prior to referral, a list of appropriately-licensed organizations that can deliver the recommended intervention, unless </w:t>
      </w:r>
      <w:r w:rsidR="00F172CB">
        <w:rPr>
          <w:rFonts w:ascii="Times New Roman" w:hAnsi="Times New Roman" w:cs="Times New Roman"/>
          <w:sz w:val="24"/>
          <w:szCs w:val="24"/>
        </w:rPr>
        <w:t>being shown a referral list i</w:t>
      </w:r>
      <w:r w:rsidR="00820253">
        <w:rPr>
          <w:rFonts w:ascii="Times New Roman" w:hAnsi="Times New Roman" w:cs="Times New Roman"/>
          <w:sz w:val="24"/>
          <w:szCs w:val="24"/>
        </w:rPr>
        <w:t>s</w:t>
      </w:r>
      <w:r w:rsidR="00F172CB">
        <w:rPr>
          <w:rFonts w:ascii="Times New Roman" w:hAnsi="Times New Roman" w:cs="Times New Roman"/>
          <w:sz w:val="24"/>
          <w:szCs w:val="24"/>
        </w:rPr>
        <w:t xml:space="preserve"> contrary to</w:t>
      </w:r>
      <w:r w:rsidRPr="00551D6F">
        <w:rPr>
          <w:rFonts w:ascii="Times New Roman" w:hAnsi="Times New Roman" w:cs="Times New Roman"/>
          <w:sz w:val="24"/>
          <w:szCs w:val="24"/>
        </w:rPr>
        <w:t xml:space="preserve"> local court rule</w:t>
      </w:r>
      <w:r w:rsidR="00F172CB">
        <w:rPr>
          <w:rFonts w:ascii="Times New Roman" w:hAnsi="Times New Roman" w:cs="Times New Roman"/>
          <w:sz w:val="24"/>
          <w:szCs w:val="24"/>
        </w:rPr>
        <w:t>s</w:t>
      </w:r>
      <w:r w:rsidRPr="00551D6F">
        <w:rPr>
          <w:rFonts w:ascii="Times New Roman" w:hAnsi="Times New Roman" w:cs="Times New Roman"/>
          <w:sz w:val="24"/>
          <w:szCs w:val="24"/>
        </w:rPr>
        <w:t>.  This verification of conflict-free choice of organizations shall be by DUI offender signature on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Referral List Verification form.</w:t>
      </w:r>
    </w:p>
    <w:p w14:paraId="110977C3" w14:textId="77777777" w:rsidR="00236AF2" w:rsidRPr="00551D6F" w:rsidRDefault="00236AF2" w:rsidP="00614A3F">
      <w:pPr>
        <w:ind w:left="0" w:firstLine="0"/>
        <w:contextualSpacing/>
        <w:rPr>
          <w:rFonts w:ascii="Times New Roman" w:hAnsi="Times New Roman" w:cs="Times New Roman"/>
          <w:sz w:val="24"/>
          <w:szCs w:val="24"/>
        </w:rPr>
      </w:pPr>
    </w:p>
    <w:p w14:paraId="33442764" w14:textId="3FA58D38"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l)</w:t>
      </w:r>
      <w:r w:rsidRPr="00551D6F">
        <w:rPr>
          <w:rFonts w:ascii="Times New Roman" w:hAnsi="Times New Roman" w:cs="Times New Roman"/>
          <w:sz w:val="24"/>
          <w:szCs w:val="24"/>
        </w:rPr>
        <w:tab/>
        <w:t>The evaluation is complete when all of the information required in subsections (a)</w:t>
      </w:r>
      <w:r w:rsidR="00F172CB">
        <w:rPr>
          <w:rFonts w:ascii="Times New Roman" w:hAnsi="Times New Roman" w:cs="Times New Roman"/>
          <w:sz w:val="24"/>
          <w:szCs w:val="24"/>
        </w:rPr>
        <w:t xml:space="preserve"> through</w:t>
      </w:r>
      <w:r w:rsidR="00820253">
        <w:rPr>
          <w:rFonts w:ascii="Times New Roman" w:hAnsi="Times New Roman" w:cs="Times New Roman"/>
          <w:sz w:val="24"/>
          <w:szCs w:val="24"/>
        </w:rPr>
        <w:t xml:space="preserve"> </w:t>
      </w:r>
      <w:r w:rsidRPr="00551D6F">
        <w:rPr>
          <w:rFonts w:ascii="Times New Roman" w:hAnsi="Times New Roman" w:cs="Times New Roman"/>
          <w:sz w:val="24"/>
          <w:szCs w:val="24"/>
        </w:rPr>
        <w:t xml:space="preserve">(k) has been obtained and the Alcohol and Drug Evaluation Uniform Report is signed by the DUI offender.  The Alcohol and Drug Evaluation Uniform Report shall be provided directly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unless another repository is specified by court rule.</w:t>
      </w:r>
    </w:p>
    <w:p w14:paraId="58A7FFF8" w14:textId="77777777" w:rsidR="00236AF2" w:rsidRPr="00551D6F" w:rsidRDefault="00236AF2" w:rsidP="00614A3F">
      <w:pPr>
        <w:ind w:left="0" w:firstLine="0"/>
        <w:contextualSpacing/>
        <w:rPr>
          <w:rFonts w:ascii="Times New Roman" w:hAnsi="Times New Roman" w:cs="Times New Roman"/>
          <w:sz w:val="24"/>
          <w:szCs w:val="24"/>
        </w:rPr>
      </w:pPr>
    </w:p>
    <w:p w14:paraId="4013A25D" w14:textId="62BCEC6E"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m)</w:t>
      </w:r>
      <w:r w:rsidRPr="00551D6F">
        <w:rPr>
          <w:rFonts w:ascii="Times New Roman" w:hAnsi="Times New Roman" w:cs="Times New Roman"/>
          <w:sz w:val="24"/>
          <w:szCs w:val="24"/>
        </w:rPr>
        <w:tab/>
        <w:t xml:space="preserve">Evaluations shall be scheduled and completed so that the Alcohol and Drug Evaluation Uniform Report can be sent directly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at least five calendar days prior to the DUI offender</w:t>
      </w:r>
      <w:r>
        <w:rPr>
          <w:rFonts w:ascii="Times New Roman" w:hAnsi="Times New Roman" w:cs="Times New Roman"/>
          <w:sz w:val="24"/>
          <w:szCs w:val="24"/>
        </w:rPr>
        <w:t>'</w:t>
      </w:r>
      <w:r w:rsidRPr="00551D6F">
        <w:rPr>
          <w:rFonts w:ascii="Times New Roman" w:hAnsi="Times New Roman" w:cs="Times New Roman"/>
          <w:sz w:val="24"/>
          <w:szCs w:val="24"/>
        </w:rPr>
        <w:t>s court date unless otherwise specified by court rule.</w:t>
      </w:r>
    </w:p>
    <w:p w14:paraId="4C489862" w14:textId="77777777" w:rsidR="00236AF2" w:rsidRPr="00551D6F" w:rsidRDefault="00236AF2" w:rsidP="00614A3F">
      <w:pPr>
        <w:ind w:left="0" w:firstLine="0"/>
        <w:contextualSpacing/>
        <w:rPr>
          <w:rFonts w:ascii="Times New Roman" w:hAnsi="Times New Roman" w:cs="Times New Roman"/>
          <w:sz w:val="24"/>
          <w:szCs w:val="24"/>
        </w:rPr>
      </w:pPr>
    </w:p>
    <w:p w14:paraId="180AD633" w14:textId="56A21205"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n)</w:t>
      </w:r>
      <w:r w:rsidRPr="00551D6F">
        <w:rPr>
          <w:rFonts w:ascii="Times New Roman" w:hAnsi="Times New Roman" w:cs="Times New Roman"/>
          <w:sz w:val="24"/>
          <w:szCs w:val="24"/>
        </w:rPr>
        <w:tab/>
        <w:t>The evaluator shall be available to provide testimony relative to the DUI evaluation when summoned by the circuit court.</w:t>
      </w:r>
    </w:p>
    <w:p w14:paraId="72C819E6" w14:textId="77777777" w:rsidR="00236AF2" w:rsidRPr="00551D6F" w:rsidRDefault="00236AF2" w:rsidP="00614A3F">
      <w:pPr>
        <w:ind w:left="0" w:firstLine="0"/>
        <w:contextualSpacing/>
        <w:rPr>
          <w:rFonts w:ascii="Times New Roman" w:hAnsi="Times New Roman" w:cs="Times New Roman"/>
          <w:sz w:val="24"/>
          <w:szCs w:val="24"/>
        </w:rPr>
      </w:pPr>
    </w:p>
    <w:p w14:paraId="01966F50" w14:textId="01F2B745"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o)</w:t>
      </w:r>
      <w:r w:rsidRPr="00551D6F">
        <w:rPr>
          <w:rFonts w:ascii="Times New Roman" w:hAnsi="Times New Roman" w:cs="Times New Roman"/>
          <w:sz w:val="24"/>
          <w:szCs w:val="24"/>
        </w:rPr>
        <w:tab/>
        <w:t xml:space="preserve">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 xml:space="preserve">circuit court or the Office of the Secretary of State, whichever is applicable, shall be notified </w:t>
      </w:r>
      <w:r w:rsidR="00F172CB">
        <w:rPr>
          <w:rFonts w:ascii="Times New Roman" w:hAnsi="Times New Roman" w:cs="Times New Roman"/>
          <w:sz w:val="24"/>
          <w:szCs w:val="24"/>
        </w:rPr>
        <w:t xml:space="preserve">by the evaluator </w:t>
      </w:r>
      <w:r w:rsidRPr="00551D6F">
        <w:rPr>
          <w:rFonts w:ascii="Times New Roman" w:hAnsi="Times New Roman" w:cs="Times New Roman"/>
          <w:sz w:val="24"/>
          <w:szCs w:val="24"/>
        </w:rPr>
        <w:t>within five calendar days when a DUI offender does not complete or refuses to sign the evaluation or does not return to sign the evaluation after 30 calendar days from date of last contact.  This information shall be communicated using 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Notice of Incomplete/Refused DUI Evaluation form.  A copy of the incomplete or refused evaluation or partial narrative format shall be attached to the form.</w:t>
      </w:r>
    </w:p>
    <w:p w14:paraId="03391321" w14:textId="77777777" w:rsidR="00236AF2" w:rsidRPr="00551D6F" w:rsidRDefault="00236AF2" w:rsidP="00614A3F">
      <w:pPr>
        <w:ind w:left="0" w:firstLine="0"/>
        <w:contextualSpacing/>
        <w:rPr>
          <w:rFonts w:ascii="Times New Roman" w:hAnsi="Times New Roman" w:cs="Times New Roman"/>
          <w:sz w:val="24"/>
          <w:szCs w:val="24"/>
        </w:rPr>
      </w:pPr>
    </w:p>
    <w:p w14:paraId="3F9F7BE8" w14:textId="65308990" w:rsidR="00236AF2" w:rsidRPr="00551D6F" w:rsidRDefault="00236AF2" w:rsidP="00236AF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p)</w:t>
      </w:r>
      <w:r w:rsidRPr="00551D6F">
        <w:rPr>
          <w:rFonts w:ascii="Times New Roman" w:hAnsi="Times New Roman" w:cs="Times New Roman"/>
          <w:sz w:val="24"/>
          <w:szCs w:val="24"/>
        </w:rPr>
        <w:tab/>
        <w:t>In addition to the requirements specified in Section 2060.370, the following documents shall also be contained in the DUI offender</w:t>
      </w:r>
      <w:r>
        <w:rPr>
          <w:rFonts w:ascii="Times New Roman" w:hAnsi="Times New Roman" w:cs="Times New Roman"/>
          <w:sz w:val="24"/>
          <w:szCs w:val="24"/>
        </w:rPr>
        <w:t>'</w:t>
      </w:r>
      <w:r w:rsidRPr="00551D6F">
        <w:rPr>
          <w:rFonts w:ascii="Times New Roman" w:hAnsi="Times New Roman" w:cs="Times New Roman"/>
          <w:sz w:val="24"/>
          <w:szCs w:val="24"/>
        </w:rPr>
        <w:t>s record:</w:t>
      </w:r>
    </w:p>
    <w:p w14:paraId="64614AFB" w14:textId="77777777" w:rsidR="00236AF2" w:rsidRPr="00551D6F" w:rsidRDefault="00236AF2" w:rsidP="00614A3F">
      <w:pPr>
        <w:ind w:left="0" w:firstLine="0"/>
        <w:contextualSpacing/>
        <w:rPr>
          <w:rFonts w:ascii="Times New Roman" w:hAnsi="Times New Roman" w:cs="Times New Roman"/>
          <w:sz w:val="24"/>
          <w:szCs w:val="24"/>
        </w:rPr>
      </w:pPr>
    </w:p>
    <w:p w14:paraId="03866CA8" w14:textId="163CA1E6"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A copy of the DUI offender</w:t>
      </w:r>
      <w:r>
        <w:rPr>
          <w:rFonts w:ascii="Times New Roman" w:hAnsi="Times New Roman" w:cs="Times New Roman"/>
          <w:sz w:val="24"/>
          <w:szCs w:val="24"/>
        </w:rPr>
        <w:t>'</w:t>
      </w:r>
      <w:r w:rsidRPr="00551D6F">
        <w:rPr>
          <w:rFonts w:ascii="Times New Roman" w:hAnsi="Times New Roman" w:cs="Times New Roman"/>
          <w:sz w:val="24"/>
          <w:szCs w:val="24"/>
        </w:rPr>
        <w:t xml:space="preserve">s Alcohol and Drug Evaluation Uniform Report and narrative information documented on a format that supports the conclusions in the Uniform Report; </w:t>
      </w:r>
    </w:p>
    <w:p w14:paraId="57032AF8" w14:textId="77777777" w:rsidR="00236AF2" w:rsidRPr="00551D6F" w:rsidRDefault="00236AF2" w:rsidP="00614A3F">
      <w:pPr>
        <w:ind w:left="0" w:firstLine="0"/>
        <w:contextualSpacing/>
        <w:rPr>
          <w:rFonts w:ascii="Times New Roman" w:hAnsi="Times New Roman" w:cs="Times New Roman"/>
          <w:sz w:val="24"/>
          <w:szCs w:val="24"/>
        </w:rPr>
      </w:pPr>
    </w:p>
    <w:p w14:paraId="2F943FF1"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A copy of the Driver Risk Inventory (</w:t>
      </w:r>
      <w:proofErr w:type="spellStart"/>
      <w:r w:rsidRPr="00551D6F">
        <w:rPr>
          <w:rFonts w:ascii="Times New Roman" w:hAnsi="Times New Roman" w:cs="Times New Roman"/>
          <w:sz w:val="24"/>
          <w:szCs w:val="24"/>
        </w:rPr>
        <w:t>DRI</w:t>
      </w:r>
      <w:proofErr w:type="spellEnd"/>
      <w:r w:rsidRPr="00551D6F">
        <w:rPr>
          <w:rFonts w:ascii="Times New Roman" w:hAnsi="Times New Roman" w:cs="Times New Roman"/>
          <w:sz w:val="24"/>
          <w:szCs w:val="24"/>
        </w:rPr>
        <w:t xml:space="preserve">) or the </w:t>
      </w:r>
      <w:proofErr w:type="spellStart"/>
      <w:r w:rsidRPr="00551D6F">
        <w:rPr>
          <w:rFonts w:ascii="Times New Roman" w:hAnsi="Times New Roman" w:cs="Times New Roman"/>
          <w:sz w:val="24"/>
          <w:szCs w:val="24"/>
        </w:rPr>
        <w:t>ASUDS</w:t>
      </w:r>
      <w:proofErr w:type="spellEnd"/>
      <w:r w:rsidRPr="00551D6F">
        <w:rPr>
          <w:rFonts w:ascii="Times New Roman" w:hAnsi="Times New Roman" w:cs="Times New Roman"/>
          <w:sz w:val="24"/>
          <w:szCs w:val="24"/>
        </w:rPr>
        <w:t xml:space="preserve">-RI test; </w:t>
      </w:r>
    </w:p>
    <w:p w14:paraId="6565BDD7" w14:textId="77777777" w:rsidR="00236AF2" w:rsidRPr="00551D6F" w:rsidRDefault="00236AF2" w:rsidP="00614A3F">
      <w:pPr>
        <w:ind w:left="0" w:firstLine="0"/>
        <w:contextualSpacing/>
        <w:rPr>
          <w:rFonts w:ascii="Times New Roman" w:hAnsi="Times New Roman" w:cs="Times New Roman"/>
          <w:sz w:val="24"/>
          <w:szCs w:val="24"/>
        </w:rPr>
      </w:pPr>
    </w:p>
    <w:p w14:paraId="0B30D147"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 xml:space="preserve">Documentation to support any subsequent change in risk assignment or intervention; </w:t>
      </w:r>
    </w:p>
    <w:p w14:paraId="6AD9410B" w14:textId="77777777" w:rsidR="00236AF2" w:rsidRPr="00551D6F" w:rsidRDefault="00236AF2" w:rsidP="00614A3F">
      <w:pPr>
        <w:ind w:left="0" w:firstLine="0"/>
        <w:contextualSpacing/>
        <w:rPr>
          <w:rFonts w:ascii="Times New Roman" w:hAnsi="Times New Roman" w:cs="Times New Roman"/>
          <w:sz w:val="24"/>
          <w:szCs w:val="24"/>
        </w:rPr>
      </w:pPr>
    </w:p>
    <w:p w14:paraId="2BA1424D"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A copy of the Informed Consent Release form; </w:t>
      </w:r>
    </w:p>
    <w:p w14:paraId="64794ED3" w14:textId="77777777" w:rsidR="00236AF2" w:rsidRPr="00551D6F" w:rsidRDefault="00236AF2" w:rsidP="00614A3F">
      <w:pPr>
        <w:ind w:left="0" w:firstLine="0"/>
        <w:contextualSpacing/>
        <w:rPr>
          <w:rFonts w:ascii="Times New Roman" w:hAnsi="Times New Roman" w:cs="Times New Roman"/>
          <w:sz w:val="24"/>
          <w:szCs w:val="24"/>
        </w:rPr>
      </w:pPr>
    </w:p>
    <w:p w14:paraId="1CD1E01A" w14:textId="53016CF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Documentation of the DUI offender</w:t>
      </w:r>
      <w:r>
        <w:rPr>
          <w:rFonts w:ascii="Times New Roman" w:hAnsi="Times New Roman" w:cs="Times New Roman"/>
          <w:sz w:val="24"/>
          <w:szCs w:val="24"/>
        </w:rPr>
        <w:t>'</w:t>
      </w:r>
      <w:r w:rsidRPr="00551D6F">
        <w:rPr>
          <w:rFonts w:ascii="Times New Roman" w:hAnsi="Times New Roman" w:cs="Times New Roman"/>
          <w:sz w:val="24"/>
          <w:szCs w:val="24"/>
        </w:rPr>
        <w:t xml:space="preserve">s driving record and any chemical test or refusal results; </w:t>
      </w:r>
    </w:p>
    <w:p w14:paraId="3A8F0B0E" w14:textId="77777777" w:rsidR="00236AF2" w:rsidRPr="00551D6F" w:rsidRDefault="00236AF2" w:rsidP="00614A3F">
      <w:pPr>
        <w:ind w:left="0" w:firstLine="0"/>
        <w:contextualSpacing/>
        <w:rPr>
          <w:rFonts w:ascii="Times New Roman" w:hAnsi="Times New Roman" w:cs="Times New Roman"/>
          <w:sz w:val="24"/>
          <w:szCs w:val="24"/>
        </w:rPr>
      </w:pPr>
    </w:p>
    <w:p w14:paraId="1CA7E81D" w14:textId="77777777" w:rsidR="00236AF2" w:rsidRPr="00551D6F"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6)</w:t>
      </w:r>
      <w:r w:rsidRPr="00551D6F">
        <w:rPr>
          <w:rFonts w:ascii="Times New Roman" w:hAnsi="Times New Roman" w:cs="Times New Roman"/>
          <w:sz w:val="24"/>
          <w:szCs w:val="24"/>
        </w:rPr>
        <w:tab/>
        <w:t>a copy of the Notification of Incomplete/Refused Evaluation form, if applicable; and</w:t>
      </w:r>
    </w:p>
    <w:p w14:paraId="708053B5" w14:textId="77777777" w:rsidR="00236AF2" w:rsidRPr="00551D6F" w:rsidRDefault="00236AF2" w:rsidP="00614A3F">
      <w:pPr>
        <w:ind w:left="0" w:firstLine="0"/>
        <w:contextualSpacing/>
        <w:rPr>
          <w:rFonts w:ascii="Times New Roman" w:hAnsi="Times New Roman" w:cs="Times New Roman"/>
          <w:sz w:val="24"/>
          <w:szCs w:val="24"/>
        </w:rPr>
      </w:pPr>
    </w:p>
    <w:p w14:paraId="6F225603" w14:textId="07EBAA6B" w:rsidR="000174EB" w:rsidRPr="00B76816" w:rsidRDefault="00236AF2" w:rsidP="00236AF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 xml:space="preserve">a copy of the Referral List Verification form. </w:t>
      </w:r>
    </w:p>
    <w:sectPr w:rsidR="000174EB" w:rsidRPr="00B768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966B" w14:textId="77777777" w:rsidR="00B0088A" w:rsidRDefault="00B0088A">
      <w:r>
        <w:separator/>
      </w:r>
    </w:p>
  </w:endnote>
  <w:endnote w:type="continuationSeparator" w:id="0">
    <w:p w14:paraId="374B7672" w14:textId="77777777" w:rsidR="00B0088A" w:rsidRDefault="00B0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B1BF" w14:textId="77777777" w:rsidR="00B0088A" w:rsidRDefault="00B0088A">
      <w:r>
        <w:separator/>
      </w:r>
    </w:p>
  </w:footnote>
  <w:footnote w:type="continuationSeparator" w:id="0">
    <w:p w14:paraId="73FC7AF9" w14:textId="77777777" w:rsidR="00B0088A" w:rsidRDefault="00B00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060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AF2"/>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C08"/>
    <w:rsid w:val="004014FB"/>
    <w:rsid w:val="00404222"/>
    <w:rsid w:val="0040431F"/>
    <w:rsid w:val="00420E63"/>
    <w:rsid w:val="004218A0"/>
    <w:rsid w:val="00425923"/>
    <w:rsid w:val="00426A13"/>
    <w:rsid w:val="00431CFE"/>
    <w:rsid w:val="004326E0"/>
    <w:rsid w:val="00436D49"/>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DD0"/>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A3F"/>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25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5D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FE6"/>
    <w:rsid w:val="00A95ED5"/>
    <w:rsid w:val="00A96BEF"/>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88A"/>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816"/>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229"/>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172CB"/>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B0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E8501"/>
  <w15:chartTrackingRefBased/>
  <w15:docId w15:val="{4F00FFCF-E3CB-4735-929E-A79191D9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36AF2"/>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B7229"/>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2568</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2024-04-02T15:26:00Z</dcterms:created>
  <dcterms:modified xsi:type="dcterms:W3CDTF">2025-04-21T17:55:00Z</dcterms:modified>
</cp:coreProperties>
</file>