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2086" w14:textId="77777777" w:rsidR="00784AFB" w:rsidRPr="00784AFB" w:rsidRDefault="00784AFB" w:rsidP="00784AFB">
      <w:pPr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9527E9" w14:textId="6AC058FF" w:rsidR="00784AFB" w:rsidRPr="00784AFB" w:rsidRDefault="00784AFB" w:rsidP="00784AFB">
      <w:pPr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4AFB">
        <w:rPr>
          <w:rFonts w:ascii="Times New Roman" w:hAnsi="Times New Roman" w:cs="Times New Roman"/>
          <w:sz w:val="24"/>
          <w:szCs w:val="24"/>
        </w:rPr>
        <w:t>PART 2060</w:t>
      </w:r>
    </w:p>
    <w:p w14:paraId="4E1B3A89" w14:textId="3F8BC7A3" w:rsidR="00A93A65" w:rsidRPr="00784AFB" w:rsidRDefault="00784AFB" w:rsidP="00784AFB">
      <w:pPr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4AFB">
        <w:rPr>
          <w:rFonts w:ascii="Times New Roman" w:hAnsi="Times New Roman" w:cs="Times New Roman"/>
          <w:sz w:val="24"/>
          <w:szCs w:val="24"/>
        </w:rPr>
        <w:t>SUBSTANCE USE DISORDER TREATMENT AND INTERVENTION SERVICES</w:t>
      </w:r>
    </w:p>
    <w:p w14:paraId="70769B1E" w14:textId="77777777" w:rsidR="00784AFB" w:rsidRPr="00784AFB" w:rsidRDefault="00784AFB" w:rsidP="00784AFB">
      <w:pPr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84AFB" w:rsidRPr="00784A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2B86" w14:textId="77777777" w:rsidR="00181A1E" w:rsidRDefault="00181A1E">
      <w:r>
        <w:separator/>
      </w:r>
    </w:p>
  </w:endnote>
  <w:endnote w:type="continuationSeparator" w:id="0">
    <w:p w14:paraId="2D8BC344" w14:textId="77777777" w:rsidR="00181A1E" w:rsidRDefault="0018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6C32" w14:textId="77777777" w:rsidR="00181A1E" w:rsidRDefault="00181A1E">
      <w:r>
        <w:separator/>
      </w:r>
    </w:p>
  </w:footnote>
  <w:footnote w:type="continuationSeparator" w:id="0">
    <w:p w14:paraId="1C1B8B2F" w14:textId="77777777" w:rsidR="00181A1E" w:rsidRDefault="0018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A1E"/>
    <w:rsid w:val="001830D0"/>
    <w:rsid w:val="00184B52"/>
    <w:rsid w:val="001915E7"/>
    <w:rsid w:val="0019177C"/>
    <w:rsid w:val="00193ABB"/>
    <w:rsid w:val="0019502A"/>
    <w:rsid w:val="001A6EDB"/>
    <w:rsid w:val="001B5F27"/>
    <w:rsid w:val="001C1D61"/>
    <w:rsid w:val="001C547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EF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CB7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AFB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29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A65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F9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E3594"/>
  <w15:chartTrackingRefBased/>
  <w15:docId w15:val="{C8B9EB3E-42BD-4571-887C-305D79CB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84AFB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62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9</cp:revision>
  <dcterms:created xsi:type="dcterms:W3CDTF">2018-04-10T16:12:00Z</dcterms:created>
  <dcterms:modified xsi:type="dcterms:W3CDTF">2024-04-02T15:33:00Z</dcterms:modified>
</cp:coreProperties>
</file>