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DF67D" w14:textId="77777777" w:rsidR="00345483" w:rsidRDefault="00345483" w:rsidP="00345483">
      <w:pPr>
        <w:widowControl w:val="0"/>
        <w:autoSpaceDE w:val="0"/>
        <w:autoSpaceDN w:val="0"/>
        <w:adjustRightInd w:val="0"/>
      </w:pPr>
    </w:p>
    <w:p w14:paraId="27B61964" w14:textId="77777777" w:rsidR="00345483" w:rsidRDefault="00345483" w:rsidP="003454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1130.720  Financial Commitment</w:t>
      </w:r>
      <w:r>
        <w:t xml:space="preserve"> </w:t>
      </w:r>
    </w:p>
    <w:p w14:paraId="0FF8CE19" w14:textId="77777777" w:rsidR="00345483" w:rsidRDefault="00345483" w:rsidP="00345483">
      <w:pPr>
        <w:widowControl w:val="0"/>
        <w:autoSpaceDE w:val="0"/>
        <w:autoSpaceDN w:val="0"/>
        <w:adjustRightInd w:val="0"/>
      </w:pPr>
    </w:p>
    <w:p w14:paraId="57075478" w14:textId="77777777" w:rsidR="00345483" w:rsidRDefault="00345483" w:rsidP="0034548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CC00E2">
        <w:t>A permit holder shall financially commit projects</w:t>
      </w:r>
      <w:r>
        <w:t xml:space="preserve"> for construction, establishment or modification by expending or committing to expend at least 33% of the total project cost no later than: </w:t>
      </w:r>
    </w:p>
    <w:p w14:paraId="4F40730F" w14:textId="77777777" w:rsidR="00345483" w:rsidRDefault="00345483" w:rsidP="00345483"/>
    <w:p w14:paraId="768ADCC3" w14:textId="77777777" w:rsidR="00345483" w:rsidRDefault="00345483" w:rsidP="00345483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  <w:t>24 months for major construction projects; or</w:t>
      </w:r>
    </w:p>
    <w:p w14:paraId="48442EA2" w14:textId="77777777" w:rsidR="00345483" w:rsidRDefault="00345483" w:rsidP="00345483"/>
    <w:p w14:paraId="7ABDD830" w14:textId="77777777" w:rsidR="00345483" w:rsidRDefault="00345483" w:rsidP="00345483">
      <w:pPr>
        <w:widowControl w:val="0"/>
        <w:autoSpaceDE w:val="0"/>
        <w:autoSpaceDN w:val="0"/>
        <w:adjustRightInd w:val="0"/>
        <w:ind w:left="1440"/>
      </w:pPr>
      <w:r>
        <w:t>2)</w:t>
      </w:r>
      <w:r>
        <w:tab/>
        <w:t>12 months for all projects that do not include major construction; or</w:t>
      </w:r>
    </w:p>
    <w:p w14:paraId="601B9362" w14:textId="77777777" w:rsidR="00345483" w:rsidRDefault="00345483" w:rsidP="00345483"/>
    <w:p w14:paraId="1CF210D0" w14:textId="77777777" w:rsidR="00345483" w:rsidRDefault="00345483" w:rsidP="0034548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</w:t>
      </w:r>
      <w:proofErr w:type="spellStart"/>
      <w:r>
        <w:t>HFSRB</w:t>
      </w:r>
      <w:proofErr w:type="spellEnd"/>
      <w:r>
        <w:t xml:space="preserve"> completion date of the permit, if it occurs before the deadlines in subsections (a)(1) and (a)(2).</w:t>
      </w:r>
    </w:p>
    <w:p w14:paraId="0D7BB8DB" w14:textId="77777777" w:rsidR="00345483" w:rsidRDefault="00345483" w:rsidP="00345483"/>
    <w:p w14:paraId="5E6F735D" w14:textId="77777777" w:rsidR="00345483" w:rsidRDefault="00345483" w:rsidP="00C8795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Projects that have no cost shall be considered financially committed upon </w:t>
      </w:r>
      <w:proofErr w:type="spellStart"/>
      <w:r>
        <w:t>HFSRB</w:t>
      </w:r>
      <w:proofErr w:type="spellEnd"/>
      <w:r>
        <w:t xml:space="preserve"> issuance of a permit. </w:t>
      </w:r>
    </w:p>
    <w:p w14:paraId="74A98D66" w14:textId="77777777" w:rsidR="00345483" w:rsidRDefault="00345483" w:rsidP="00345483"/>
    <w:p w14:paraId="27A2815C" w14:textId="77777777" w:rsidR="00345483" w:rsidRDefault="00345483" w:rsidP="0034548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Permits for projects that have a cost and that have not been financially committed as stated in this Section shall be considered expired and the project abandoned.  </w:t>
      </w:r>
      <w:r w:rsidR="00CC00E2">
        <w:t>A permit holder who fails</w:t>
      </w:r>
      <w:r>
        <w:t xml:space="preserve"> to meet </w:t>
      </w:r>
      <w:r w:rsidR="00CC00E2">
        <w:t xml:space="preserve">the </w:t>
      </w:r>
      <w:r>
        <w:t xml:space="preserve">financial commitment requirements shall </w:t>
      </w:r>
      <w:r w:rsidR="00CC00E2">
        <w:t xml:space="preserve">be </w:t>
      </w:r>
      <w:r>
        <w:t xml:space="preserve">subject to fines </w:t>
      </w:r>
      <w:r w:rsidR="00163F39">
        <w:t>under the Act and</w:t>
      </w:r>
      <w:r>
        <w:t xml:space="preserve"> Section 1130.790.</w:t>
      </w:r>
    </w:p>
    <w:p w14:paraId="20497147" w14:textId="77777777" w:rsidR="00345483" w:rsidRDefault="00345483" w:rsidP="00345483"/>
    <w:p w14:paraId="3C8B75E1" w14:textId="77777777" w:rsidR="00345483" w:rsidRDefault="00CC00E2" w:rsidP="00CC00E2">
      <w:pPr>
        <w:pStyle w:val="JCARSourceNote"/>
        <w:ind w:left="720"/>
      </w:pPr>
      <w:r>
        <w:t xml:space="preserve">(Source:  Amended at 40 Ill. Reg. </w:t>
      </w:r>
      <w:r w:rsidR="009F28DE">
        <w:t>14647, effective October 14, 2016</w:t>
      </w:r>
      <w:r w:rsidR="005F3C9D">
        <w:t>)</w:t>
      </w:r>
    </w:p>
    <w:sectPr w:rsidR="00345483" w:rsidSect="003A69B4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4E51"/>
    <w:rsid w:val="00006C8F"/>
    <w:rsid w:val="00083069"/>
    <w:rsid w:val="000B0734"/>
    <w:rsid w:val="000C5E04"/>
    <w:rsid w:val="00137B3C"/>
    <w:rsid w:val="0015522A"/>
    <w:rsid w:val="00163F39"/>
    <w:rsid w:val="001D5678"/>
    <w:rsid w:val="001E3096"/>
    <w:rsid w:val="00254E51"/>
    <w:rsid w:val="002C29DA"/>
    <w:rsid w:val="00345483"/>
    <w:rsid w:val="003A69B4"/>
    <w:rsid w:val="003C2EBA"/>
    <w:rsid w:val="00456730"/>
    <w:rsid w:val="004D2117"/>
    <w:rsid w:val="0053554B"/>
    <w:rsid w:val="005E0CC9"/>
    <w:rsid w:val="005F3C9D"/>
    <w:rsid w:val="006018C1"/>
    <w:rsid w:val="0065702C"/>
    <w:rsid w:val="006D7219"/>
    <w:rsid w:val="007309CD"/>
    <w:rsid w:val="00751817"/>
    <w:rsid w:val="007534CA"/>
    <w:rsid w:val="00763FAA"/>
    <w:rsid w:val="007769E5"/>
    <w:rsid w:val="007A5E04"/>
    <w:rsid w:val="00914979"/>
    <w:rsid w:val="009E7D17"/>
    <w:rsid w:val="009F28DE"/>
    <w:rsid w:val="00A80D4F"/>
    <w:rsid w:val="00A87452"/>
    <w:rsid w:val="00AC15EA"/>
    <w:rsid w:val="00B03A3F"/>
    <w:rsid w:val="00BF36CE"/>
    <w:rsid w:val="00C12DE1"/>
    <w:rsid w:val="00C87952"/>
    <w:rsid w:val="00CC00E2"/>
    <w:rsid w:val="00D001A6"/>
    <w:rsid w:val="00D60814"/>
    <w:rsid w:val="00DA4AAF"/>
    <w:rsid w:val="00DB18D6"/>
    <w:rsid w:val="00F45904"/>
    <w:rsid w:val="00FA2C33"/>
    <w:rsid w:val="00FE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6B6C5B"/>
  <w15:docId w15:val="{4C96C4FD-985D-480E-912D-13BDC53E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54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A6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1130</vt:lpstr>
    </vt:vector>
  </TitlesOfParts>
  <Company>state of illinois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1130</dc:title>
  <dc:subject/>
  <dc:creator>MessingerRR</dc:creator>
  <cp:keywords/>
  <dc:description/>
  <cp:lastModifiedBy>Shipley, Melissa A.</cp:lastModifiedBy>
  <cp:revision>6</cp:revision>
  <dcterms:created xsi:type="dcterms:W3CDTF">2016-09-22T20:56:00Z</dcterms:created>
  <dcterms:modified xsi:type="dcterms:W3CDTF">2025-05-28T20:07:00Z</dcterms:modified>
</cp:coreProperties>
</file>