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167B" w14:textId="77777777" w:rsidR="009B3F72" w:rsidRPr="00A73D03" w:rsidRDefault="009B3F72" w:rsidP="00A73D03"/>
    <w:p w14:paraId="19054421" w14:textId="77777777" w:rsidR="009B3F72" w:rsidRPr="00A73D03" w:rsidRDefault="009B3F72" w:rsidP="00A73D03">
      <w:pPr>
        <w:rPr>
          <w:b/>
          <w:bCs/>
        </w:rPr>
      </w:pPr>
      <w:r w:rsidRPr="00A73D03">
        <w:rPr>
          <w:b/>
          <w:bCs/>
        </w:rPr>
        <w:t xml:space="preserve">Section </w:t>
      </w:r>
      <w:proofErr w:type="gramStart"/>
      <w:r w:rsidRPr="00A73D03">
        <w:rPr>
          <w:b/>
          <w:bCs/>
        </w:rPr>
        <w:t>1110.</w:t>
      </w:r>
      <w:r w:rsidR="007E5A45" w:rsidRPr="00A73D03">
        <w:rPr>
          <w:b/>
          <w:bCs/>
        </w:rPr>
        <w:t>270</w:t>
      </w:r>
      <w:r w:rsidR="00FE740B" w:rsidRPr="00A73D03">
        <w:rPr>
          <w:b/>
          <w:bCs/>
        </w:rPr>
        <w:t xml:space="preserve">  </w:t>
      </w:r>
      <w:r w:rsidRPr="00A73D03">
        <w:rPr>
          <w:b/>
          <w:bCs/>
        </w:rPr>
        <w:t>Clinical</w:t>
      </w:r>
      <w:proofErr w:type="gramEnd"/>
      <w:r w:rsidRPr="00A73D03">
        <w:rPr>
          <w:b/>
          <w:bCs/>
        </w:rPr>
        <w:t xml:space="preserve"> Service Areas Other </w:t>
      </w:r>
      <w:r w:rsidR="00F309F5" w:rsidRPr="00A73D03">
        <w:rPr>
          <w:b/>
          <w:bCs/>
        </w:rPr>
        <w:t>T</w:t>
      </w:r>
      <w:r w:rsidRPr="00A73D03">
        <w:rPr>
          <w:b/>
          <w:bCs/>
        </w:rPr>
        <w:t xml:space="preserve">han Categories of Service </w:t>
      </w:r>
    </w:p>
    <w:p w14:paraId="7A13587D" w14:textId="77777777" w:rsidR="009B3F72" w:rsidRPr="00A73D03" w:rsidRDefault="009B3F72" w:rsidP="00A73D03"/>
    <w:p w14:paraId="53369D95" w14:textId="77777777" w:rsidR="009B3F72" w:rsidRPr="00CF2285" w:rsidRDefault="009B3F72" w:rsidP="000939C1">
      <w:pPr>
        <w:ind w:firstLine="720"/>
      </w:pPr>
      <w:r w:rsidRPr="00CF2285">
        <w:t>a)</w:t>
      </w:r>
      <w:r w:rsidRPr="00CF2285">
        <w:tab/>
        <w:t>Introduction</w:t>
      </w:r>
    </w:p>
    <w:p w14:paraId="714845CD" w14:textId="77777777" w:rsidR="009B3F72" w:rsidRPr="00CF2285" w:rsidRDefault="009B3F72" w:rsidP="000939C1"/>
    <w:p w14:paraId="7CAAC028" w14:textId="77777777" w:rsidR="009B3F72" w:rsidRPr="00CF2285" w:rsidRDefault="009B3F72" w:rsidP="000939C1">
      <w:pPr>
        <w:ind w:left="2160" w:hanging="720"/>
      </w:pPr>
      <w:r w:rsidRPr="00CF2285">
        <w:t>1)</w:t>
      </w:r>
      <w:r w:rsidRPr="00CF2285">
        <w:tab/>
        <w:t>These criteria are applicable only to those projects or components of projects (including major medical equipment), concerning Clinical Service Areas (CSAs) that are not Categories of Service, but for which utilization standards are listed in Appendix B, including:</w:t>
      </w:r>
    </w:p>
    <w:p w14:paraId="3D9AB3F2" w14:textId="77777777" w:rsidR="009B3F72" w:rsidRPr="00CF2285" w:rsidRDefault="009B3F72" w:rsidP="000939C1">
      <w:pPr>
        <w:ind w:left="2160"/>
      </w:pPr>
    </w:p>
    <w:p w14:paraId="72F616AA" w14:textId="77777777" w:rsidR="009B3F72" w:rsidRPr="00CF2285" w:rsidRDefault="009B3F72" w:rsidP="000939C1">
      <w:pPr>
        <w:ind w:left="2160"/>
      </w:pPr>
      <w:r w:rsidRPr="00CF2285">
        <w:t>A)</w:t>
      </w:r>
      <w:r w:rsidRPr="00CF2285">
        <w:tab/>
        <w:t>Surgery</w:t>
      </w:r>
    </w:p>
    <w:p w14:paraId="65D06A19" w14:textId="77777777" w:rsidR="009B3F72" w:rsidRPr="00CF2285" w:rsidRDefault="009B3F72" w:rsidP="000939C1">
      <w:pPr>
        <w:ind w:left="2160"/>
      </w:pPr>
    </w:p>
    <w:p w14:paraId="0783221E" w14:textId="77777777" w:rsidR="009B3F72" w:rsidRPr="00CF2285" w:rsidRDefault="009B3F72" w:rsidP="000939C1">
      <w:pPr>
        <w:ind w:left="2160"/>
      </w:pPr>
      <w:r w:rsidRPr="00CF2285">
        <w:t>B)</w:t>
      </w:r>
      <w:r w:rsidRPr="00CF2285">
        <w:tab/>
        <w:t>Emergency Services and/or Trauma</w:t>
      </w:r>
    </w:p>
    <w:p w14:paraId="4CC094FE" w14:textId="77777777" w:rsidR="009B3F72" w:rsidRPr="00CF2285" w:rsidRDefault="009B3F72" w:rsidP="000939C1">
      <w:pPr>
        <w:ind w:left="2160"/>
      </w:pPr>
    </w:p>
    <w:p w14:paraId="1320A1AD" w14:textId="77777777" w:rsidR="009B3F72" w:rsidRPr="00CF2285" w:rsidRDefault="009B3F72" w:rsidP="000939C1">
      <w:pPr>
        <w:ind w:left="2160"/>
      </w:pPr>
      <w:r w:rsidRPr="00CF2285">
        <w:t>C)</w:t>
      </w:r>
      <w:r w:rsidRPr="00CF2285">
        <w:tab/>
        <w:t>Ambulatory Care Services (organized as a service)</w:t>
      </w:r>
    </w:p>
    <w:p w14:paraId="65E735AC" w14:textId="77777777" w:rsidR="009B3F72" w:rsidRPr="00CF2285" w:rsidRDefault="009B3F72" w:rsidP="000939C1">
      <w:pPr>
        <w:ind w:left="2160"/>
      </w:pPr>
    </w:p>
    <w:p w14:paraId="720300CA" w14:textId="77777777" w:rsidR="009B3F72" w:rsidRPr="00CF2285" w:rsidRDefault="009B3F72" w:rsidP="000939C1">
      <w:pPr>
        <w:ind w:left="2160"/>
      </w:pPr>
      <w:r w:rsidRPr="00CF2285">
        <w:t>D)</w:t>
      </w:r>
      <w:r w:rsidRPr="00CF2285">
        <w:tab/>
        <w:t>Diagnostic and Interventional Radiology/Imaging (by modality)</w:t>
      </w:r>
    </w:p>
    <w:p w14:paraId="78424881" w14:textId="77777777" w:rsidR="009B3F72" w:rsidRPr="00CF2285" w:rsidRDefault="009B3F72" w:rsidP="000939C1">
      <w:pPr>
        <w:ind w:left="2160"/>
      </w:pPr>
    </w:p>
    <w:p w14:paraId="21E47846" w14:textId="77777777" w:rsidR="009B3F72" w:rsidRPr="00CF2285" w:rsidRDefault="009B3F72" w:rsidP="000939C1">
      <w:pPr>
        <w:ind w:left="2160"/>
      </w:pPr>
      <w:r w:rsidRPr="00CF2285">
        <w:t>E)</w:t>
      </w:r>
      <w:r w:rsidRPr="00CF2285">
        <w:tab/>
        <w:t>Therapeutic Radiology</w:t>
      </w:r>
    </w:p>
    <w:p w14:paraId="54E6CF33" w14:textId="77777777" w:rsidR="009B3F72" w:rsidRPr="00CF2285" w:rsidRDefault="009B3F72" w:rsidP="000939C1">
      <w:pPr>
        <w:ind w:left="2160"/>
      </w:pPr>
    </w:p>
    <w:p w14:paraId="35A7B317" w14:textId="77777777" w:rsidR="009B3F72" w:rsidRPr="00CF2285" w:rsidRDefault="009B3F72" w:rsidP="000939C1">
      <w:pPr>
        <w:ind w:left="2160"/>
      </w:pPr>
      <w:r w:rsidRPr="00CF2285">
        <w:t>F)</w:t>
      </w:r>
      <w:r w:rsidRPr="00CF2285">
        <w:tab/>
        <w:t>Laboratory</w:t>
      </w:r>
    </w:p>
    <w:p w14:paraId="7D8E51D8" w14:textId="77777777" w:rsidR="009B3F72" w:rsidRPr="00CF2285" w:rsidRDefault="009B3F72" w:rsidP="000939C1">
      <w:pPr>
        <w:ind w:left="2160"/>
      </w:pPr>
    </w:p>
    <w:p w14:paraId="57E6B92A" w14:textId="77777777" w:rsidR="009B3F72" w:rsidRPr="00CF2285" w:rsidRDefault="009B3F72" w:rsidP="000939C1">
      <w:pPr>
        <w:ind w:left="2160"/>
      </w:pPr>
      <w:r w:rsidRPr="00CF2285">
        <w:t>G)</w:t>
      </w:r>
      <w:r w:rsidRPr="00CF2285">
        <w:tab/>
        <w:t>Pharmacy</w:t>
      </w:r>
    </w:p>
    <w:p w14:paraId="495A5719" w14:textId="77777777" w:rsidR="009B3F72" w:rsidRPr="00CF2285" w:rsidRDefault="009B3F72" w:rsidP="000939C1">
      <w:pPr>
        <w:ind w:left="2160"/>
      </w:pPr>
    </w:p>
    <w:p w14:paraId="29CC47EE" w14:textId="77777777" w:rsidR="009B3F72" w:rsidRPr="00CF2285" w:rsidRDefault="009B3F72" w:rsidP="000939C1">
      <w:pPr>
        <w:ind w:left="2160"/>
      </w:pPr>
      <w:r w:rsidRPr="00CF2285">
        <w:t>H)</w:t>
      </w:r>
      <w:r w:rsidRPr="00CF2285">
        <w:tab/>
        <w:t>Occupational Therapy/Physical Therapy</w:t>
      </w:r>
    </w:p>
    <w:p w14:paraId="1CF033E1" w14:textId="77777777" w:rsidR="009B3F72" w:rsidRPr="00CF2285" w:rsidRDefault="009B3F72" w:rsidP="000939C1">
      <w:pPr>
        <w:ind w:left="2160"/>
      </w:pPr>
    </w:p>
    <w:p w14:paraId="4602FDFA" w14:textId="77777777" w:rsidR="009B3F72" w:rsidRPr="00CF2285" w:rsidRDefault="009B3F72" w:rsidP="000939C1">
      <w:pPr>
        <w:ind w:left="2160"/>
      </w:pPr>
      <w:r w:rsidRPr="00CF2285">
        <w:t>I)</w:t>
      </w:r>
      <w:r w:rsidRPr="00CF2285">
        <w:tab/>
        <w:t>Major Medical Equipment</w:t>
      </w:r>
    </w:p>
    <w:p w14:paraId="7BD64558" w14:textId="77777777" w:rsidR="00F309F5" w:rsidRPr="00CF2285" w:rsidRDefault="00F309F5" w:rsidP="000939C1">
      <w:pPr>
        <w:ind w:left="2880"/>
      </w:pPr>
    </w:p>
    <w:p w14:paraId="662F45E4" w14:textId="77777777" w:rsidR="009B3F72" w:rsidRPr="00CF2285" w:rsidRDefault="00F309F5" w:rsidP="00F309F5">
      <w:pPr>
        <w:ind w:left="2160" w:hanging="720"/>
      </w:pPr>
      <w:r w:rsidRPr="00CF2285">
        <w:t>2)</w:t>
      </w:r>
      <w:r w:rsidRPr="00CF2285">
        <w:tab/>
      </w:r>
      <w:r w:rsidR="009B3F72" w:rsidRPr="00CF2285">
        <w:t>The applicant shall a</w:t>
      </w:r>
      <w:r w:rsidR="00A97447">
        <w:t>lso comply with requirements of</w:t>
      </w:r>
      <w:r w:rsidR="009B3F72" w:rsidRPr="00CF2285">
        <w:t xml:space="preserve"> the review criterion in Section 1110.</w:t>
      </w:r>
      <w:r w:rsidR="009A663E">
        <w:t>120</w:t>
      </w:r>
      <w:r w:rsidR="009B3F72" w:rsidRPr="00CF2285">
        <w:t>(a) (Size of Project</w:t>
      </w:r>
      <w:r w:rsidR="00DA776A">
        <w:t xml:space="preserve"> – Review Criteria</w:t>
      </w:r>
      <w:r w:rsidR="009B3F72" w:rsidRPr="00CF2285">
        <w:t xml:space="preserve">), as well as all other applicable requirements in </w:t>
      </w:r>
      <w:r w:rsidR="00DA776A">
        <w:t xml:space="preserve">this Part and </w:t>
      </w:r>
      <w:r w:rsidR="009B3F72" w:rsidRPr="00CF2285">
        <w:t>77 Ill. Adm. Code 1100 and 1130.  Applicants proposing to establish, expand or modernize CSAs shall comply with the applicable</w:t>
      </w:r>
      <w:r w:rsidR="009B3F72" w:rsidRPr="00CF2285">
        <w:rPr>
          <w:color w:val="FF0000"/>
        </w:rPr>
        <w:t xml:space="preserve"> </w:t>
      </w:r>
      <w:r w:rsidR="00F30B4D" w:rsidRPr="00F30B4D">
        <w:t>s</w:t>
      </w:r>
      <w:r w:rsidR="009B3F72" w:rsidRPr="00CF2285">
        <w:t>ubsections of this Section, as</w:t>
      </w:r>
      <w:r w:rsidRPr="00CF2285">
        <w:t xml:space="preserve"> follows</w:t>
      </w:r>
      <w:r w:rsidR="009B3F72" w:rsidRPr="00CF2285">
        <w:t>:</w:t>
      </w:r>
    </w:p>
    <w:p w14:paraId="3E991EA9" w14:textId="77777777" w:rsidR="009B3F72" w:rsidRDefault="009B3F72" w:rsidP="000939C1"/>
    <w:tbl>
      <w:tblPr>
        <w:tblW w:w="0" w:type="auto"/>
        <w:tblInd w:w="226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790"/>
        <w:gridCol w:w="1350"/>
        <w:gridCol w:w="360"/>
        <w:gridCol w:w="2808"/>
      </w:tblGrid>
      <w:tr w:rsidR="00185639" w:rsidRPr="00CF2285" w14:paraId="13CED846" w14:textId="77777777" w:rsidTr="00A97447">
        <w:trPr>
          <w:trHeight w:val="423"/>
        </w:trPr>
        <w:tc>
          <w:tcPr>
            <w:tcW w:w="2790" w:type="dxa"/>
            <w:tcBorders>
              <w:top w:val="double" w:sz="6" w:space="0" w:color="000000"/>
              <w:bottom w:val="double" w:sz="6" w:space="0" w:color="000000"/>
              <w:right w:val="double" w:sz="6" w:space="0" w:color="000000"/>
            </w:tcBorders>
            <w:vAlign w:val="center"/>
          </w:tcPr>
          <w:p w14:paraId="133A0347" w14:textId="77777777" w:rsidR="00185639" w:rsidRPr="00CF2285" w:rsidRDefault="00185639" w:rsidP="00E16E98">
            <w:pPr>
              <w:jc w:val="center"/>
            </w:pPr>
            <w:r w:rsidRPr="00CF2285">
              <w:t>PROJECT TYPE</w:t>
            </w:r>
          </w:p>
        </w:tc>
        <w:tc>
          <w:tcPr>
            <w:tcW w:w="4518" w:type="dxa"/>
            <w:gridSpan w:val="3"/>
            <w:tcBorders>
              <w:top w:val="double" w:sz="6" w:space="0" w:color="000000"/>
              <w:left w:val="double" w:sz="6" w:space="0" w:color="000000"/>
              <w:bottom w:val="double" w:sz="6" w:space="0" w:color="000000"/>
            </w:tcBorders>
            <w:vAlign w:val="center"/>
          </w:tcPr>
          <w:p w14:paraId="339C7204" w14:textId="77777777" w:rsidR="00185639" w:rsidRPr="00CF2285" w:rsidRDefault="00185639" w:rsidP="00E16E98">
            <w:pPr>
              <w:ind w:right="-108"/>
              <w:jc w:val="center"/>
            </w:pPr>
            <w:r w:rsidRPr="00CF2285">
              <w:t>REQUIRED REVIEW CRITERIA</w:t>
            </w:r>
          </w:p>
        </w:tc>
      </w:tr>
      <w:tr w:rsidR="00034D18" w:rsidRPr="00CF2285" w14:paraId="215030EC" w14:textId="77777777" w:rsidTr="00A97447">
        <w:tc>
          <w:tcPr>
            <w:tcW w:w="2790" w:type="dxa"/>
            <w:tcBorders>
              <w:top w:val="double" w:sz="6" w:space="0" w:color="000000"/>
              <w:bottom w:val="nil"/>
              <w:right w:val="double" w:sz="6" w:space="0" w:color="000000"/>
            </w:tcBorders>
          </w:tcPr>
          <w:p w14:paraId="014BC096" w14:textId="77777777" w:rsidR="00034D18" w:rsidRPr="00CF2285" w:rsidRDefault="00034D18" w:rsidP="00034D18">
            <w:r w:rsidRPr="00CF2285">
              <w:t>New Services or Facility or Equipment</w:t>
            </w:r>
          </w:p>
        </w:tc>
        <w:tc>
          <w:tcPr>
            <w:tcW w:w="1350" w:type="dxa"/>
            <w:tcBorders>
              <w:top w:val="double" w:sz="6" w:space="0" w:color="000000"/>
              <w:left w:val="double" w:sz="6" w:space="0" w:color="000000"/>
              <w:bottom w:val="nil"/>
            </w:tcBorders>
          </w:tcPr>
          <w:p w14:paraId="5227F516" w14:textId="77777777" w:rsidR="00034D18" w:rsidRPr="006D584B" w:rsidRDefault="00034D18" w:rsidP="00034D18">
            <w:r w:rsidRPr="006D584B">
              <w:t>(b)</w:t>
            </w:r>
          </w:p>
        </w:tc>
        <w:tc>
          <w:tcPr>
            <w:tcW w:w="360" w:type="dxa"/>
            <w:tcBorders>
              <w:top w:val="double" w:sz="6" w:space="0" w:color="000000"/>
              <w:bottom w:val="nil"/>
            </w:tcBorders>
          </w:tcPr>
          <w:p w14:paraId="61F2287B" w14:textId="77777777" w:rsidR="00034D18" w:rsidRPr="006D584B" w:rsidRDefault="00034D18" w:rsidP="00034D18">
            <w:r w:rsidRPr="006D584B">
              <w:t>−</w:t>
            </w:r>
          </w:p>
        </w:tc>
        <w:tc>
          <w:tcPr>
            <w:tcW w:w="2808" w:type="dxa"/>
            <w:tcBorders>
              <w:top w:val="double" w:sz="6" w:space="0" w:color="000000"/>
              <w:bottom w:val="nil"/>
            </w:tcBorders>
          </w:tcPr>
          <w:p w14:paraId="2207D3AC" w14:textId="77777777" w:rsidR="00034D18" w:rsidRDefault="00034D18" w:rsidP="00034D18">
            <w:r w:rsidRPr="006D584B">
              <w:t>Need Determination − Establishment</w:t>
            </w:r>
          </w:p>
        </w:tc>
      </w:tr>
      <w:tr w:rsidR="00034D18" w:rsidRPr="00CF2285" w14:paraId="2708CBD2" w14:textId="77777777" w:rsidTr="00A647FD">
        <w:tc>
          <w:tcPr>
            <w:tcW w:w="2790" w:type="dxa"/>
            <w:tcBorders>
              <w:top w:val="double" w:sz="6" w:space="0" w:color="000000"/>
              <w:bottom w:val="nil"/>
              <w:right w:val="double" w:sz="6" w:space="0" w:color="000000"/>
            </w:tcBorders>
          </w:tcPr>
          <w:p w14:paraId="1C71937F" w14:textId="77777777" w:rsidR="00034D18" w:rsidRPr="00CF2285" w:rsidRDefault="00034D18" w:rsidP="00034D18">
            <w:r w:rsidRPr="00CF2285">
              <w:t>Service Modernization</w:t>
            </w:r>
          </w:p>
        </w:tc>
        <w:tc>
          <w:tcPr>
            <w:tcW w:w="1350" w:type="dxa"/>
            <w:tcBorders>
              <w:top w:val="double" w:sz="6" w:space="0" w:color="000000"/>
              <w:left w:val="double" w:sz="6" w:space="0" w:color="000000"/>
              <w:bottom w:val="nil"/>
            </w:tcBorders>
          </w:tcPr>
          <w:p w14:paraId="4C3426BC" w14:textId="77777777" w:rsidR="00034D18" w:rsidRPr="00C10563" w:rsidRDefault="00034D18" w:rsidP="00034D18">
            <w:r w:rsidRPr="00C10563">
              <w:t>(c)(1)</w:t>
            </w:r>
          </w:p>
        </w:tc>
        <w:tc>
          <w:tcPr>
            <w:tcW w:w="360" w:type="dxa"/>
            <w:tcBorders>
              <w:top w:val="double" w:sz="6" w:space="0" w:color="000000"/>
              <w:bottom w:val="nil"/>
            </w:tcBorders>
          </w:tcPr>
          <w:p w14:paraId="07BECB99" w14:textId="77777777" w:rsidR="00034D18" w:rsidRPr="00C10563" w:rsidRDefault="00034D18" w:rsidP="00034D18">
            <w:r w:rsidRPr="00C10563">
              <w:t>−</w:t>
            </w:r>
          </w:p>
        </w:tc>
        <w:tc>
          <w:tcPr>
            <w:tcW w:w="2808" w:type="dxa"/>
            <w:tcBorders>
              <w:top w:val="double" w:sz="6" w:space="0" w:color="000000"/>
              <w:bottom w:val="nil"/>
            </w:tcBorders>
          </w:tcPr>
          <w:p w14:paraId="3D956321" w14:textId="77777777" w:rsidR="00034D18" w:rsidRPr="00C10563" w:rsidRDefault="00034D18" w:rsidP="00034D18">
            <w:r w:rsidRPr="00C10563">
              <w:t>Deteriorated Facilities</w:t>
            </w:r>
          </w:p>
        </w:tc>
      </w:tr>
      <w:tr w:rsidR="00034D18" w:rsidRPr="00CF2285" w14:paraId="1F93600C" w14:textId="77777777" w:rsidTr="00A97447">
        <w:tc>
          <w:tcPr>
            <w:tcW w:w="2790" w:type="dxa"/>
            <w:tcBorders>
              <w:top w:val="nil"/>
              <w:bottom w:val="nil"/>
              <w:right w:val="double" w:sz="6" w:space="0" w:color="000000"/>
            </w:tcBorders>
          </w:tcPr>
          <w:p w14:paraId="1780012C" w14:textId="77777777" w:rsidR="00034D18" w:rsidRPr="00CF2285" w:rsidRDefault="00034D18" w:rsidP="00034D18"/>
        </w:tc>
        <w:tc>
          <w:tcPr>
            <w:tcW w:w="1350" w:type="dxa"/>
            <w:tcBorders>
              <w:top w:val="nil"/>
              <w:left w:val="double" w:sz="6" w:space="0" w:color="000000"/>
              <w:bottom w:val="nil"/>
            </w:tcBorders>
          </w:tcPr>
          <w:p w14:paraId="24B9AC35" w14:textId="77777777" w:rsidR="00034D18" w:rsidRPr="00C10563" w:rsidRDefault="00034D18" w:rsidP="00034D18"/>
        </w:tc>
        <w:tc>
          <w:tcPr>
            <w:tcW w:w="360" w:type="dxa"/>
            <w:tcBorders>
              <w:top w:val="nil"/>
              <w:bottom w:val="nil"/>
            </w:tcBorders>
          </w:tcPr>
          <w:p w14:paraId="02104214" w14:textId="77777777" w:rsidR="00034D18" w:rsidRPr="00C10563" w:rsidRDefault="00034D18" w:rsidP="00034D18"/>
        </w:tc>
        <w:tc>
          <w:tcPr>
            <w:tcW w:w="2808" w:type="dxa"/>
            <w:tcBorders>
              <w:top w:val="nil"/>
              <w:bottom w:val="nil"/>
            </w:tcBorders>
          </w:tcPr>
          <w:p w14:paraId="44C39E0E" w14:textId="77777777" w:rsidR="00034D18" w:rsidRPr="00C10563" w:rsidRDefault="00034D18" w:rsidP="00034D18">
            <w:r w:rsidRPr="00C10563">
              <w:t>and/or</w:t>
            </w:r>
          </w:p>
        </w:tc>
      </w:tr>
      <w:tr w:rsidR="00034D18" w:rsidRPr="00CF2285" w14:paraId="2B44D8DA" w14:textId="77777777" w:rsidTr="00A97447">
        <w:tc>
          <w:tcPr>
            <w:tcW w:w="2790" w:type="dxa"/>
            <w:tcBorders>
              <w:top w:val="nil"/>
              <w:bottom w:val="nil"/>
              <w:right w:val="double" w:sz="6" w:space="0" w:color="000000"/>
            </w:tcBorders>
          </w:tcPr>
          <w:p w14:paraId="73D8787C" w14:textId="77777777" w:rsidR="00034D18" w:rsidRPr="00CF2285" w:rsidRDefault="00034D18" w:rsidP="00034D18"/>
        </w:tc>
        <w:tc>
          <w:tcPr>
            <w:tcW w:w="1350" w:type="dxa"/>
            <w:tcBorders>
              <w:top w:val="nil"/>
              <w:left w:val="double" w:sz="6" w:space="0" w:color="000000"/>
              <w:bottom w:val="nil"/>
            </w:tcBorders>
          </w:tcPr>
          <w:p w14:paraId="52931BDD" w14:textId="77777777" w:rsidR="00034D18" w:rsidRPr="00C10563" w:rsidRDefault="00034D18" w:rsidP="00034D18">
            <w:r w:rsidRPr="00C10563">
              <w:t>(c)(2)</w:t>
            </w:r>
          </w:p>
        </w:tc>
        <w:tc>
          <w:tcPr>
            <w:tcW w:w="360" w:type="dxa"/>
            <w:tcBorders>
              <w:top w:val="nil"/>
              <w:bottom w:val="nil"/>
            </w:tcBorders>
          </w:tcPr>
          <w:p w14:paraId="70A0DFFF" w14:textId="77777777" w:rsidR="00034D18" w:rsidRPr="00C10563" w:rsidRDefault="00034D18" w:rsidP="00034D18">
            <w:r w:rsidRPr="00C10563">
              <w:t>−</w:t>
            </w:r>
          </w:p>
        </w:tc>
        <w:tc>
          <w:tcPr>
            <w:tcW w:w="2808" w:type="dxa"/>
            <w:tcBorders>
              <w:top w:val="nil"/>
              <w:bottom w:val="nil"/>
            </w:tcBorders>
          </w:tcPr>
          <w:p w14:paraId="66BE3D5C" w14:textId="77777777" w:rsidR="00034D18" w:rsidRPr="00C10563" w:rsidRDefault="00034D18" w:rsidP="00034D18">
            <w:r w:rsidRPr="00C10563">
              <w:t xml:space="preserve">Necessary Expansion </w:t>
            </w:r>
          </w:p>
        </w:tc>
      </w:tr>
      <w:tr w:rsidR="00034D18" w:rsidRPr="00CF2285" w14:paraId="4DB42B50" w14:textId="77777777" w:rsidTr="00A97447">
        <w:tc>
          <w:tcPr>
            <w:tcW w:w="2790" w:type="dxa"/>
            <w:tcBorders>
              <w:top w:val="nil"/>
              <w:bottom w:val="nil"/>
              <w:right w:val="double" w:sz="6" w:space="0" w:color="000000"/>
            </w:tcBorders>
          </w:tcPr>
          <w:p w14:paraId="0B3FE24A" w14:textId="77777777" w:rsidR="00034D18" w:rsidRPr="00CF2285" w:rsidRDefault="00034D18" w:rsidP="00034D18"/>
        </w:tc>
        <w:tc>
          <w:tcPr>
            <w:tcW w:w="1350" w:type="dxa"/>
            <w:tcBorders>
              <w:top w:val="nil"/>
              <w:left w:val="double" w:sz="6" w:space="0" w:color="000000"/>
              <w:bottom w:val="nil"/>
            </w:tcBorders>
          </w:tcPr>
          <w:p w14:paraId="2CD8E21D" w14:textId="77777777" w:rsidR="00034D18" w:rsidRPr="00C10563" w:rsidRDefault="00034D18" w:rsidP="00034D18"/>
        </w:tc>
        <w:tc>
          <w:tcPr>
            <w:tcW w:w="360" w:type="dxa"/>
            <w:tcBorders>
              <w:top w:val="nil"/>
              <w:bottom w:val="nil"/>
            </w:tcBorders>
          </w:tcPr>
          <w:p w14:paraId="176732FA" w14:textId="77777777" w:rsidR="00034D18" w:rsidRPr="00C10563" w:rsidRDefault="00034D18" w:rsidP="00034D18"/>
        </w:tc>
        <w:tc>
          <w:tcPr>
            <w:tcW w:w="2808" w:type="dxa"/>
            <w:tcBorders>
              <w:top w:val="nil"/>
              <w:bottom w:val="nil"/>
            </w:tcBorders>
          </w:tcPr>
          <w:p w14:paraId="6D1B5C63" w14:textId="77777777" w:rsidR="00034D18" w:rsidRPr="00C10563" w:rsidRDefault="00034D18" w:rsidP="00034D18">
            <w:r w:rsidRPr="00C10563">
              <w:t>PLUS</w:t>
            </w:r>
          </w:p>
        </w:tc>
      </w:tr>
      <w:tr w:rsidR="00034D18" w:rsidRPr="00CF2285" w14:paraId="5D7AC316" w14:textId="77777777" w:rsidTr="00A647FD">
        <w:trPr>
          <w:trHeight w:val="270"/>
        </w:trPr>
        <w:tc>
          <w:tcPr>
            <w:tcW w:w="2790" w:type="dxa"/>
            <w:tcBorders>
              <w:top w:val="nil"/>
              <w:bottom w:val="nil"/>
              <w:right w:val="double" w:sz="6" w:space="0" w:color="000000"/>
            </w:tcBorders>
          </w:tcPr>
          <w:p w14:paraId="13EE84E4" w14:textId="77777777" w:rsidR="00034D18" w:rsidRPr="00CF2285" w:rsidRDefault="00034D18" w:rsidP="00034D18"/>
        </w:tc>
        <w:tc>
          <w:tcPr>
            <w:tcW w:w="1350" w:type="dxa"/>
            <w:tcBorders>
              <w:top w:val="nil"/>
              <w:left w:val="double" w:sz="6" w:space="0" w:color="000000"/>
              <w:bottom w:val="nil"/>
            </w:tcBorders>
          </w:tcPr>
          <w:p w14:paraId="406CD6BA" w14:textId="77777777" w:rsidR="00034D18" w:rsidRPr="00C10563" w:rsidRDefault="00034D18" w:rsidP="00034D18">
            <w:r w:rsidRPr="00C10563">
              <w:t xml:space="preserve">(c)(3)(A) </w:t>
            </w:r>
          </w:p>
        </w:tc>
        <w:tc>
          <w:tcPr>
            <w:tcW w:w="360" w:type="dxa"/>
            <w:tcBorders>
              <w:top w:val="nil"/>
              <w:bottom w:val="nil"/>
            </w:tcBorders>
          </w:tcPr>
          <w:p w14:paraId="2A766461" w14:textId="77777777" w:rsidR="00034D18" w:rsidRPr="00C10563" w:rsidRDefault="00034D18" w:rsidP="00034D18">
            <w:r w:rsidRPr="00C10563">
              <w:t>−</w:t>
            </w:r>
          </w:p>
        </w:tc>
        <w:tc>
          <w:tcPr>
            <w:tcW w:w="2808" w:type="dxa"/>
            <w:tcBorders>
              <w:top w:val="nil"/>
              <w:bottom w:val="nil"/>
            </w:tcBorders>
          </w:tcPr>
          <w:p w14:paraId="1AF5A9AB" w14:textId="77777777" w:rsidR="00034D18" w:rsidRPr="00C10563" w:rsidRDefault="00034D18" w:rsidP="00034D18">
            <w:r w:rsidRPr="00C10563">
              <w:t>Utilization − Major Medical Equipment</w:t>
            </w:r>
          </w:p>
        </w:tc>
      </w:tr>
      <w:tr w:rsidR="00034D18" w:rsidRPr="00CF2285" w14:paraId="7073CD8C" w14:textId="77777777" w:rsidTr="009A663E">
        <w:tc>
          <w:tcPr>
            <w:tcW w:w="2790" w:type="dxa"/>
            <w:tcBorders>
              <w:top w:val="nil"/>
              <w:bottom w:val="nil"/>
              <w:right w:val="double" w:sz="6" w:space="0" w:color="000000"/>
            </w:tcBorders>
          </w:tcPr>
          <w:p w14:paraId="499B0526" w14:textId="77777777" w:rsidR="00034D18" w:rsidRPr="00CF2285" w:rsidRDefault="00034D18" w:rsidP="00034D18"/>
        </w:tc>
        <w:tc>
          <w:tcPr>
            <w:tcW w:w="1350" w:type="dxa"/>
            <w:tcBorders>
              <w:top w:val="nil"/>
              <w:left w:val="double" w:sz="6" w:space="0" w:color="000000"/>
              <w:bottom w:val="nil"/>
            </w:tcBorders>
          </w:tcPr>
          <w:p w14:paraId="5B215AB2" w14:textId="77777777" w:rsidR="00034D18" w:rsidRPr="00C10563" w:rsidRDefault="00034D18" w:rsidP="00034D18"/>
        </w:tc>
        <w:tc>
          <w:tcPr>
            <w:tcW w:w="360" w:type="dxa"/>
            <w:tcBorders>
              <w:top w:val="nil"/>
              <w:bottom w:val="nil"/>
            </w:tcBorders>
          </w:tcPr>
          <w:p w14:paraId="29A13AFA" w14:textId="77777777" w:rsidR="00034D18" w:rsidRPr="00C10563" w:rsidRDefault="00034D18" w:rsidP="00034D18"/>
        </w:tc>
        <w:tc>
          <w:tcPr>
            <w:tcW w:w="2808" w:type="dxa"/>
            <w:tcBorders>
              <w:top w:val="nil"/>
              <w:bottom w:val="nil"/>
            </w:tcBorders>
          </w:tcPr>
          <w:p w14:paraId="29605A45" w14:textId="77777777" w:rsidR="00034D18" w:rsidRPr="00C10563" w:rsidRDefault="00034D18" w:rsidP="00034D18">
            <w:r w:rsidRPr="00C10563">
              <w:t>or</w:t>
            </w:r>
          </w:p>
        </w:tc>
      </w:tr>
      <w:tr w:rsidR="00034D18" w:rsidRPr="00CF2285" w14:paraId="1E6B39A8" w14:textId="77777777" w:rsidTr="009A663E">
        <w:trPr>
          <w:trHeight w:val="180"/>
        </w:trPr>
        <w:tc>
          <w:tcPr>
            <w:tcW w:w="2790" w:type="dxa"/>
            <w:tcBorders>
              <w:top w:val="nil"/>
              <w:bottom w:val="double" w:sz="6" w:space="0" w:color="000000"/>
              <w:right w:val="double" w:sz="6" w:space="0" w:color="000000"/>
            </w:tcBorders>
          </w:tcPr>
          <w:p w14:paraId="25A174D0" w14:textId="77777777" w:rsidR="00034D18" w:rsidRPr="00CF2285" w:rsidRDefault="00034D18" w:rsidP="00034D18"/>
        </w:tc>
        <w:tc>
          <w:tcPr>
            <w:tcW w:w="1350" w:type="dxa"/>
            <w:tcBorders>
              <w:top w:val="nil"/>
              <w:left w:val="double" w:sz="6" w:space="0" w:color="000000"/>
              <w:bottom w:val="double" w:sz="6" w:space="0" w:color="000000"/>
            </w:tcBorders>
          </w:tcPr>
          <w:p w14:paraId="3E0B1A44" w14:textId="77777777" w:rsidR="00034D18" w:rsidRPr="00C10563" w:rsidRDefault="00034D18" w:rsidP="00034D18">
            <w:r w:rsidRPr="00C10563">
              <w:t xml:space="preserve">(c)(3)(B) </w:t>
            </w:r>
          </w:p>
        </w:tc>
        <w:tc>
          <w:tcPr>
            <w:tcW w:w="360" w:type="dxa"/>
            <w:tcBorders>
              <w:top w:val="nil"/>
              <w:bottom w:val="double" w:sz="6" w:space="0" w:color="000000"/>
            </w:tcBorders>
          </w:tcPr>
          <w:p w14:paraId="4AFB8037" w14:textId="77777777" w:rsidR="00034D18" w:rsidRPr="00C10563" w:rsidRDefault="00034D18" w:rsidP="00034D18">
            <w:r w:rsidRPr="00C10563">
              <w:t>−</w:t>
            </w:r>
          </w:p>
        </w:tc>
        <w:tc>
          <w:tcPr>
            <w:tcW w:w="2808" w:type="dxa"/>
            <w:tcBorders>
              <w:top w:val="nil"/>
              <w:bottom w:val="double" w:sz="6" w:space="0" w:color="000000"/>
            </w:tcBorders>
          </w:tcPr>
          <w:p w14:paraId="2D728BD5" w14:textId="77777777" w:rsidR="00034D18" w:rsidRDefault="00034D18" w:rsidP="00034D18">
            <w:r w:rsidRPr="00C10563">
              <w:t xml:space="preserve">Utilization − Service or </w:t>
            </w:r>
            <w:r w:rsidRPr="00C10563">
              <w:lastRenderedPageBreak/>
              <w:t>Facility</w:t>
            </w:r>
          </w:p>
        </w:tc>
      </w:tr>
    </w:tbl>
    <w:p w14:paraId="128F9C41" w14:textId="77777777" w:rsidR="00185639" w:rsidRPr="00CF2285" w:rsidRDefault="00185639" w:rsidP="000939C1"/>
    <w:p w14:paraId="2A6A2243" w14:textId="77777777" w:rsidR="009B3F72" w:rsidRPr="00CF2285" w:rsidRDefault="00F309F5" w:rsidP="000939C1">
      <w:pPr>
        <w:ind w:left="2160" w:hanging="720"/>
      </w:pPr>
      <w:r w:rsidRPr="00CF2285">
        <w:t>3</w:t>
      </w:r>
      <w:r w:rsidR="009B3F72" w:rsidRPr="00CF2285">
        <w:t>)</w:t>
      </w:r>
      <w:r w:rsidR="009B3F72" w:rsidRPr="00CF2285">
        <w:tab/>
        <w:t xml:space="preserve">If the proposed project involves the replacement of a facility or service onsite, the applicant shall comply with the requirements </w:t>
      </w:r>
      <w:r w:rsidR="00BB2D1C" w:rsidRPr="00CF2285">
        <w:t>listed in</w:t>
      </w:r>
      <w:r w:rsidRPr="00CF2285">
        <w:t xml:space="preserve"> subsection (a)(2) </w:t>
      </w:r>
      <w:r w:rsidR="005F6457">
        <w:t>(</w:t>
      </w:r>
      <w:r w:rsidR="009B3F72" w:rsidRPr="00CF2285">
        <w:t>Service Modernization</w:t>
      </w:r>
      <w:r w:rsidR="005F6457">
        <w:t>)</w:t>
      </w:r>
      <w:r w:rsidR="009B3F72" w:rsidRPr="00CF2285">
        <w:t>.</w:t>
      </w:r>
    </w:p>
    <w:p w14:paraId="44B1241B" w14:textId="77777777" w:rsidR="009B3F72" w:rsidRPr="00CF2285" w:rsidRDefault="009B3F72" w:rsidP="000939C1">
      <w:pPr>
        <w:ind w:left="1440"/>
      </w:pPr>
    </w:p>
    <w:p w14:paraId="5AC2E963" w14:textId="77777777" w:rsidR="009B3F72" w:rsidRPr="00CF2285" w:rsidRDefault="00F309F5" w:rsidP="000939C1">
      <w:pPr>
        <w:ind w:left="2160" w:hanging="720"/>
      </w:pPr>
      <w:r w:rsidRPr="00CF2285">
        <w:t>4</w:t>
      </w:r>
      <w:r w:rsidR="009B3F72" w:rsidRPr="00CF2285">
        <w:t>)</w:t>
      </w:r>
      <w:r w:rsidR="009B3F72" w:rsidRPr="00CF2285">
        <w:tab/>
        <w:t xml:space="preserve">If the proposed project involves the replacement of a facility or service on a new site, the applicant shall comply with the requirements </w:t>
      </w:r>
      <w:r w:rsidRPr="00CF2285">
        <w:t xml:space="preserve">of subsection (a)(2) </w:t>
      </w:r>
      <w:r w:rsidR="005F6457">
        <w:t>(</w:t>
      </w:r>
      <w:r w:rsidR="009B3F72" w:rsidRPr="00CF2285">
        <w:t>New Services or Facility or Equipment</w:t>
      </w:r>
      <w:r w:rsidR="005F6457">
        <w:t>)</w:t>
      </w:r>
      <w:r w:rsidR="009B3F72" w:rsidRPr="00CF2285">
        <w:t>.</w:t>
      </w:r>
    </w:p>
    <w:p w14:paraId="0280630B" w14:textId="77777777" w:rsidR="009B3F72" w:rsidRPr="00CF2285" w:rsidRDefault="009B3F72" w:rsidP="000939C1">
      <w:pPr>
        <w:ind w:left="1440"/>
      </w:pPr>
    </w:p>
    <w:p w14:paraId="12645BF0" w14:textId="77777777" w:rsidR="009B3F72" w:rsidRPr="00CF2285" w:rsidRDefault="00F309F5" w:rsidP="00F309F5">
      <w:pPr>
        <w:ind w:left="2160" w:hanging="720"/>
      </w:pPr>
      <w:r w:rsidRPr="00CF2285">
        <w:t>5</w:t>
      </w:r>
      <w:r w:rsidR="009B3F72" w:rsidRPr="00CF2285">
        <w:t>)</w:t>
      </w:r>
      <w:r w:rsidR="009B3F72" w:rsidRPr="00CF2285">
        <w:tab/>
        <w:t>Projects involving the replacement of a service or facility shall meet or</w:t>
      </w:r>
      <w:r w:rsidR="00FC1261" w:rsidRPr="00CF2285">
        <w:t xml:space="preserve"> </w:t>
      </w:r>
      <w:r w:rsidR="009B3F72" w:rsidRPr="00CF2285">
        <w:t xml:space="preserve">exceed the utilization standards for the service, as specified in Appendix B. </w:t>
      </w:r>
    </w:p>
    <w:p w14:paraId="2F27CFD9" w14:textId="77777777" w:rsidR="009B3F72" w:rsidRPr="00CF2285" w:rsidRDefault="009B3F72" w:rsidP="000939C1">
      <w:pPr>
        <w:ind w:left="1440"/>
      </w:pPr>
    </w:p>
    <w:p w14:paraId="255D7127" w14:textId="77777777" w:rsidR="009B3F72" w:rsidRPr="00CF2285" w:rsidRDefault="00F309F5" w:rsidP="000939C1">
      <w:pPr>
        <w:ind w:left="2160" w:hanging="720"/>
      </w:pPr>
      <w:r w:rsidRPr="00CF2285">
        <w:t>6</w:t>
      </w:r>
      <w:r w:rsidR="009B3F72" w:rsidRPr="00CF2285">
        <w:t>)</w:t>
      </w:r>
      <w:r w:rsidR="009B3F72" w:rsidRPr="00CF2285">
        <w:tab/>
        <w:t xml:space="preserve">The number of key rooms proposed in a replacement or modernization project shall be justified by the historical </w:t>
      </w:r>
      <w:proofErr w:type="gramStart"/>
      <w:r w:rsidR="009B3F72" w:rsidRPr="00CF2285">
        <w:t>utilization  for</w:t>
      </w:r>
      <w:proofErr w:type="gramEnd"/>
      <w:r w:rsidR="009B3F72" w:rsidRPr="00CF2285">
        <w:t xml:space="preserve"> each of the latest </w:t>
      </w:r>
      <w:r w:rsidR="005F6457">
        <w:t>2</w:t>
      </w:r>
      <w:r w:rsidR="009B3F72" w:rsidRPr="00CF2285">
        <w:t xml:space="preserve"> years, per utilization standards cited in Appendix B.</w:t>
      </w:r>
    </w:p>
    <w:p w14:paraId="0CCABD49" w14:textId="77777777" w:rsidR="009B3F72" w:rsidRDefault="009B3F72" w:rsidP="000939C1"/>
    <w:p w14:paraId="58CC645F" w14:textId="77777777" w:rsidR="009B3F72" w:rsidRPr="00CF2285" w:rsidRDefault="008E087A" w:rsidP="000939C1">
      <w:pPr>
        <w:ind w:firstLine="720"/>
      </w:pPr>
      <w:r>
        <w:t>b</w:t>
      </w:r>
      <w:r w:rsidR="002D03D7">
        <w:t>)</w:t>
      </w:r>
      <w:r w:rsidR="009B3F72" w:rsidRPr="00CF2285">
        <w:tab/>
        <w:t xml:space="preserve">Need Determination </w:t>
      </w:r>
      <w:r w:rsidR="00FC1261" w:rsidRPr="00CF2285">
        <w:t xml:space="preserve">− </w:t>
      </w:r>
      <w:r w:rsidR="009B3F72" w:rsidRPr="00CF2285">
        <w:t xml:space="preserve">Establishment </w:t>
      </w:r>
    </w:p>
    <w:p w14:paraId="34337BF6" w14:textId="77777777" w:rsidR="009B3F72" w:rsidRPr="00CF2285" w:rsidRDefault="009B3F72" w:rsidP="000939C1">
      <w:pPr>
        <w:ind w:left="1440"/>
      </w:pPr>
      <w:r w:rsidRPr="00CF2285">
        <w:t>The applicant shall describe how the need for the proposed establishment was determined by documenting the following:</w:t>
      </w:r>
    </w:p>
    <w:p w14:paraId="362751FA" w14:textId="77777777" w:rsidR="009B3F72" w:rsidRPr="00CF2285" w:rsidRDefault="009B3F72" w:rsidP="000939C1"/>
    <w:p w14:paraId="1D80B3D9" w14:textId="77777777" w:rsidR="009B3F72" w:rsidRPr="00CF2285" w:rsidRDefault="009B3F72" w:rsidP="000939C1">
      <w:pPr>
        <w:ind w:left="720" w:firstLine="720"/>
      </w:pPr>
      <w:r w:rsidRPr="00CF2285">
        <w:t>1)</w:t>
      </w:r>
      <w:r w:rsidRPr="00CF2285">
        <w:tab/>
        <w:t>Service to the Planning Area Residents</w:t>
      </w:r>
    </w:p>
    <w:p w14:paraId="6D803F01" w14:textId="77777777" w:rsidR="009B3F72" w:rsidRPr="00CF2285" w:rsidRDefault="009B3F72" w:rsidP="000939C1">
      <w:pPr>
        <w:ind w:left="2160"/>
      </w:pPr>
    </w:p>
    <w:p w14:paraId="6BFE0BE3" w14:textId="77777777" w:rsidR="00F309F5" w:rsidRPr="00CF2285" w:rsidRDefault="009B3F72" w:rsidP="000939C1">
      <w:pPr>
        <w:ind w:left="2880" w:hanging="720"/>
      </w:pPr>
      <w:r w:rsidRPr="00CF2285">
        <w:t>A)</w:t>
      </w:r>
      <w:r w:rsidRPr="00CF2285">
        <w:tab/>
      </w:r>
      <w:r w:rsidR="00F309F5" w:rsidRPr="00CF2285">
        <w:t>Either:</w:t>
      </w:r>
    </w:p>
    <w:p w14:paraId="0C1AED7E" w14:textId="77777777" w:rsidR="00F309F5" w:rsidRPr="00CF2285" w:rsidRDefault="00F309F5" w:rsidP="000939C1">
      <w:pPr>
        <w:ind w:left="2880" w:hanging="720"/>
      </w:pPr>
    </w:p>
    <w:p w14:paraId="0015AF27" w14:textId="77777777" w:rsidR="009B3F72" w:rsidRPr="00CF2285" w:rsidRDefault="00F309F5" w:rsidP="00F309F5">
      <w:pPr>
        <w:ind w:left="3600" w:hanging="720"/>
      </w:pPr>
      <w:proofErr w:type="spellStart"/>
      <w:r w:rsidRPr="00CF2285">
        <w:t>i</w:t>
      </w:r>
      <w:proofErr w:type="spellEnd"/>
      <w:r w:rsidRPr="00CF2285">
        <w:t>)</w:t>
      </w:r>
      <w:r w:rsidRPr="00CF2285">
        <w:tab/>
      </w:r>
      <w:r w:rsidR="009B3F72" w:rsidRPr="00CF2285">
        <w:t>The primary purpose of the proposed project is to provide care to the residents of the planning area in which the proposed service will be physically located</w:t>
      </w:r>
      <w:r w:rsidR="009B3F72" w:rsidRPr="00CF2285">
        <w:rPr>
          <w:caps/>
        </w:rPr>
        <w:t>;</w:t>
      </w:r>
      <w:r w:rsidR="009B3F72" w:rsidRPr="00CF2285">
        <w:t xml:space="preserve"> or</w:t>
      </w:r>
    </w:p>
    <w:p w14:paraId="5AED1D5E" w14:textId="77777777" w:rsidR="009B3F72" w:rsidRPr="00CF2285" w:rsidRDefault="009B3F72" w:rsidP="000939C1">
      <w:pPr>
        <w:ind w:left="2160"/>
      </w:pPr>
    </w:p>
    <w:p w14:paraId="558C93D0" w14:textId="77777777" w:rsidR="009B3F72" w:rsidRPr="00CF2285" w:rsidRDefault="00F309F5" w:rsidP="00F309F5">
      <w:pPr>
        <w:ind w:left="3600" w:hanging="720"/>
      </w:pPr>
      <w:r w:rsidRPr="00CF2285">
        <w:t>ii)</w:t>
      </w:r>
      <w:r w:rsidR="009B3F72" w:rsidRPr="00CF2285">
        <w:tab/>
        <w:t xml:space="preserve">If the applicant service area includes a primary and secondary service area that expands beyond the planning area boundaries, the applicant shall document that the primary purpose of the project is to provide care to residents of the service area; and  </w:t>
      </w:r>
    </w:p>
    <w:p w14:paraId="0D0F72EC" w14:textId="77777777" w:rsidR="009B3F72" w:rsidRPr="00CF2285" w:rsidRDefault="009B3F72" w:rsidP="000939C1">
      <w:pPr>
        <w:ind w:left="2160"/>
      </w:pPr>
    </w:p>
    <w:p w14:paraId="24B891D7" w14:textId="77777777" w:rsidR="009B3F72" w:rsidRPr="00CF2285" w:rsidRDefault="00F309F5" w:rsidP="000939C1">
      <w:pPr>
        <w:ind w:left="2880" w:hanging="720"/>
      </w:pPr>
      <w:r w:rsidRPr="00CF2285">
        <w:t>B</w:t>
      </w:r>
      <w:r w:rsidR="009B3F72" w:rsidRPr="00CF2285">
        <w:t>)</w:t>
      </w:r>
      <w:r w:rsidR="009B3F72" w:rsidRPr="00CF2285">
        <w:tab/>
        <w:t xml:space="preserve">Documentation shall consist of strategic plans or market studies conducted, indicating the historical and projected incidence of disease or health conditions, or use rates of the population.  The number of years projected shall not exceed the number of historical years documented.  Any projections and/or trend analyses shall not exceed 10 years. </w:t>
      </w:r>
    </w:p>
    <w:p w14:paraId="57BFB13B" w14:textId="77777777" w:rsidR="009B3F72" w:rsidRPr="00CF2285" w:rsidRDefault="009B3F72" w:rsidP="000939C1"/>
    <w:p w14:paraId="6FFF1340" w14:textId="77777777" w:rsidR="009B3F72" w:rsidRPr="00CF2285" w:rsidRDefault="009B3F72" w:rsidP="000939C1">
      <w:pPr>
        <w:ind w:left="720" w:firstLine="720"/>
      </w:pPr>
      <w:r w:rsidRPr="00CF2285">
        <w:t>2)</w:t>
      </w:r>
      <w:r w:rsidRPr="00CF2285">
        <w:tab/>
        <w:t>Service Demand</w:t>
      </w:r>
    </w:p>
    <w:p w14:paraId="279270E4" w14:textId="77777777" w:rsidR="009B3F72" w:rsidRPr="00CF2285" w:rsidRDefault="009B3F72" w:rsidP="000939C1">
      <w:pPr>
        <w:ind w:left="2160"/>
      </w:pPr>
      <w:r w:rsidRPr="00CF2285">
        <w:t>To demonstrate need for the proposed CSA services, the applicant shall document one or more of the indicators presented</w:t>
      </w:r>
      <w:r w:rsidR="00F309F5" w:rsidRPr="00CF2285">
        <w:t xml:space="preserve"> in subsections (</w:t>
      </w:r>
      <w:r w:rsidR="005F6457">
        <w:t>b</w:t>
      </w:r>
      <w:r w:rsidR="00F309F5" w:rsidRPr="00CF2285">
        <w:t xml:space="preserve">)(2)(A) </w:t>
      </w:r>
      <w:r w:rsidR="00F309F5" w:rsidRPr="00CF2285">
        <w:lastRenderedPageBreak/>
        <w:t>through (D)</w:t>
      </w:r>
      <w:r w:rsidRPr="00CF2285">
        <w:t xml:space="preserve">.  For any projections, the number of years projected shall not exceed the number of historical years documented.  Any projections and/or trend analyses shall not exceed </w:t>
      </w:r>
      <w:r w:rsidR="00F309F5" w:rsidRPr="00CF2285">
        <w:t xml:space="preserve">10 </w:t>
      </w:r>
      <w:r w:rsidRPr="00CF2285">
        <w:t xml:space="preserve">years. </w:t>
      </w:r>
    </w:p>
    <w:p w14:paraId="3801B15F" w14:textId="77777777" w:rsidR="009B3F72" w:rsidRPr="00CF2285" w:rsidRDefault="009B3F72" w:rsidP="000939C1"/>
    <w:p w14:paraId="33FE5B7C" w14:textId="77777777" w:rsidR="009B3F72" w:rsidRPr="00CF2285" w:rsidRDefault="009B3F72" w:rsidP="000939C1">
      <w:pPr>
        <w:ind w:left="2160"/>
      </w:pPr>
      <w:r w:rsidRPr="00CF2285">
        <w:t>A)</w:t>
      </w:r>
      <w:r w:rsidRPr="00CF2285">
        <w:tab/>
        <w:t>Referrals from Inpatient Base</w:t>
      </w:r>
    </w:p>
    <w:p w14:paraId="400872F2" w14:textId="77777777" w:rsidR="009B3F72" w:rsidRPr="00CF2285" w:rsidRDefault="009B3F72" w:rsidP="000939C1">
      <w:pPr>
        <w:ind w:left="2880"/>
      </w:pPr>
      <w:r w:rsidRPr="00CF2285">
        <w:t xml:space="preserve">For CSAs that will serve as a support or adjunct service to existing inpatient services, the applicant shall document a minimum </w:t>
      </w:r>
      <w:r w:rsidR="005F6457">
        <w:t>2</w:t>
      </w:r>
      <w:r w:rsidRPr="00CF2285">
        <w:t xml:space="preserve">-year historical and </w:t>
      </w:r>
      <w:r w:rsidR="005F6457">
        <w:t>2</w:t>
      </w:r>
      <w:r w:rsidRPr="00CF2285">
        <w:t xml:space="preserve">-year projected number of inpatients requiring the subject CSA.  </w:t>
      </w:r>
    </w:p>
    <w:p w14:paraId="1F2E9205" w14:textId="77777777" w:rsidR="009B3F72" w:rsidRPr="00CF2285" w:rsidRDefault="009B3F72" w:rsidP="000939C1">
      <w:pPr>
        <w:ind w:left="2160"/>
      </w:pPr>
    </w:p>
    <w:p w14:paraId="58A49711" w14:textId="77777777" w:rsidR="009B3F72" w:rsidRPr="00CF2285" w:rsidRDefault="009B3F72" w:rsidP="000939C1">
      <w:pPr>
        <w:ind w:left="2160"/>
      </w:pPr>
      <w:r w:rsidRPr="00CF2285">
        <w:t>B)</w:t>
      </w:r>
      <w:r w:rsidRPr="00CF2285">
        <w:tab/>
        <w:t>Physician Referrals</w:t>
      </w:r>
    </w:p>
    <w:p w14:paraId="3D444B6E" w14:textId="77777777" w:rsidR="009B3F72" w:rsidRPr="00CF2285" w:rsidRDefault="009B3F72" w:rsidP="000939C1">
      <w:pPr>
        <w:ind w:left="2880"/>
      </w:pPr>
      <w:r w:rsidRPr="00CF2285">
        <w:t xml:space="preserve">For CSAs that require physician referrals to create and maintain a patient base volume, the applicant shall document patient origin information for the referrals.  The applicant shall submit original signed and notarized referral letters, containing certification by the physicians that the representations contained </w:t>
      </w:r>
      <w:r w:rsidR="00240600" w:rsidRPr="00CF2285">
        <w:t xml:space="preserve">in the letters </w:t>
      </w:r>
      <w:r w:rsidRPr="00CF2285">
        <w:t xml:space="preserve">are true and correct. </w:t>
      </w:r>
    </w:p>
    <w:p w14:paraId="000E9627" w14:textId="77777777" w:rsidR="009B3F72" w:rsidRPr="00CF2285" w:rsidRDefault="009B3F72" w:rsidP="000939C1">
      <w:pPr>
        <w:ind w:left="2160"/>
      </w:pPr>
    </w:p>
    <w:p w14:paraId="4AA30BD1" w14:textId="77777777" w:rsidR="009B3F72" w:rsidRPr="00CF2285" w:rsidRDefault="009B3F72" w:rsidP="000939C1">
      <w:pPr>
        <w:ind w:left="2160"/>
      </w:pPr>
      <w:r w:rsidRPr="00CF2285">
        <w:t>C)</w:t>
      </w:r>
      <w:r w:rsidRPr="00CF2285">
        <w:tab/>
        <w:t>Historical Referrals to Other Providers</w:t>
      </w:r>
    </w:p>
    <w:p w14:paraId="6C092CDD" w14:textId="77777777" w:rsidR="009B3F72" w:rsidRPr="00CF2285" w:rsidRDefault="009B3F72" w:rsidP="000939C1">
      <w:pPr>
        <w:ind w:left="2880"/>
      </w:pPr>
      <w:r w:rsidRPr="00CF2285">
        <w:t xml:space="preserve">If, during the latest 12-month period, patients have been sent to other area providers for the proposed CSA services, due to the absence of </w:t>
      </w:r>
      <w:r w:rsidR="00240600" w:rsidRPr="00CF2285">
        <w:t xml:space="preserve">those </w:t>
      </w:r>
      <w:r w:rsidRPr="00CF2285">
        <w:t xml:space="preserve">services at the applicant facility, the applicant shall submit verification of </w:t>
      </w:r>
      <w:r w:rsidR="00240600" w:rsidRPr="00CF2285">
        <w:t xml:space="preserve">those </w:t>
      </w:r>
      <w:r w:rsidRPr="00CF2285">
        <w:t xml:space="preserve">referrals, specifying:  the service needed; patient origin by zip code; recipient facility; date of </w:t>
      </w:r>
      <w:proofErr w:type="gramStart"/>
      <w:r w:rsidRPr="00CF2285">
        <w:t>referral;  and</w:t>
      </w:r>
      <w:proofErr w:type="gramEnd"/>
      <w:r w:rsidRPr="00CF2285">
        <w:t xml:space="preserve"> physician certification that the representations contained </w:t>
      </w:r>
      <w:r w:rsidR="00240600" w:rsidRPr="00CF2285">
        <w:t xml:space="preserve">in the verifications </w:t>
      </w:r>
      <w:r w:rsidRPr="00CF2285">
        <w:t>are true and correct.</w:t>
      </w:r>
    </w:p>
    <w:p w14:paraId="370AFCE4" w14:textId="77777777" w:rsidR="009B3F72" w:rsidRPr="00CF2285" w:rsidRDefault="009B3F72" w:rsidP="000939C1">
      <w:pPr>
        <w:ind w:left="2160"/>
      </w:pPr>
    </w:p>
    <w:p w14:paraId="3B94922B" w14:textId="77777777" w:rsidR="009B3F72" w:rsidRPr="00CF2285" w:rsidRDefault="009B3F72" w:rsidP="000939C1">
      <w:pPr>
        <w:ind w:left="2160"/>
      </w:pPr>
      <w:r w:rsidRPr="00CF2285">
        <w:t>D)</w:t>
      </w:r>
      <w:r w:rsidRPr="00CF2285">
        <w:tab/>
        <w:t>Population Incidence</w:t>
      </w:r>
    </w:p>
    <w:p w14:paraId="4DB83F35" w14:textId="77777777" w:rsidR="009B3F72" w:rsidRPr="00CF2285" w:rsidRDefault="009B3F72" w:rsidP="000939C1">
      <w:pPr>
        <w:ind w:left="2880"/>
      </w:pPr>
      <w:r w:rsidRPr="00CF2285">
        <w:t xml:space="preserve">The applicant shall submit documentation of incidence of service based upon </w:t>
      </w:r>
      <w:smartTag w:uri="urn:schemas-microsoft-com:office:smarttags" w:element="stockticker">
        <w:r w:rsidRPr="00CF2285">
          <w:t>IDPH</w:t>
        </w:r>
      </w:smartTag>
      <w:r w:rsidRPr="00CF2285">
        <w:t xml:space="preserve"> statistics or category of service statistics.</w:t>
      </w:r>
    </w:p>
    <w:p w14:paraId="305DA7F3" w14:textId="77777777" w:rsidR="009B3F72" w:rsidRPr="00CF2285" w:rsidRDefault="009B3F72" w:rsidP="000939C1"/>
    <w:p w14:paraId="1400EB00" w14:textId="77777777" w:rsidR="009B3F72" w:rsidRPr="00CF2285" w:rsidRDefault="009B3F72" w:rsidP="000939C1">
      <w:pPr>
        <w:ind w:left="720" w:firstLine="720"/>
      </w:pPr>
      <w:r w:rsidRPr="00CF2285">
        <w:t>3)</w:t>
      </w:r>
      <w:r w:rsidRPr="00CF2285">
        <w:tab/>
        <w:t>Impact of the Proposed Project on Other Area Providers</w:t>
      </w:r>
    </w:p>
    <w:p w14:paraId="02440AB0" w14:textId="77777777" w:rsidR="009B3F72" w:rsidRPr="00CF2285" w:rsidRDefault="009B3F72" w:rsidP="000939C1">
      <w:pPr>
        <w:ind w:left="2160"/>
      </w:pPr>
      <w:r w:rsidRPr="00CF2285">
        <w:t>The applicant shall document that</w:t>
      </w:r>
      <w:r w:rsidR="00240600" w:rsidRPr="00CF2285">
        <w:t>,</w:t>
      </w:r>
      <w:r w:rsidRPr="00CF2285">
        <w:t xml:space="preserve"> within 24 months </w:t>
      </w:r>
      <w:r w:rsidR="00240600" w:rsidRPr="00CF2285">
        <w:t>after</w:t>
      </w:r>
      <w:r w:rsidRPr="00CF2285">
        <w:t xml:space="preserve"> project completion, the  proposed project will not:</w:t>
      </w:r>
    </w:p>
    <w:p w14:paraId="075AB172" w14:textId="77777777" w:rsidR="009B3F72" w:rsidRPr="00CF2285" w:rsidRDefault="009B3F72" w:rsidP="000939C1">
      <w:pPr>
        <w:ind w:left="2160"/>
      </w:pPr>
    </w:p>
    <w:p w14:paraId="3D561C09" w14:textId="77777777" w:rsidR="009B3F72" w:rsidRPr="00CF2285" w:rsidRDefault="009B3F72" w:rsidP="000939C1">
      <w:pPr>
        <w:ind w:left="2160"/>
      </w:pPr>
      <w:r w:rsidRPr="00CF2285">
        <w:t>A)</w:t>
      </w:r>
      <w:r w:rsidRPr="00CF2285">
        <w:tab/>
        <w:t xml:space="preserve">Lower the utilization of other area providers below the utilization </w:t>
      </w:r>
    </w:p>
    <w:p w14:paraId="2B7E69E4" w14:textId="77777777" w:rsidR="009B3F72" w:rsidRPr="00CF2285" w:rsidRDefault="009B3F72" w:rsidP="000939C1">
      <w:pPr>
        <w:ind w:left="2160" w:firstLine="720"/>
      </w:pPr>
      <w:r w:rsidRPr="00CF2285">
        <w:t xml:space="preserve">standards specified in Appendix B. </w:t>
      </w:r>
    </w:p>
    <w:p w14:paraId="2BB11836" w14:textId="77777777" w:rsidR="009B3F72" w:rsidRPr="00CF2285" w:rsidRDefault="009B3F72" w:rsidP="000939C1">
      <w:pPr>
        <w:ind w:left="2160"/>
      </w:pPr>
    </w:p>
    <w:p w14:paraId="43FA94ED" w14:textId="77777777" w:rsidR="009B3F72" w:rsidRPr="00CF2285" w:rsidRDefault="009B3F72" w:rsidP="000939C1">
      <w:pPr>
        <w:ind w:left="2880" w:hanging="720"/>
      </w:pPr>
      <w:r w:rsidRPr="00CF2285">
        <w:t>B)</w:t>
      </w:r>
      <w:r w:rsidRPr="00CF2285">
        <w:tab/>
        <w:t xml:space="preserve">Lower, to a further extent, the utilization of other area providers that are currently (during the latest 12-month period) operating below the utilization standards.  </w:t>
      </w:r>
    </w:p>
    <w:p w14:paraId="7F30229C" w14:textId="77777777" w:rsidR="009B3F72" w:rsidRPr="00CF2285" w:rsidRDefault="009B3F72" w:rsidP="000939C1"/>
    <w:p w14:paraId="74ACA4B1" w14:textId="77777777" w:rsidR="009B3F72" w:rsidRPr="00CF2285" w:rsidRDefault="009B3F72" w:rsidP="000939C1">
      <w:pPr>
        <w:ind w:left="720" w:firstLine="720"/>
      </w:pPr>
      <w:r w:rsidRPr="00CF2285">
        <w:t>4)</w:t>
      </w:r>
      <w:r w:rsidRPr="00CF2285">
        <w:tab/>
        <w:t>Utilization</w:t>
      </w:r>
    </w:p>
    <w:p w14:paraId="1E371B68" w14:textId="77777777" w:rsidR="009B3F72" w:rsidRPr="00CF2285" w:rsidRDefault="009B3F72" w:rsidP="000939C1">
      <w:pPr>
        <w:ind w:left="2160"/>
      </w:pPr>
      <w:r w:rsidRPr="00CF2285">
        <w:t xml:space="preserve">Projects involving the establishment of CSAs shall meet or exceed the utilization standards for the services, as specified in Appendix B.  If no utilization standards exist in Appendix B, the applicant shall document its </w:t>
      </w:r>
      <w:r w:rsidRPr="00CF2285">
        <w:lastRenderedPageBreak/>
        <w:t>anticipated utilization in terms of incidence of disease or conditions, or historical population use rates.</w:t>
      </w:r>
    </w:p>
    <w:p w14:paraId="4323170F" w14:textId="77777777" w:rsidR="009B3F72" w:rsidRPr="00CF2285" w:rsidRDefault="009B3F72" w:rsidP="000939C1"/>
    <w:p w14:paraId="34386FB8" w14:textId="77777777" w:rsidR="009B3F72" w:rsidRPr="00CF2285" w:rsidRDefault="008E087A" w:rsidP="000939C1">
      <w:pPr>
        <w:ind w:firstLine="720"/>
      </w:pPr>
      <w:r>
        <w:t>c</w:t>
      </w:r>
      <w:r w:rsidR="002D03D7">
        <w:t>)</w:t>
      </w:r>
      <w:r w:rsidR="009B3F72" w:rsidRPr="00CF2285">
        <w:tab/>
        <w:t xml:space="preserve">Service Modernization </w:t>
      </w:r>
    </w:p>
    <w:p w14:paraId="7422B471" w14:textId="77777777" w:rsidR="009B3F72" w:rsidRPr="00CF2285" w:rsidRDefault="009B3F72" w:rsidP="000939C1">
      <w:pPr>
        <w:ind w:left="1440"/>
      </w:pPr>
      <w:r w:rsidRPr="00CF2285">
        <w:t xml:space="preserve">The applicant shall document that the proposed project meets one of the following: </w:t>
      </w:r>
    </w:p>
    <w:p w14:paraId="727141A4" w14:textId="77777777" w:rsidR="009B3F72" w:rsidRPr="00CF2285" w:rsidRDefault="009B3F72" w:rsidP="000939C1"/>
    <w:p w14:paraId="7DF034AC" w14:textId="77777777" w:rsidR="009B3F72" w:rsidRPr="00CF2285" w:rsidRDefault="009B3F72" w:rsidP="000939C1">
      <w:pPr>
        <w:ind w:left="720" w:firstLine="720"/>
      </w:pPr>
      <w:r w:rsidRPr="00CF2285">
        <w:t>1)</w:t>
      </w:r>
      <w:r w:rsidRPr="00CF2285">
        <w:tab/>
        <w:t xml:space="preserve">Deteriorated Equipment or Facilities </w:t>
      </w:r>
    </w:p>
    <w:p w14:paraId="0321B3AF" w14:textId="77777777" w:rsidR="009B3F72" w:rsidRPr="00CF2285" w:rsidRDefault="009B3F72" w:rsidP="000939C1">
      <w:pPr>
        <w:ind w:left="2160"/>
      </w:pPr>
      <w:r w:rsidRPr="00CF2285">
        <w:t>The proposed project will result in the replacement of equipment or facilities that have deteriorated and need replacement.</w:t>
      </w:r>
      <w:r w:rsidR="00FC1261" w:rsidRPr="00CF2285">
        <w:t xml:space="preserve"> </w:t>
      </w:r>
      <w:r w:rsidRPr="00CF2285">
        <w:t xml:space="preserve"> Documentation shall consist of, but is not limited to:</w:t>
      </w:r>
      <w:r w:rsidR="00FC1261" w:rsidRPr="00CF2285">
        <w:t xml:space="preserve"> </w:t>
      </w:r>
      <w:r w:rsidRPr="00CF2285">
        <w:t xml:space="preserve"> historical utilization data, downtime or time spent out of service due to operational failures, upkeep and annual maintenance costs, and licensure or fire code deficiency citations involving the proposed project</w:t>
      </w:r>
      <w:r w:rsidR="00240600" w:rsidRPr="00CF2285">
        <w:t>.</w:t>
      </w:r>
      <w:r w:rsidRPr="00CF2285">
        <w:t xml:space="preserve">  </w:t>
      </w:r>
    </w:p>
    <w:p w14:paraId="3EF6E42A" w14:textId="77777777" w:rsidR="009B3F72" w:rsidRPr="00CF2285" w:rsidRDefault="009B3F72" w:rsidP="000939C1"/>
    <w:p w14:paraId="209C03D1" w14:textId="77777777" w:rsidR="009B3F72" w:rsidRPr="00CF2285" w:rsidRDefault="009B3F72" w:rsidP="000939C1">
      <w:pPr>
        <w:ind w:left="720" w:firstLine="720"/>
      </w:pPr>
      <w:r w:rsidRPr="00CF2285">
        <w:t>2)</w:t>
      </w:r>
      <w:r w:rsidRPr="00CF2285">
        <w:tab/>
        <w:t>Necessary Expansion</w:t>
      </w:r>
    </w:p>
    <w:p w14:paraId="1C4B2A44" w14:textId="77777777" w:rsidR="009B3F72" w:rsidRPr="00CF2285" w:rsidRDefault="009B3F72" w:rsidP="000939C1">
      <w:pPr>
        <w:ind w:left="2160"/>
      </w:pPr>
      <w:r w:rsidRPr="00CF2285">
        <w:t>The proposed project is necessary to provide expansion for diagnostic treatment, ancillary training or other support services to meet the requirements of patient service demand.  Documentation shall consist of</w:t>
      </w:r>
      <w:r w:rsidR="00240600" w:rsidRPr="00CF2285">
        <w:t>,</w:t>
      </w:r>
      <w:r w:rsidRPr="00CF2285">
        <w:t xml:space="preserve"> but is not limited to:</w:t>
      </w:r>
      <w:r w:rsidR="00FC1261" w:rsidRPr="00CF2285">
        <w:t xml:space="preserve"> </w:t>
      </w:r>
      <w:r w:rsidRPr="00CF2285">
        <w:t xml:space="preserve"> historical utilization data, evidence of changes in industry standards, changes in the scope of services offered, and licensure or fire code deficiency citations involving the proposed project. </w:t>
      </w:r>
    </w:p>
    <w:p w14:paraId="0AA1352B" w14:textId="77777777" w:rsidR="009B3F72" w:rsidRPr="00CF2285" w:rsidRDefault="009B3F72" w:rsidP="000939C1"/>
    <w:p w14:paraId="65816A84" w14:textId="77777777" w:rsidR="009B3F72" w:rsidRPr="00CF2285" w:rsidRDefault="009B3F72" w:rsidP="000939C1">
      <w:pPr>
        <w:ind w:left="720" w:firstLine="720"/>
      </w:pPr>
      <w:r w:rsidRPr="00CF2285">
        <w:t>3)</w:t>
      </w:r>
      <w:r w:rsidRPr="00CF2285">
        <w:tab/>
        <w:t>Utilization</w:t>
      </w:r>
    </w:p>
    <w:p w14:paraId="30E03720" w14:textId="77777777" w:rsidR="009B3F72" w:rsidRPr="00CF2285" w:rsidRDefault="009B3F72" w:rsidP="000939C1">
      <w:pPr>
        <w:ind w:left="2160"/>
      </w:pPr>
    </w:p>
    <w:p w14:paraId="24AF930E" w14:textId="77777777" w:rsidR="009B3F72" w:rsidRPr="00CF2285" w:rsidRDefault="009B3F72" w:rsidP="000939C1">
      <w:pPr>
        <w:ind w:left="2160"/>
      </w:pPr>
      <w:r w:rsidRPr="00CF2285">
        <w:t>A)</w:t>
      </w:r>
      <w:r w:rsidRPr="00CF2285">
        <w:tab/>
        <w:t xml:space="preserve">Major Medical Equipment </w:t>
      </w:r>
    </w:p>
    <w:p w14:paraId="7EA93E0C" w14:textId="77777777" w:rsidR="009B3F72" w:rsidRPr="00CF2285" w:rsidRDefault="009B3F72" w:rsidP="000939C1">
      <w:pPr>
        <w:ind w:left="2880"/>
      </w:pPr>
      <w:r w:rsidRPr="00CF2285">
        <w:t>Proposed projects for the acquisition of major medical equipment shall document that the equipment will achieve or exceed any applicable target utilization levels specified in Appendix B within 12 months after acquisition</w:t>
      </w:r>
      <w:r w:rsidR="00240600" w:rsidRPr="00CF2285">
        <w:t>.</w:t>
      </w:r>
    </w:p>
    <w:p w14:paraId="3DBE5AE1" w14:textId="77777777" w:rsidR="009B3F72" w:rsidRPr="00CF2285" w:rsidRDefault="009B3F72" w:rsidP="000939C1">
      <w:pPr>
        <w:ind w:left="2160"/>
      </w:pPr>
    </w:p>
    <w:p w14:paraId="4AB141C7" w14:textId="77777777" w:rsidR="009B3F72" w:rsidRPr="00CF2285" w:rsidRDefault="009B3F72" w:rsidP="000939C1">
      <w:pPr>
        <w:ind w:left="2160"/>
      </w:pPr>
      <w:r w:rsidRPr="00CF2285">
        <w:t>B)</w:t>
      </w:r>
      <w:r w:rsidRPr="00CF2285">
        <w:tab/>
        <w:t>Service or Facility</w:t>
      </w:r>
    </w:p>
    <w:p w14:paraId="0D35598B" w14:textId="77777777" w:rsidR="009B3F72" w:rsidRPr="00CF2285" w:rsidRDefault="009B3F72" w:rsidP="000939C1">
      <w:pPr>
        <w:ind w:left="2880"/>
      </w:pPr>
      <w:r w:rsidRPr="00CF2285">
        <w:t xml:space="preserve">Projects involving the modernization of a service or facility shall meet or exceed the utilization standards for the service, as specified in Appendix B.  The number of key rooms being modernized shall not exceed the number justified by historical utilization rates for each of the latest </w:t>
      </w:r>
      <w:r w:rsidR="005F6457">
        <w:t>2</w:t>
      </w:r>
      <w:r w:rsidRPr="00CF2285">
        <w:t xml:space="preserve"> years, unless additional key rooms can be justified per </w:t>
      </w:r>
      <w:r w:rsidR="00240600" w:rsidRPr="00CF2285">
        <w:t>subsection (</w:t>
      </w:r>
      <w:r w:rsidR="005F6457">
        <w:t>c</w:t>
      </w:r>
      <w:r w:rsidR="00240600" w:rsidRPr="00CF2285">
        <w:t>)(2) (</w:t>
      </w:r>
      <w:r w:rsidRPr="00CF2285">
        <w:t>Necessary Expansion</w:t>
      </w:r>
      <w:r w:rsidR="00240600" w:rsidRPr="00CF2285">
        <w:t>).</w:t>
      </w:r>
    </w:p>
    <w:p w14:paraId="52B8F2B3" w14:textId="77777777" w:rsidR="009B3F72" w:rsidRPr="00CF2285" w:rsidRDefault="009B3F72" w:rsidP="000939C1">
      <w:pPr>
        <w:ind w:left="2160"/>
      </w:pPr>
    </w:p>
    <w:p w14:paraId="1C43A8A0" w14:textId="77777777" w:rsidR="009B3F72" w:rsidRPr="00CF2285" w:rsidRDefault="009B3F72" w:rsidP="000939C1">
      <w:pPr>
        <w:ind w:left="2880" w:hanging="720"/>
      </w:pPr>
      <w:r w:rsidRPr="00CF2285">
        <w:t>C)</w:t>
      </w:r>
      <w:r w:rsidR="00D534D9" w:rsidRPr="00CF2285">
        <w:tab/>
      </w:r>
      <w:r w:rsidRPr="00CF2285">
        <w:t>If no utilization standards exist, the applicant shall document in detail its anticipated utilization in terms of incidence of disease or conditions, or population use rates.</w:t>
      </w:r>
    </w:p>
    <w:sectPr w:rsidR="009B3F72" w:rsidRPr="00CF228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995B" w14:textId="77777777" w:rsidR="00B716B5" w:rsidRDefault="00B716B5">
      <w:r>
        <w:separator/>
      </w:r>
    </w:p>
  </w:endnote>
  <w:endnote w:type="continuationSeparator" w:id="0">
    <w:p w14:paraId="018D2665" w14:textId="77777777" w:rsidR="00B716B5" w:rsidRDefault="00B7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D5AB" w14:textId="77777777" w:rsidR="00B716B5" w:rsidRDefault="00B716B5">
      <w:r>
        <w:separator/>
      </w:r>
    </w:p>
  </w:footnote>
  <w:footnote w:type="continuationSeparator" w:id="0">
    <w:p w14:paraId="7FFCDDFD" w14:textId="77777777" w:rsidR="00B716B5" w:rsidRDefault="00B71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3BE9"/>
    <w:rsid w:val="00001F1D"/>
    <w:rsid w:val="00003CEF"/>
    <w:rsid w:val="00011A7D"/>
    <w:rsid w:val="000122C7"/>
    <w:rsid w:val="000158C8"/>
    <w:rsid w:val="00023902"/>
    <w:rsid w:val="00023DDC"/>
    <w:rsid w:val="00024942"/>
    <w:rsid w:val="00026C9D"/>
    <w:rsid w:val="00026F05"/>
    <w:rsid w:val="00030823"/>
    <w:rsid w:val="00031AC4"/>
    <w:rsid w:val="00034D18"/>
    <w:rsid w:val="0004011F"/>
    <w:rsid w:val="00042314"/>
    <w:rsid w:val="00050531"/>
    <w:rsid w:val="00056797"/>
    <w:rsid w:val="00066013"/>
    <w:rsid w:val="000676A6"/>
    <w:rsid w:val="00074368"/>
    <w:rsid w:val="000765E0"/>
    <w:rsid w:val="00083E97"/>
    <w:rsid w:val="0008689B"/>
    <w:rsid w:val="000939C1"/>
    <w:rsid w:val="000943C4"/>
    <w:rsid w:val="00097B01"/>
    <w:rsid w:val="000A3BE9"/>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5F3D"/>
    <w:rsid w:val="00146F30"/>
    <w:rsid w:val="0015097E"/>
    <w:rsid w:val="00153DEA"/>
    <w:rsid w:val="00154F65"/>
    <w:rsid w:val="00155217"/>
    <w:rsid w:val="00155905"/>
    <w:rsid w:val="00163EEE"/>
    <w:rsid w:val="00164756"/>
    <w:rsid w:val="00165CF9"/>
    <w:rsid w:val="001830D0"/>
    <w:rsid w:val="00185639"/>
    <w:rsid w:val="00193ABB"/>
    <w:rsid w:val="00193C3A"/>
    <w:rsid w:val="0019502A"/>
    <w:rsid w:val="001A0176"/>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600"/>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03D7"/>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9F0"/>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76F3"/>
    <w:rsid w:val="004925CE"/>
    <w:rsid w:val="00493C66"/>
    <w:rsid w:val="0049486A"/>
    <w:rsid w:val="004A2DF2"/>
    <w:rsid w:val="004B0153"/>
    <w:rsid w:val="004B41BC"/>
    <w:rsid w:val="004B6FF4"/>
    <w:rsid w:val="004D6EED"/>
    <w:rsid w:val="004D73D3"/>
    <w:rsid w:val="004E49DF"/>
    <w:rsid w:val="004E513F"/>
    <w:rsid w:val="005001C5"/>
    <w:rsid w:val="00500767"/>
    <w:rsid w:val="005039E7"/>
    <w:rsid w:val="0050660E"/>
    <w:rsid w:val="005109B5"/>
    <w:rsid w:val="00512795"/>
    <w:rsid w:val="0052308E"/>
    <w:rsid w:val="005232CE"/>
    <w:rsid w:val="005237D3"/>
    <w:rsid w:val="00526060"/>
    <w:rsid w:val="00530BE1"/>
    <w:rsid w:val="00531849"/>
    <w:rsid w:val="005336F9"/>
    <w:rsid w:val="005341A0"/>
    <w:rsid w:val="00542E97"/>
    <w:rsid w:val="00544B77"/>
    <w:rsid w:val="00550737"/>
    <w:rsid w:val="00552D2A"/>
    <w:rsid w:val="0056157E"/>
    <w:rsid w:val="005624D7"/>
    <w:rsid w:val="0056501E"/>
    <w:rsid w:val="00571719"/>
    <w:rsid w:val="00571A8B"/>
    <w:rsid w:val="00573770"/>
    <w:rsid w:val="00576975"/>
    <w:rsid w:val="005777E6"/>
    <w:rsid w:val="00586A81"/>
    <w:rsid w:val="005901D4"/>
    <w:rsid w:val="005948A7"/>
    <w:rsid w:val="00596EA8"/>
    <w:rsid w:val="005A2494"/>
    <w:rsid w:val="005A73F7"/>
    <w:rsid w:val="005D35F3"/>
    <w:rsid w:val="005E03A7"/>
    <w:rsid w:val="005E3D55"/>
    <w:rsid w:val="005F2891"/>
    <w:rsid w:val="005F6457"/>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2579"/>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5A45"/>
    <w:rsid w:val="007F1A7F"/>
    <w:rsid w:val="007F28A2"/>
    <w:rsid w:val="007F3365"/>
    <w:rsid w:val="00804082"/>
    <w:rsid w:val="00805D72"/>
    <w:rsid w:val="00806780"/>
    <w:rsid w:val="00807418"/>
    <w:rsid w:val="00810296"/>
    <w:rsid w:val="0082307C"/>
    <w:rsid w:val="00824C15"/>
    <w:rsid w:val="00826E97"/>
    <w:rsid w:val="008271B1"/>
    <w:rsid w:val="00833A9E"/>
    <w:rsid w:val="00837F88"/>
    <w:rsid w:val="008425C1"/>
    <w:rsid w:val="00843BF9"/>
    <w:rsid w:val="00843EB6"/>
    <w:rsid w:val="00844ABA"/>
    <w:rsid w:val="0084781C"/>
    <w:rsid w:val="0086679B"/>
    <w:rsid w:val="00870EF2"/>
    <w:rsid w:val="008717C5"/>
    <w:rsid w:val="008735AD"/>
    <w:rsid w:val="00877110"/>
    <w:rsid w:val="0088338B"/>
    <w:rsid w:val="0088496F"/>
    <w:rsid w:val="008923A8"/>
    <w:rsid w:val="008B211B"/>
    <w:rsid w:val="008B56EA"/>
    <w:rsid w:val="008B77D8"/>
    <w:rsid w:val="008C1560"/>
    <w:rsid w:val="008C4FAF"/>
    <w:rsid w:val="008C5359"/>
    <w:rsid w:val="008D7182"/>
    <w:rsid w:val="008E087A"/>
    <w:rsid w:val="008E68BC"/>
    <w:rsid w:val="008F2BEE"/>
    <w:rsid w:val="009053C8"/>
    <w:rsid w:val="00910413"/>
    <w:rsid w:val="00915C6D"/>
    <w:rsid w:val="009168BC"/>
    <w:rsid w:val="00921F8B"/>
    <w:rsid w:val="00934057"/>
    <w:rsid w:val="00935A8C"/>
    <w:rsid w:val="00944E3D"/>
    <w:rsid w:val="00950386"/>
    <w:rsid w:val="009551EB"/>
    <w:rsid w:val="00960C37"/>
    <w:rsid w:val="00961E38"/>
    <w:rsid w:val="00965A76"/>
    <w:rsid w:val="00966D51"/>
    <w:rsid w:val="00980C54"/>
    <w:rsid w:val="0098276C"/>
    <w:rsid w:val="00983C53"/>
    <w:rsid w:val="00994782"/>
    <w:rsid w:val="009A26DA"/>
    <w:rsid w:val="009A663E"/>
    <w:rsid w:val="009B3F72"/>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3D03"/>
    <w:rsid w:val="00A809C5"/>
    <w:rsid w:val="00A86FF6"/>
    <w:rsid w:val="00A87EC5"/>
    <w:rsid w:val="00A94967"/>
    <w:rsid w:val="00A97447"/>
    <w:rsid w:val="00A97CAE"/>
    <w:rsid w:val="00AA387B"/>
    <w:rsid w:val="00AA6F19"/>
    <w:rsid w:val="00AB12CF"/>
    <w:rsid w:val="00AB1466"/>
    <w:rsid w:val="00AC0DD5"/>
    <w:rsid w:val="00AC2EF7"/>
    <w:rsid w:val="00AC4914"/>
    <w:rsid w:val="00AC6F0C"/>
    <w:rsid w:val="00AC7225"/>
    <w:rsid w:val="00AD2A5F"/>
    <w:rsid w:val="00AE031A"/>
    <w:rsid w:val="00AE5547"/>
    <w:rsid w:val="00AE776A"/>
    <w:rsid w:val="00AF2883"/>
    <w:rsid w:val="00AF3304"/>
    <w:rsid w:val="00AF4757"/>
    <w:rsid w:val="00AF768C"/>
    <w:rsid w:val="00B01411"/>
    <w:rsid w:val="00B06483"/>
    <w:rsid w:val="00B10655"/>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16B5"/>
    <w:rsid w:val="00B77077"/>
    <w:rsid w:val="00B817A1"/>
    <w:rsid w:val="00B839A1"/>
    <w:rsid w:val="00B83B6B"/>
    <w:rsid w:val="00B8444F"/>
    <w:rsid w:val="00B86B5A"/>
    <w:rsid w:val="00B95E52"/>
    <w:rsid w:val="00BB0A4F"/>
    <w:rsid w:val="00BB230E"/>
    <w:rsid w:val="00BB2D1C"/>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0352"/>
    <w:rsid w:val="00CC13F9"/>
    <w:rsid w:val="00CC4FF8"/>
    <w:rsid w:val="00CD3723"/>
    <w:rsid w:val="00CD5413"/>
    <w:rsid w:val="00CE4292"/>
    <w:rsid w:val="00CF2285"/>
    <w:rsid w:val="00D03A79"/>
    <w:rsid w:val="00D0676C"/>
    <w:rsid w:val="00D2155A"/>
    <w:rsid w:val="00D27015"/>
    <w:rsid w:val="00D2776C"/>
    <w:rsid w:val="00D27E4E"/>
    <w:rsid w:val="00D32AA7"/>
    <w:rsid w:val="00D33832"/>
    <w:rsid w:val="00D46468"/>
    <w:rsid w:val="00D534D9"/>
    <w:rsid w:val="00D55B37"/>
    <w:rsid w:val="00D5634E"/>
    <w:rsid w:val="00D64B08"/>
    <w:rsid w:val="00D70D8F"/>
    <w:rsid w:val="00D76B84"/>
    <w:rsid w:val="00D77DCF"/>
    <w:rsid w:val="00D876AB"/>
    <w:rsid w:val="00D93C67"/>
    <w:rsid w:val="00D94587"/>
    <w:rsid w:val="00D97042"/>
    <w:rsid w:val="00D97549"/>
    <w:rsid w:val="00DA776A"/>
    <w:rsid w:val="00DB2CC7"/>
    <w:rsid w:val="00DB78E4"/>
    <w:rsid w:val="00DC016D"/>
    <w:rsid w:val="00DC5FDC"/>
    <w:rsid w:val="00DD3C9D"/>
    <w:rsid w:val="00DE3439"/>
    <w:rsid w:val="00DF0813"/>
    <w:rsid w:val="00DF25BD"/>
    <w:rsid w:val="00E11728"/>
    <w:rsid w:val="00E16E9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4BB9"/>
    <w:rsid w:val="00F309F5"/>
    <w:rsid w:val="00F30B4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7AA8"/>
    <w:rsid w:val="00FB6CE4"/>
    <w:rsid w:val="00FC1261"/>
    <w:rsid w:val="00FC18E5"/>
    <w:rsid w:val="00FC2BF7"/>
    <w:rsid w:val="00FC3252"/>
    <w:rsid w:val="00FC34CE"/>
    <w:rsid w:val="00FC4A6D"/>
    <w:rsid w:val="00FC7A26"/>
    <w:rsid w:val="00FD25DA"/>
    <w:rsid w:val="00FD38AB"/>
    <w:rsid w:val="00FE740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538FFBE"/>
  <w15:docId w15:val="{AD7ADF15-B6C7-41EA-80DF-31C0576F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6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Elegant">
    <w:name w:val="Table Elegant"/>
    <w:basedOn w:val="TableNormal"/>
    <w:rsid w:val="009B3F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596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71248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10</cp:revision>
  <dcterms:created xsi:type="dcterms:W3CDTF">2014-04-15T21:08:00Z</dcterms:created>
  <dcterms:modified xsi:type="dcterms:W3CDTF">2024-07-08T16:19:00Z</dcterms:modified>
</cp:coreProperties>
</file>