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CA7" w:rsidRDefault="00702CA7" w:rsidP="00A11DE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02CA7" w:rsidRDefault="00702CA7" w:rsidP="00A11DE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1100.600  Therapeutic Radiology Equipment</w:t>
      </w:r>
      <w:r>
        <w:t xml:space="preserve"> </w:t>
      </w:r>
      <w:r w:rsidR="00A11DE0" w:rsidRPr="00A11DE0">
        <w:rPr>
          <w:b/>
          <w:bCs/>
        </w:rPr>
        <w:t>(Repealed)</w:t>
      </w:r>
    </w:p>
    <w:p w:rsidR="00702CA7" w:rsidRDefault="00702CA7" w:rsidP="00A11DE0">
      <w:pPr>
        <w:widowControl w:val="0"/>
        <w:autoSpaceDE w:val="0"/>
        <w:autoSpaceDN w:val="0"/>
        <w:adjustRightInd w:val="0"/>
      </w:pPr>
    </w:p>
    <w:p w:rsidR="00A11DE0" w:rsidRPr="00D55B37" w:rsidRDefault="009D24F6">
      <w:pPr>
        <w:pStyle w:val="JCARSourceNote"/>
        <w:ind w:firstLine="720"/>
      </w:pPr>
      <w:r w:rsidRPr="00D55B37">
        <w:t xml:space="preserve"> </w:t>
      </w:r>
      <w:r w:rsidR="00A11DE0" w:rsidRPr="00D55B37">
        <w:t>(Source:  Repealed at 2</w:t>
      </w:r>
      <w:r w:rsidR="00A02DB1">
        <w:t>7</w:t>
      </w:r>
      <w:r w:rsidR="00A11DE0" w:rsidRPr="00D55B37">
        <w:t xml:space="preserve"> Ill. Reg. </w:t>
      </w:r>
      <w:r w:rsidR="00FB50F9">
        <w:t>2904</w:t>
      </w:r>
      <w:r w:rsidR="00A11DE0" w:rsidRPr="00D55B37">
        <w:t xml:space="preserve">, effective </w:t>
      </w:r>
      <w:r w:rsidR="00FB50F9">
        <w:t>February 21, 2003</w:t>
      </w:r>
      <w:r w:rsidR="00A11DE0" w:rsidRPr="00D55B37">
        <w:t>)</w:t>
      </w:r>
    </w:p>
    <w:sectPr w:rsidR="00A11DE0" w:rsidRPr="00D55B37" w:rsidSect="00A11DE0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2CA7"/>
    <w:rsid w:val="000014FB"/>
    <w:rsid w:val="001C59B2"/>
    <w:rsid w:val="004F7971"/>
    <w:rsid w:val="00611AA1"/>
    <w:rsid w:val="00702CA7"/>
    <w:rsid w:val="009D24F6"/>
    <w:rsid w:val="009E3F35"/>
    <w:rsid w:val="00A02DB1"/>
    <w:rsid w:val="00A11DE0"/>
    <w:rsid w:val="00B75F91"/>
    <w:rsid w:val="00FB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11D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11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1100</vt:lpstr>
    </vt:vector>
  </TitlesOfParts>
  <Company>state of illinois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1100</dc:title>
  <dc:subject/>
  <dc:creator>MessingerRR</dc:creator>
  <cp:keywords/>
  <dc:description/>
  <cp:lastModifiedBy>Roberts, John</cp:lastModifiedBy>
  <cp:revision>3</cp:revision>
  <dcterms:created xsi:type="dcterms:W3CDTF">2012-06-22T02:00:00Z</dcterms:created>
  <dcterms:modified xsi:type="dcterms:W3CDTF">2012-06-22T02:00:00Z</dcterms:modified>
</cp:coreProperties>
</file>