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4F" w:rsidRPr="00D7494F" w:rsidRDefault="00D7494F" w:rsidP="007804C7"/>
    <w:p w:rsidR="007804C7" w:rsidRPr="007804C7" w:rsidRDefault="007804C7" w:rsidP="007804C7">
      <w:pPr>
        <w:rPr>
          <w:b/>
        </w:rPr>
      </w:pPr>
      <w:r w:rsidRPr="007804C7">
        <w:rPr>
          <w:b/>
        </w:rPr>
        <w:t>Section 996.600  Veterinarian Participation</w:t>
      </w:r>
    </w:p>
    <w:p w:rsidR="007804C7" w:rsidRPr="007804C7" w:rsidRDefault="007804C7" w:rsidP="007804C7">
      <w:pPr>
        <w:ind w:left="1440" w:hanging="720"/>
        <w:rPr>
          <w:b/>
        </w:rPr>
      </w:pPr>
    </w:p>
    <w:p w:rsidR="007804C7" w:rsidRPr="007804C7" w:rsidRDefault="007804C7" w:rsidP="007804C7">
      <w:pPr>
        <w:ind w:left="1440" w:hanging="720"/>
      </w:pPr>
      <w:r w:rsidRPr="007804C7">
        <w:t>a)</w:t>
      </w:r>
      <w:r w:rsidRPr="007804C7">
        <w:tab/>
      </w:r>
      <w:r w:rsidRPr="007804C7">
        <w:rPr>
          <w:i/>
        </w:rPr>
        <w:t>The sterilization shall be performed by a voluntarily participating veterinarian or veterinary student under supervision of a veterinarian</w:t>
      </w:r>
      <w:r w:rsidRPr="007804C7">
        <w:t>.  (Section 25 of the Act)</w:t>
      </w:r>
    </w:p>
    <w:p w:rsidR="007804C7" w:rsidRPr="007804C7" w:rsidRDefault="007804C7" w:rsidP="007804C7">
      <w:pPr>
        <w:ind w:left="1440" w:hanging="720"/>
      </w:pPr>
    </w:p>
    <w:p w:rsidR="007804C7" w:rsidRPr="007804C7" w:rsidRDefault="007804C7" w:rsidP="007804C7">
      <w:pPr>
        <w:ind w:left="1440" w:hanging="720"/>
      </w:pPr>
      <w:r w:rsidRPr="007804C7">
        <w:t>b)</w:t>
      </w:r>
      <w:r w:rsidRPr="007804C7">
        <w:tab/>
      </w:r>
      <w:r w:rsidRPr="007804C7">
        <w:rPr>
          <w:i/>
        </w:rPr>
        <w:t>Any veterinarian may participate in the program.  A veterinarian shall file with the Department an application</w:t>
      </w:r>
      <w:r w:rsidRPr="007804C7">
        <w:t>/agreement to participate</w:t>
      </w:r>
      <w:r w:rsidRPr="007804C7">
        <w:rPr>
          <w:i/>
        </w:rPr>
        <w:t xml:space="preserve"> on which the veterinarian </w:t>
      </w:r>
      <w:r w:rsidRPr="007804C7">
        <w:t>shall</w:t>
      </w:r>
      <w:r w:rsidRPr="007804C7">
        <w:rPr>
          <w:i/>
        </w:rPr>
        <w:t xml:space="preserve"> supply a fee schedule listing the fees charged for dog and cat sterilization, examination, and the pre-surgical immunizations specified in </w:t>
      </w:r>
      <w:r w:rsidRPr="007804C7">
        <w:t>the Act and this Part</w:t>
      </w:r>
      <w:r w:rsidRPr="007804C7">
        <w:rPr>
          <w:i/>
        </w:rPr>
        <w:t xml:space="preserve"> in the normal course of business.  The dog or cat sterilization fee may vary with the animal</w:t>
      </w:r>
      <w:r w:rsidR="00D7494F">
        <w:rPr>
          <w:i/>
        </w:rPr>
        <w:t>'</w:t>
      </w:r>
      <w:r w:rsidRPr="007804C7">
        <w:rPr>
          <w:i/>
        </w:rPr>
        <w:t>s weight, sex, and species</w:t>
      </w:r>
      <w:r w:rsidRPr="007804C7">
        <w:t>.  (Section 30 of the Act)</w:t>
      </w:r>
    </w:p>
    <w:p w:rsidR="007804C7" w:rsidRPr="007804C7" w:rsidRDefault="007804C7" w:rsidP="007804C7">
      <w:pPr>
        <w:ind w:left="1440" w:hanging="720"/>
      </w:pPr>
    </w:p>
    <w:p w:rsidR="007804C7" w:rsidRPr="007804C7" w:rsidRDefault="007804C7" w:rsidP="007804C7">
      <w:pPr>
        <w:ind w:left="2160" w:hanging="720"/>
      </w:pPr>
      <w:r w:rsidRPr="007804C7">
        <w:t>1)</w:t>
      </w:r>
      <w:r w:rsidRPr="007804C7">
        <w:tab/>
        <w:t>The veterinarian application/agreement to participate shall be valid for a period not to exceed three years, with expiration coinciding with the end of a State Fiscal Year</w:t>
      </w:r>
      <w:bookmarkStart w:id="0" w:name="_GoBack"/>
      <w:bookmarkEnd w:id="0"/>
      <w:r w:rsidRPr="007804C7">
        <w:t>.</w:t>
      </w:r>
    </w:p>
    <w:p w:rsidR="007804C7" w:rsidRPr="007804C7" w:rsidRDefault="007804C7" w:rsidP="007804C7">
      <w:pPr>
        <w:ind w:left="2160" w:hanging="720"/>
      </w:pPr>
    </w:p>
    <w:p w:rsidR="007804C7" w:rsidRPr="007804C7" w:rsidRDefault="007804C7" w:rsidP="007804C7">
      <w:pPr>
        <w:ind w:left="2160" w:hanging="720"/>
      </w:pPr>
      <w:r w:rsidRPr="007804C7">
        <w:t>2)</w:t>
      </w:r>
      <w:r w:rsidRPr="007804C7">
        <w:tab/>
        <w:t>Within three months before expiration of a veterinarian application/agreement to participate, a veterinarian may continue participation in the program by filing a renewal application/agreement to participate.</w:t>
      </w:r>
    </w:p>
    <w:p w:rsidR="007804C7" w:rsidRPr="007804C7" w:rsidRDefault="007804C7" w:rsidP="007804C7">
      <w:pPr>
        <w:ind w:left="1440" w:hanging="720"/>
      </w:pPr>
    </w:p>
    <w:p w:rsidR="007804C7" w:rsidRDefault="007804C7" w:rsidP="007804C7">
      <w:pPr>
        <w:ind w:left="1440" w:hanging="720"/>
      </w:pPr>
      <w:r w:rsidRPr="007804C7">
        <w:t>c)</w:t>
      </w:r>
      <w:r w:rsidRPr="007804C7">
        <w:tab/>
        <w:t>The Department will maintain a listing of participating veterinarians and will distribute this listing to companion animal owners or feral cat colony managers with an approved application/eligibility voucher.  This listing will include the name, address and phone number of each participating veterinarian.</w:t>
      </w:r>
      <w:r w:rsidR="00BB33E7">
        <w:t xml:space="preserve">  The listing will also indicate which animal or animals (dogs, domestic cats or feral cats) </w:t>
      </w:r>
      <w:r w:rsidR="003A05AD">
        <w:t>each participating veterinarian will accept.</w:t>
      </w:r>
    </w:p>
    <w:p w:rsidR="003A05AD" w:rsidRPr="007804C7" w:rsidRDefault="003A05AD" w:rsidP="007804C7">
      <w:pPr>
        <w:ind w:left="1440" w:hanging="720"/>
      </w:pPr>
    </w:p>
    <w:p w:rsidR="007804C7" w:rsidRPr="007804C7" w:rsidRDefault="007804C7" w:rsidP="007804C7">
      <w:pPr>
        <w:ind w:left="1440" w:hanging="720"/>
      </w:pPr>
      <w:r w:rsidRPr="007804C7">
        <w:t>d)</w:t>
      </w:r>
      <w:r w:rsidRPr="007804C7">
        <w:tab/>
        <w:t xml:space="preserve">The Department will </w:t>
      </w:r>
      <w:r w:rsidRPr="007804C7">
        <w:rPr>
          <w:i/>
        </w:rPr>
        <w:t xml:space="preserve">notify all participating veterinarians if the program must be suspended for any period due to a lack of revenue and </w:t>
      </w:r>
      <w:r w:rsidRPr="007804C7">
        <w:t>will</w:t>
      </w:r>
      <w:r w:rsidRPr="007804C7">
        <w:rPr>
          <w:i/>
        </w:rPr>
        <w:t xml:space="preserve"> also notify all participating veterinarians when the program will resume</w:t>
      </w:r>
      <w:r w:rsidRPr="007804C7">
        <w:t>.  (Section 30 of the Act)  All notifications will be by mail</w:t>
      </w:r>
      <w:r w:rsidR="006B7679">
        <w:t>,</w:t>
      </w:r>
      <w:r w:rsidRPr="007804C7">
        <w:t xml:space="preserve"> or by e-mail for veterinarians who have provided the Department with e-mail addresses.</w:t>
      </w:r>
    </w:p>
    <w:p w:rsidR="007804C7" w:rsidRPr="007804C7" w:rsidRDefault="007804C7" w:rsidP="007804C7">
      <w:pPr>
        <w:ind w:left="1440" w:hanging="720"/>
      </w:pPr>
    </w:p>
    <w:p w:rsidR="007804C7" w:rsidRPr="007804C7" w:rsidRDefault="007804C7" w:rsidP="007804C7">
      <w:pPr>
        <w:ind w:left="1440" w:hanging="720"/>
      </w:pPr>
      <w:r w:rsidRPr="007804C7">
        <w:t>e)</w:t>
      </w:r>
      <w:r w:rsidRPr="007804C7">
        <w:tab/>
      </w:r>
      <w:r w:rsidRPr="007804C7">
        <w:rPr>
          <w:i/>
        </w:rPr>
        <w:t>Veterinarians who voluntarily participate in this sterilization and vaccination program may decline to treat feral cats if they choose</w:t>
      </w:r>
      <w:r w:rsidRPr="007804C7">
        <w:t>.  (Section 30 of the Act)</w:t>
      </w:r>
    </w:p>
    <w:p w:rsidR="007804C7" w:rsidRPr="007804C7" w:rsidRDefault="007804C7" w:rsidP="007804C7">
      <w:pPr>
        <w:ind w:left="1440" w:hanging="720"/>
      </w:pPr>
    </w:p>
    <w:p w:rsidR="007804C7" w:rsidRPr="007804C7" w:rsidRDefault="007804C7" w:rsidP="007804C7">
      <w:pPr>
        <w:ind w:left="1440" w:hanging="720"/>
      </w:pPr>
      <w:r w:rsidRPr="007804C7">
        <w:t>f)</w:t>
      </w:r>
      <w:r w:rsidRPr="007804C7">
        <w:tab/>
        <w:t>A veterinarian who chooses to terminate participation in the program shall notify the Department in writing of his or her intent to discontinue participation.  The Department will remove that veterinarian</w:t>
      </w:r>
      <w:r w:rsidR="00D7494F">
        <w:t>'</w:t>
      </w:r>
      <w:r w:rsidRPr="007804C7">
        <w:t>s information from the listing of participating veterinarians.</w:t>
      </w:r>
    </w:p>
    <w:sectPr w:rsidR="007804C7" w:rsidRPr="007804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C7" w:rsidRDefault="007804C7">
      <w:r>
        <w:separator/>
      </w:r>
    </w:p>
  </w:endnote>
  <w:endnote w:type="continuationSeparator" w:id="0">
    <w:p w:rsidR="007804C7" w:rsidRDefault="0078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C7" w:rsidRDefault="007804C7">
      <w:r>
        <w:separator/>
      </w:r>
    </w:p>
  </w:footnote>
  <w:footnote w:type="continuationSeparator" w:id="0">
    <w:p w:rsidR="007804C7" w:rsidRDefault="00780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C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4D9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5A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679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4C7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3E7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94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1992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Dotts, Joyce M.</cp:lastModifiedBy>
  <cp:revision>6</cp:revision>
  <dcterms:created xsi:type="dcterms:W3CDTF">2013-01-08T17:06:00Z</dcterms:created>
  <dcterms:modified xsi:type="dcterms:W3CDTF">2013-05-09T15:19:00Z</dcterms:modified>
</cp:coreProperties>
</file>