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E1" w:rsidRDefault="002409E1" w:rsidP="002409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9E1" w:rsidRDefault="002409E1" w:rsidP="002409E1">
      <w:pPr>
        <w:widowControl w:val="0"/>
        <w:autoSpaceDE w:val="0"/>
        <w:autoSpaceDN w:val="0"/>
        <w:adjustRightInd w:val="0"/>
        <w:jc w:val="center"/>
      </w:pPr>
      <w:r>
        <w:t>PART 950</w:t>
      </w:r>
    </w:p>
    <w:p w:rsidR="002409E1" w:rsidRDefault="002409E1" w:rsidP="002409E1">
      <w:pPr>
        <w:widowControl w:val="0"/>
        <w:autoSpaceDE w:val="0"/>
        <w:autoSpaceDN w:val="0"/>
        <w:adjustRightInd w:val="0"/>
        <w:jc w:val="center"/>
      </w:pPr>
      <w:r>
        <w:t>MEN'S HEALTH CODE</w:t>
      </w:r>
    </w:p>
    <w:p w:rsidR="002409E1" w:rsidRDefault="002409E1" w:rsidP="002409E1">
      <w:pPr>
        <w:widowControl w:val="0"/>
        <w:autoSpaceDE w:val="0"/>
        <w:autoSpaceDN w:val="0"/>
        <w:adjustRightInd w:val="0"/>
      </w:pPr>
    </w:p>
    <w:sectPr w:rsidR="002409E1" w:rsidSect="002409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9E1"/>
    <w:rsid w:val="002409E1"/>
    <w:rsid w:val="005C3366"/>
    <w:rsid w:val="005C3E01"/>
    <w:rsid w:val="007C5AA4"/>
    <w:rsid w:val="0096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950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