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DFCF" w14:textId="77777777" w:rsidR="002E5D37" w:rsidRDefault="002E5D37" w:rsidP="00AA3D17">
      <w:pPr>
        <w:tabs>
          <w:tab w:val="left" w:pos="720"/>
          <w:tab w:val="left" w:pos="1080"/>
          <w:tab w:val="left" w:pos="4939"/>
          <w:tab w:val="left" w:pos="7200"/>
        </w:tabs>
        <w:rPr>
          <w:b/>
          <w:u w:val="single"/>
        </w:rPr>
      </w:pPr>
    </w:p>
    <w:p w14:paraId="2184AD84" w14:textId="77777777" w:rsidR="00B70F93" w:rsidRPr="00E42283" w:rsidRDefault="00E42283" w:rsidP="00AA3D17">
      <w:pPr>
        <w:tabs>
          <w:tab w:val="left" w:pos="720"/>
          <w:tab w:val="left" w:pos="1080"/>
          <w:tab w:val="left" w:pos="4939"/>
          <w:tab w:val="left" w:pos="7200"/>
        </w:tabs>
        <w:rPr>
          <w:b/>
          <w:u w:val="single"/>
        </w:rPr>
      </w:pPr>
      <w:r w:rsidRPr="00E42283">
        <w:rPr>
          <w:b/>
          <w:u w:val="single"/>
        </w:rPr>
        <w:t xml:space="preserve">Section </w:t>
      </w:r>
      <w:proofErr w:type="spellStart"/>
      <w:r w:rsidR="00B70F93" w:rsidRPr="00E42283">
        <w:rPr>
          <w:b/>
          <w:u w:val="single"/>
        </w:rPr>
        <w:t>930.TABLE</w:t>
      </w:r>
      <w:proofErr w:type="spellEnd"/>
      <w:r w:rsidR="00B70F93" w:rsidRPr="00E42283">
        <w:rPr>
          <w:b/>
          <w:u w:val="single"/>
        </w:rPr>
        <w:t xml:space="preserve"> A </w:t>
      </w:r>
      <w:r>
        <w:rPr>
          <w:b/>
          <w:u w:val="single"/>
        </w:rPr>
        <w:t xml:space="preserve"> </w:t>
      </w:r>
      <w:r w:rsidR="00B70F93" w:rsidRPr="00E42283">
        <w:rPr>
          <w:b/>
          <w:u w:val="single"/>
        </w:rPr>
        <w:t xml:space="preserve"> Approved Materials for Water Service Pipe</w:t>
      </w:r>
    </w:p>
    <w:p w14:paraId="7A0165F5" w14:textId="77777777" w:rsidR="00B70F93" w:rsidRDefault="00B70F93" w:rsidP="00AA3D17">
      <w:pPr>
        <w:tabs>
          <w:tab w:val="left" w:pos="720"/>
          <w:tab w:val="left" w:pos="1080"/>
          <w:tab w:val="left" w:pos="4939"/>
          <w:tab w:val="left" w:pos="7200"/>
        </w:tabs>
        <w:rPr>
          <w:rFonts w:ascii="CG Times" w:hAnsi="CG Times" w:cs="CG Times"/>
          <w:sz w:val="22"/>
          <w:szCs w:val="22"/>
          <w:u w:val="singl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"/>
        <w:gridCol w:w="252"/>
        <w:gridCol w:w="4860"/>
        <w:gridCol w:w="3060"/>
      </w:tblGrid>
      <w:tr w:rsidR="00B70F93" w:rsidRPr="00F15F08" w14:paraId="68275AD8" w14:textId="77777777">
        <w:tc>
          <w:tcPr>
            <w:tcW w:w="720" w:type="dxa"/>
            <w:gridSpan w:val="2"/>
          </w:tcPr>
          <w:p w14:paraId="22B1735F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0CA3D7A9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jc w:val="center"/>
            </w:pPr>
            <w:r w:rsidRPr="00F15F08">
              <w:t>Material</w:t>
            </w:r>
          </w:p>
        </w:tc>
        <w:tc>
          <w:tcPr>
            <w:tcW w:w="3060" w:type="dxa"/>
          </w:tcPr>
          <w:p w14:paraId="0495213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Standard</w:t>
            </w:r>
          </w:p>
        </w:tc>
      </w:tr>
      <w:tr w:rsidR="00E42283" w:rsidRPr="00F15F08" w14:paraId="3945BA4C" w14:textId="77777777">
        <w:tc>
          <w:tcPr>
            <w:tcW w:w="720" w:type="dxa"/>
            <w:gridSpan w:val="2"/>
          </w:tcPr>
          <w:p w14:paraId="48D50EF3" w14:textId="77777777" w:rsidR="00E42283" w:rsidRPr="00F15F08" w:rsidRDefault="00E4228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30AB4B22" w14:textId="77777777" w:rsidR="00E42283" w:rsidRPr="00F15F08" w:rsidRDefault="00E4228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366E1C70" w14:textId="77777777" w:rsidR="00E42283" w:rsidRPr="00F15F08" w:rsidRDefault="00E42283" w:rsidP="00B70F93">
            <w:pPr>
              <w:tabs>
                <w:tab w:val="left" w:pos="720"/>
                <w:tab w:val="left" w:pos="5040"/>
                <w:tab w:val="left" w:pos="5220"/>
                <w:tab w:val="left" w:pos="5580"/>
                <w:tab w:val="left" w:pos="6120"/>
              </w:tabs>
              <w:ind w:left="5220" w:hanging="5220"/>
            </w:pPr>
          </w:p>
        </w:tc>
      </w:tr>
      <w:tr w:rsidR="00B70F93" w:rsidRPr="00F15F08" w14:paraId="37271649" w14:textId="77777777">
        <w:tc>
          <w:tcPr>
            <w:tcW w:w="720" w:type="dxa"/>
            <w:gridSpan w:val="2"/>
          </w:tcPr>
          <w:p w14:paraId="4308C5A2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1)</w:t>
            </w:r>
          </w:p>
        </w:tc>
        <w:tc>
          <w:tcPr>
            <w:tcW w:w="4860" w:type="dxa"/>
          </w:tcPr>
          <w:p w14:paraId="4292B164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Acrylonitrile Butadiene Styrene (ABS) Pipe</w:t>
            </w:r>
          </w:p>
        </w:tc>
        <w:tc>
          <w:tcPr>
            <w:tcW w:w="3060" w:type="dxa"/>
          </w:tcPr>
          <w:p w14:paraId="10AC257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1527-1988</w:t>
            </w:r>
          </w:p>
        </w:tc>
      </w:tr>
      <w:tr w:rsidR="00B70F93" w:rsidRPr="00F15F08" w14:paraId="4D2B11C8" w14:textId="77777777">
        <w:tc>
          <w:tcPr>
            <w:tcW w:w="720" w:type="dxa"/>
            <w:gridSpan w:val="2"/>
          </w:tcPr>
          <w:p w14:paraId="718EBB3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0BB239BB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4F5D6651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2282-1988</w:t>
            </w:r>
          </w:p>
        </w:tc>
      </w:tr>
      <w:tr w:rsidR="00B70F93" w:rsidRPr="00F15F08" w14:paraId="1D2A0E52" w14:textId="77777777">
        <w:tc>
          <w:tcPr>
            <w:tcW w:w="720" w:type="dxa"/>
            <w:gridSpan w:val="2"/>
          </w:tcPr>
          <w:p w14:paraId="08561621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699B95C0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15"/>
            </w:pPr>
            <w:r w:rsidRPr="00F15F08">
              <w:t>Joints</w:t>
            </w:r>
          </w:p>
        </w:tc>
        <w:tc>
          <w:tcPr>
            <w:tcW w:w="3060" w:type="dxa"/>
          </w:tcPr>
          <w:p w14:paraId="10CCD592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2235-1988</w:t>
            </w:r>
          </w:p>
        </w:tc>
      </w:tr>
      <w:tr w:rsidR="00B70F93" w:rsidRPr="00F15F08" w14:paraId="35D4529A" w14:textId="77777777">
        <w:tc>
          <w:tcPr>
            <w:tcW w:w="720" w:type="dxa"/>
            <w:gridSpan w:val="2"/>
          </w:tcPr>
          <w:p w14:paraId="71740FD1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0C8FAF54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15"/>
            </w:pPr>
            <w:r w:rsidRPr="00F15F08">
              <w:t>Solvent Cement</w:t>
            </w:r>
            <w:r w:rsidRPr="00F15F08">
              <w:rPr>
                <w:vertAlign w:val="superscript"/>
              </w:rPr>
              <w:t xml:space="preserve"> (1)</w:t>
            </w:r>
          </w:p>
        </w:tc>
        <w:tc>
          <w:tcPr>
            <w:tcW w:w="3060" w:type="dxa"/>
          </w:tcPr>
          <w:p w14:paraId="7F45DA4A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2235-1988</w:t>
            </w:r>
          </w:p>
        </w:tc>
      </w:tr>
      <w:tr w:rsidR="00B70F93" w:rsidRPr="00F15F08" w14:paraId="0A2F4C01" w14:textId="77777777">
        <w:tc>
          <w:tcPr>
            <w:tcW w:w="720" w:type="dxa"/>
            <w:gridSpan w:val="2"/>
          </w:tcPr>
          <w:p w14:paraId="2D71B264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7DD5750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00F67691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4AED6B1A" w14:textId="77777777">
        <w:tc>
          <w:tcPr>
            <w:tcW w:w="720" w:type="dxa"/>
            <w:gridSpan w:val="2"/>
          </w:tcPr>
          <w:p w14:paraId="53838619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2)</w:t>
            </w:r>
          </w:p>
        </w:tc>
        <w:tc>
          <w:tcPr>
            <w:tcW w:w="4860" w:type="dxa"/>
          </w:tcPr>
          <w:p w14:paraId="77BC5A3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Brass Pipe</w:t>
            </w:r>
          </w:p>
        </w:tc>
        <w:tc>
          <w:tcPr>
            <w:tcW w:w="3060" w:type="dxa"/>
          </w:tcPr>
          <w:p w14:paraId="0FDDCC25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B 43-1988</w:t>
            </w:r>
          </w:p>
        </w:tc>
      </w:tr>
      <w:tr w:rsidR="00B70F93" w:rsidRPr="00F15F08" w14:paraId="3E45CD42" w14:textId="77777777">
        <w:tc>
          <w:tcPr>
            <w:tcW w:w="720" w:type="dxa"/>
            <w:gridSpan w:val="2"/>
          </w:tcPr>
          <w:p w14:paraId="11329F1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5E0EC6C4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77EC45FC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74686EC0" w14:textId="77777777">
        <w:tc>
          <w:tcPr>
            <w:tcW w:w="720" w:type="dxa"/>
            <w:gridSpan w:val="2"/>
          </w:tcPr>
          <w:p w14:paraId="16E0286F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3)</w:t>
            </w:r>
          </w:p>
        </w:tc>
        <w:tc>
          <w:tcPr>
            <w:tcW w:w="4860" w:type="dxa"/>
          </w:tcPr>
          <w:p w14:paraId="307BDA6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Cast Iron (ductile iron)</w:t>
            </w:r>
          </w:p>
        </w:tc>
        <w:tc>
          <w:tcPr>
            <w:tcW w:w="3060" w:type="dxa"/>
          </w:tcPr>
          <w:p w14:paraId="1A7778F7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A 377-1984</w:t>
            </w:r>
          </w:p>
        </w:tc>
      </w:tr>
      <w:tr w:rsidR="00B70F93" w:rsidRPr="00F15F08" w14:paraId="6F43E434" w14:textId="77777777">
        <w:tc>
          <w:tcPr>
            <w:tcW w:w="720" w:type="dxa"/>
            <w:gridSpan w:val="2"/>
          </w:tcPr>
          <w:p w14:paraId="656D9F7A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398C0288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24"/>
            </w:pPr>
            <w:r w:rsidRPr="00F15F08">
              <w:t>Water Pipe</w:t>
            </w:r>
          </w:p>
        </w:tc>
        <w:tc>
          <w:tcPr>
            <w:tcW w:w="3060" w:type="dxa"/>
          </w:tcPr>
          <w:p w14:paraId="4B49F4DF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26C0F5CC" w14:textId="77777777">
        <w:tc>
          <w:tcPr>
            <w:tcW w:w="720" w:type="dxa"/>
            <w:gridSpan w:val="2"/>
          </w:tcPr>
          <w:p w14:paraId="1A968CE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1CA7ACD2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679DAB49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27827E10" w14:textId="77777777">
        <w:tc>
          <w:tcPr>
            <w:tcW w:w="720" w:type="dxa"/>
            <w:gridSpan w:val="2"/>
          </w:tcPr>
          <w:p w14:paraId="53A26AA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4)</w:t>
            </w:r>
          </w:p>
        </w:tc>
        <w:tc>
          <w:tcPr>
            <w:tcW w:w="4860" w:type="dxa"/>
          </w:tcPr>
          <w:p w14:paraId="18E15BF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Chlorinated Polyvinyl Chloride (</w:t>
            </w:r>
            <w:proofErr w:type="spellStart"/>
            <w:r w:rsidRPr="00F15F08">
              <w:t>CPVC</w:t>
            </w:r>
            <w:proofErr w:type="spellEnd"/>
            <w:r w:rsidRPr="00F15F08">
              <w:t>) Pipe</w:t>
            </w:r>
          </w:p>
        </w:tc>
        <w:tc>
          <w:tcPr>
            <w:tcW w:w="3060" w:type="dxa"/>
          </w:tcPr>
          <w:p w14:paraId="1891AC0F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2846-1988</w:t>
            </w:r>
          </w:p>
        </w:tc>
      </w:tr>
      <w:tr w:rsidR="00B70F93" w:rsidRPr="00F15F08" w14:paraId="237C29BA" w14:textId="77777777">
        <w:tc>
          <w:tcPr>
            <w:tcW w:w="720" w:type="dxa"/>
            <w:gridSpan w:val="2"/>
          </w:tcPr>
          <w:p w14:paraId="542AF1A5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0E852BE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25F0D731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 xml:space="preserve">ASTM F </w:t>
            </w:r>
            <w:r w:rsidR="001805BE" w:rsidRPr="00F15F08">
              <w:t xml:space="preserve"> </w:t>
            </w:r>
            <w:r w:rsidRPr="00F15F08">
              <w:t>441-1988</w:t>
            </w:r>
          </w:p>
        </w:tc>
      </w:tr>
      <w:tr w:rsidR="00B70F93" w:rsidRPr="00F15F08" w14:paraId="515FB282" w14:textId="77777777">
        <w:tc>
          <w:tcPr>
            <w:tcW w:w="720" w:type="dxa"/>
            <w:gridSpan w:val="2"/>
          </w:tcPr>
          <w:p w14:paraId="6D597D8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1D310C98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7DBCDC6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 xml:space="preserve">ASTM F </w:t>
            </w:r>
            <w:r w:rsidR="001805BE" w:rsidRPr="00F15F08">
              <w:t xml:space="preserve"> </w:t>
            </w:r>
            <w:r w:rsidRPr="00F15F08">
              <w:t>442-1988</w:t>
            </w:r>
          </w:p>
        </w:tc>
      </w:tr>
      <w:tr w:rsidR="00B70F93" w:rsidRPr="00F15F08" w14:paraId="16C9ED17" w14:textId="77777777">
        <w:tc>
          <w:tcPr>
            <w:tcW w:w="720" w:type="dxa"/>
            <w:gridSpan w:val="2"/>
          </w:tcPr>
          <w:p w14:paraId="5F4FF878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19FC0C3B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24"/>
            </w:pPr>
            <w:r w:rsidRPr="00F15F08">
              <w:t>Joints</w:t>
            </w:r>
          </w:p>
        </w:tc>
        <w:tc>
          <w:tcPr>
            <w:tcW w:w="3060" w:type="dxa"/>
          </w:tcPr>
          <w:p w14:paraId="756DF7D7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2846-1988</w:t>
            </w:r>
          </w:p>
        </w:tc>
      </w:tr>
      <w:tr w:rsidR="00B70F93" w:rsidRPr="00F15F08" w14:paraId="4F52E791" w14:textId="77777777">
        <w:tc>
          <w:tcPr>
            <w:tcW w:w="720" w:type="dxa"/>
            <w:gridSpan w:val="2"/>
          </w:tcPr>
          <w:p w14:paraId="5B995A1B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252293FA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24"/>
            </w:pPr>
            <w:r w:rsidRPr="00F15F08">
              <w:t xml:space="preserve">Solvent Cement (orange) </w:t>
            </w:r>
            <w:r w:rsidRPr="00F15F08">
              <w:rPr>
                <w:vertAlign w:val="superscript"/>
              </w:rPr>
              <w:t>(1)</w:t>
            </w:r>
          </w:p>
        </w:tc>
        <w:tc>
          <w:tcPr>
            <w:tcW w:w="3060" w:type="dxa"/>
          </w:tcPr>
          <w:p w14:paraId="3A93B35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 xml:space="preserve">ASTM F </w:t>
            </w:r>
            <w:r w:rsidR="001805BE" w:rsidRPr="00F15F08">
              <w:t xml:space="preserve"> </w:t>
            </w:r>
            <w:r w:rsidRPr="00F15F08">
              <w:t>493-1988</w:t>
            </w:r>
          </w:p>
        </w:tc>
      </w:tr>
      <w:tr w:rsidR="00B70F93" w:rsidRPr="00F15F08" w14:paraId="69AFEFF6" w14:textId="77777777">
        <w:tc>
          <w:tcPr>
            <w:tcW w:w="720" w:type="dxa"/>
            <w:gridSpan w:val="2"/>
          </w:tcPr>
          <w:p w14:paraId="3A8A87E8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6F8CAE2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0301734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6693DA6C" w14:textId="77777777">
        <w:tc>
          <w:tcPr>
            <w:tcW w:w="720" w:type="dxa"/>
            <w:gridSpan w:val="2"/>
          </w:tcPr>
          <w:p w14:paraId="1D959EAB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5)</w:t>
            </w:r>
          </w:p>
        </w:tc>
        <w:tc>
          <w:tcPr>
            <w:tcW w:w="4860" w:type="dxa"/>
          </w:tcPr>
          <w:p w14:paraId="0FF4B8A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Copper/Copper Alloy Pipe</w:t>
            </w:r>
          </w:p>
        </w:tc>
        <w:tc>
          <w:tcPr>
            <w:tcW w:w="3060" w:type="dxa"/>
          </w:tcPr>
          <w:p w14:paraId="3A5B95F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B 42-1988</w:t>
            </w:r>
          </w:p>
        </w:tc>
      </w:tr>
      <w:tr w:rsidR="00B70F93" w:rsidRPr="00F15F08" w14:paraId="29F4B62E" w14:textId="77777777">
        <w:tc>
          <w:tcPr>
            <w:tcW w:w="720" w:type="dxa"/>
            <w:gridSpan w:val="2"/>
          </w:tcPr>
          <w:p w14:paraId="512F50F4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1F4173D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2D04BDD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B 302-1988</w:t>
            </w:r>
          </w:p>
        </w:tc>
      </w:tr>
      <w:tr w:rsidR="00B70F93" w:rsidRPr="00F15F08" w14:paraId="486C2083" w14:textId="77777777">
        <w:tc>
          <w:tcPr>
            <w:tcW w:w="720" w:type="dxa"/>
            <w:gridSpan w:val="2"/>
          </w:tcPr>
          <w:p w14:paraId="2BFDD5F5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4405EA4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31F96A34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5AF5167B" w14:textId="77777777">
        <w:tc>
          <w:tcPr>
            <w:tcW w:w="720" w:type="dxa"/>
            <w:gridSpan w:val="2"/>
          </w:tcPr>
          <w:p w14:paraId="7728105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6)</w:t>
            </w:r>
          </w:p>
        </w:tc>
        <w:tc>
          <w:tcPr>
            <w:tcW w:w="4860" w:type="dxa"/>
          </w:tcPr>
          <w:p w14:paraId="5707AFC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Copper/Copper Alloy Tubing</w:t>
            </w:r>
          </w:p>
        </w:tc>
        <w:tc>
          <w:tcPr>
            <w:tcW w:w="3060" w:type="dxa"/>
          </w:tcPr>
          <w:p w14:paraId="5CEF1492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B 88-1988</w:t>
            </w:r>
          </w:p>
        </w:tc>
      </w:tr>
      <w:tr w:rsidR="00B70F93" w:rsidRPr="00F15F08" w14:paraId="016DECA1" w14:textId="77777777">
        <w:tc>
          <w:tcPr>
            <w:tcW w:w="720" w:type="dxa"/>
            <w:gridSpan w:val="2"/>
          </w:tcPr>
          <w:p w14:paraId="076C46A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5FE01417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326FADD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306F5654" w14:textId="77777777">
        <w:tc>
          <w:tcPr>
            <w:tcW w:w="720" w:type="dxa"/>
            <w:gridSpan w:val="2"/>
          </w:tcPr>
          <w:p w14:paraId="711B7AD5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7)</w:t>
            </w:r>
          </w:p>
        </w:tc>
        <w:tc>
          <w:tcPr>
            <w:tcW w:w="4860" w:type="dxa"/>
          </w:tcPr>
          <w:p w14:paraId="46442CE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Polyethylene (PE) Pipe</w:t>
            </w:r>
          </w:p>
        </w:tc>
        <w:tc>
          <w:tcPr>
            <w:tcW w:w="3060" w:type="dxa"/>
          </w:tcPr>
          <w:p w14:paraId="407A572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2239-1988</w:t>
            </w:r>
          </w:p>
        </w:tc>
      </w:tr>
      <w:tr w:rsidR="00B70F93" w:rsidRPr="00F15F08" w14:paraId="0B5FF8F3" w14:textId="77777777">
        <w:tc>
          <w:tcPr>
            <w:tcW w:w="720" w:type="dxa"/>
            <w:gridSpan w:val="2"/>
          </w:tcPr>
          <w:p w14:paraId="3A4FAD75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1DBE2C49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23B5AAA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75113488" w14:textId="77777777">
        <w:tc>
          <w:tcPr>
            <w:tcW w:w="720" w:type="dxa"/>
            <w:gridSpan w:val="2"/>
          </w:tcPr>
          <w:p w14:paraId="7BDE2B8F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8)</w:t>
            </w:r>
          </w:p>
        </w:tc>
        <w:tc>
          <w:tcPr>
            <w:tcW w:w="4860" w:type="dxa"/>
          </w:tcPr>
          <w:p w14:paraId="153A106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Polyethylene (PE) Tubing</w:t>
            </w:r>
          </w:p>
        </w:tc>
        <w:tc>
          <w:tcPr>
            <w:tcW w:w="3060" w:type="dxa"/>
          </w:tcPr>
          <w:p w14:paraId="6F92FD6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2737-1988</w:t>
            </w:r>
          </w:p>
        </w:tc>
      </w:tr>
      <w:tr w:rsidR="00B70F93" w:rsidRPr="00F15F08" w14:paraId="0498D7CF" w14:textId="77777777">
        <w:tc>
          <w:tcPr>
            <w:tcW w:w="720" w:type="dxa"/>
            <w:gridSpan w:val="2"/>
          </w:tcPr>
          <w:p w14:paraId="3019420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540649A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1043657B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B70F93" w:rsidRPr="00F15F08" w14:paraId="4AA53AEB" w14:textId="77777777">
        <w:tc>
          <w:tcPr>
            <w:tcW w:w="720" w:type="dxa"/>
            <w:gridSpan w:val="2"/>
          </w:tcPr>
          <w:p w14:paraId="769BD58C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9)</w:t>
            </w:r>
          </w:p>
        </w:tc>
        <w:tc>
          <w:tcPr>
            <w:tcW w:w="4860" w:type="dxa"/>
          </w:tcPr>
          <w:p w14:paraId="535C4249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Polyvinyl Chloride (PVC) Pipe</w:t>
            </w:r>
          </w:p>
        </w:tc>
        <w:tc>
          <w:tcPr>
            <w:tcW w:w="3060" w:type="dxa"/>
          </w:tcPr>
          <w:p w14:paraId="1567D00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1785-1988</w:t>
            </w:r>
          </w:p>
        </w:tc>
      </w:tr>
      <w:tr w:rsidR="00B70F93" w:rsidRPr="00F15F08" w14:paraId="537913A8" w14:textId="77777777">
        <w:tc>
          <w:tcPr>
            <w:tcW w:w="720" w:type="dxa"/>
            <w:gridSpan w:val="2"/>
          </w:tcPr>
          <w:p w14:paraId="3FD22C0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7CF0D106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3D8FDF5F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 xml:space="preserve">ASTM D </w:t>
            </w:r>
            <w:proofErr w:type="spellStart"/>
            <w:r w:rsidRPr="00F15F08">
              <w:t>224l</w:t>
            </w:r>
            <w:proofErr w:type="spellEnd"/>
            <w:r w:rsidRPr="00F15F08">
              <w:t>-1988</w:t>
            </w:r>
          </w:p>
        </w:tc>
      </w:tr>
      <w:tr w:rsidR="00B70F93" w:rsidRPr="00F15F08" w14:paraId="4FE54721" w14:textId="77777777">
        <w:tc>
          <w:tcPr>
            <w:tcW w:w="720" w:type="dxa"/>
            <w:gridSpan w:val="2"/>
          </w:tcPr>
          <w:p w14:paraId="66F3ED32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36DF76D9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3060" w:type="dxa"/>
          </w:tcPr>
          <w:p w14:paraId="35DF3AF3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2672-1988</w:t>
            </w:r>
          </w:p>
        </w:tc>
      </w:tr>
      <w:tr w:rsidR="00B70F93" w:rsidRPr="00F15F08" w14:paraId="154D6D65" w14:textId="77777777">
        <w:tc>
          <w:tcPr>
            <w:tcW w:w="720" w:type="dxa"/>
            <w:gridSpan w:val="2"/>
          </w:tcPr>
          <w:p w14:paraId="29E6A870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10D8964D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15"/>
            </w:pPr>
            <w:r w:rsidRPr="00F15F08">
              <w:t>Joints</w:t>
            </w:r>
          </w:p>
        </w:tc>
        <w:tc>
          <w:tcPr>
            <w:tcW w:w="3060" w:type="dxa"/>
          </w:tcPr>
          <w:p w14:paraId="600AB1A2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2855-1983</w:t>
            </w:r>
          </w:p>
        </w:tc>
      </w:tr>
      <w:tr w:rsidR="00B70F93" w:rsidRPr="00F15F08" w14:paraId="37C9B5BA" w14:textId="77777777">
        <w:tc>
          <w:tcPr>
            <w:tcW w:w="720" w:type="dxa"/>
            <w:gridSpan w:val="2"/>
          </w:tcPr>
          <w:p w14:paraId="566A717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4C90B249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15"/>
            </w:pPr>
            <w:r w:rsidRPr="00F15F08">
              <w:t>Primer</w:t>
            </w:r>
          </w:p>
        </w:tc>
        <w:tc>
          <w:tcPr>
            <w:tcW w:w="3060" w:type="dxa"/>
          </w:tcPr>
          <w:p w14:paraId="6614673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 xml:space="preserve">ASTM F </w:t>
            </w:r>
            <w:r w:rsidR="001805BE" w:rsidRPr="00F15F08">
              <w:t xml:space="preserve"> </w:t>
            </w:r>
            <w:r w:rsidRPr="00F15F08">
              <w:t>656-1988</w:t>
            </w:r>
          </w:p>
        </w:tc>
      </w:tr>
      <w:tr w:rsidR="00B70F93" w:rsidRPr="00F15F08" w14:paraId="585F818C" w14:textId="77777777">
        <w:tc>
          <w:tcPr>
            <w:tcW w:w="720" w:type="dxa"/>
            <w:gridSpan w:val="2"/>
          </w:tcPr>
          <w:p w14:paraId="504D723E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46248DEA" w14:textId="77777777" w:rsidR="00B70F93" w:rsidRPr="00F15F08" w:rsidRDefault="00B70F93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15"/>
            </w:pPr>
            <w:r w:rsidRPr="00F15F08">
              <w:t xml:space="preserve">Solvent Cement </w:t>
            </w:r>
            <w:r w:rsidRPr="00F15F08">
              <w:rPr>
                <w:vertAlign w:val="superscript"/>
              </w:rPr>
              <w:t>(1)</w:t>
            </w:r>
          </w:p>
        </w:tc>
        <w:tc>
          <w:tcPr>
            <w:tcW w:w="3060" w:type="dxa"/>
          </w:tcPr>
          <w:p w14:paraId="0365183D" w14:textId="77777777" w:rsidR="00B70F93" w:rsidRPr="00F15F08" w:rsidRDefault="00B70F93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ASTM D 2564-1988</w:t>
            </w:r>
          </w:p>
        </w:tc>
      </w:tr>
      <w:tr w:rsidR="00F106CF" w:rsidRPr="00F15F08" w14:paraId="68E4FE66" w14:textId="77777777">
        <w:tc>
          <w:tcPr>
            <w:tcW w:w="720" w:type="dxa"/>
            <w:gridSpan w:val="2"/>
          </w:tcPr>
          <w:p w14:paraId="62F9CA33" w14:textId="77777777" w:rsidR="00F106CF" w:rsidRPr="00F15F08" w:rsidRDefault="00F106CF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  <w:tc>
          <w:tcPr>
            <w:tcW w:w="4860" w:type="dxa"/>
          </w:tcPr>
          <w:p w14:paraId="23CEE769" w14:textId="77777777" w:rsidR="00F106CF" w:rsidRPr="00F15F08" w:rsidRDefault="00F106CF" w:rsidP="00E422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315"/>
            </w:pPr>
          </w:p>
        </w:tc>
        <w:tc>
          <w:tcPr>
            <w:tcW w:w="3060" w:type="dxa"/>
          </w:tcPr>
          <w:p w14:paraId="53907BAA" w14:textId="77777777" w:rsidR="00F106CF" w:rsidRPr="00F15F08" w:rsidRDefault="00F106CF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</w:p>
        </w:tc>
      </w:tr>
      <w:tr w:rsidR="00F106CF" w:rsidRPr="00F15F08" w14:paraId="6417453B" w14:textId="77777777">
        <w:tc>
          <w:tcPr>
            <w:tcW w:w="468" w:type="dxa"/>
          </w:tcPr>
          <w:p w14:paraId="3400807F" w14:textId="77777777" w:rsidR="00F106CF" w:rsidRPr="00F15F08" w:rsidRDefault="00F106CF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rPr>
                <w:vertAlign w:val="superscript"/>
              </w:rPr>
              <w:t>(1)</w:t>
            </w:r>
          </w:p>
        </w:tc>
        <w:tc>
          <w:tcPr>
            <w:tcW w:w="8172" w:type="dxa"/>
            <w:gridSpan w:val="3"/>
          </w:tcPr>
          <w:p w14:paraId="124E6221" w14:textId="77777777" w:rsidR="00F106CF" w:rsidRPr="00F15F08" w:rsidRDefault="00F106CF" w:rsidP="00B70F9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F15F08">
              <w:t>Solvent cement must be handled in accordance with ASTM F 402-1988.</w:t>
            </w:r>
          </w:p>
        </w:tc>
      </w:tr>
    </w:tbl>
    <w:p w14:paraId="6BC7DFF1" w14:textId="77777777" w:rsidR="00B70F93" w:rsidRPr="00B70F93" w:rsidRDefault="00B70F93" w:rsidP="00B70F93"/>
    <w:p w14:paraId="6DE715E3" w14:textId="77777777" w:rsidR="00AA3D17" w:rsidRPr="007D6524" w:rsidRDefault="00AA3D17" w:rsidP="00935A8C"/>
    <w:p w14:paraId="553F90B0" w14:textId="77777777" w:rsidR="00AA3D17" w:rsidRPr="00D55B37" w:rsidRDefault="00AA3D17">
      <w:pPr>
        <w:pStyle w:val="JCARSourceNote"/>
        <w:ind w:firstLine="720"/>
      </w:pPr>
      <w:r w:rsidRPr="00D55B37">
        <w:t>(Source:  Added at 2</w:t>
      </w:r>
      <w:r w:rsidR="00914A85">
        <w:t>7</w:t>
      </w:r>
      <w:r w:rsidRPr="00D55B37">
        <w:t xml:space="preserve"> Ill. Reg. </w:t>
      </w:r>
      <w:r w:rsidR="0024654C">
        <w:t>15998</w:t>
      </w:r>
      <w:r w:rsidRPr="00D55B37">
        <w:t xml:space="preserve">, effective </w:t>
      </w:r>
      <w:r w:rsidR="0024654C">
        <w:t>October 1, 2003</w:t>
      </w:r>
      <w:r w:rsidRPr="00D55B37">
        <w:t>)</w:t>
      </w:r>
    </w:p>
    <w:sectPr w:rsidR="00AA3D17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0A2C" w14:textId="77777777" w:rsidR="006B19C4" w:rsidRDefault="0037269F">
      <w:r>
        <w:separator/>
      </w:r>
    </w:p>
  </w:endnote>
  <w:endnote w:type="continuationSeparator" w:id="0">
    <w:p w14:paraId="0B3C555F" w14:textId="77777777" w:rsidR="006B19C4" w:rsidRDefault="0037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8715" w14:textId="77777777" w:rsidR="006B19C4" w:rsidRDefault="0037269F">
      <w:r>
        <w:separator/>
      </w:r>
    </w:p>
  </w:footnote>
  <w:footnote w:type="continuationSeparator" w:id="0">
    <w:p w14:paraId="1C98C110" w14:textId="77777777" w:rsidR="006B19C4" w:rsidRDefault="0037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2104"/>
    <w:rsid w:val="000D225F"/>
    <w:rsid w:val="001805BE"/>
    <w:rsid w:val="00181068"/>
    <w:rsid w:val="001C7D95"/>
    <w:rsid w:val="001E3074"/>
    <w:rsid w:val="00225354"/>
    <w:rsid w:val="0024654C"/>
    <w:rsid w:val="002524EC"/>
    <w:rsid w:val="002A643F"/>
    <w:rsid w:val="002D43C4"/>
    <w:rsid w:val="002E5D37"/>
    <w:rsid w:val="00337CEB"/>
    <w:rsid w:val="00367A2E"/>
    <w:rsid w:val="0037269F"/>
    <w:rsid w:val="003F3A28"/>
    <w:rsid w:val="003F5FD7"/>
    <w:rsid w:val="00414B3D"/>
    <w:rsid w:val="00431CFE"/>
    <w:rsid w:val="00477E0B"/>
    <w:rsid w:val="004A4806"/>
    <w:rsid w:val="004D73D3"/>
    <w:rsid w:val="005001C5"/>
    <w:rsid w:val="0052308E"/>
    <w:rsid w:val="00530BE1"/>
    <w:rsid w:val="00542E97"/>
    <w:rsid w:val="00557A07"/>
    <w:rsid w:val="0056157E"/>
    <w:rsid w:val="0056501E"/>
    <w:rsid w:val="006A2114"/>
    <w:rsid w:val="006B19C4"/>
    <w:rsid w:val="00780733"/>
    <w:rsid w:val="007D6524"/>
    <w:rsid w:val="008271B1"/>
    <w:rsid w:val="00837F88"/>
    <w:rsid w:val="0084781C"/>
    <w:rsid w:val="00914A85"/>
    <w:rsid w:val="00935A8C"/>
    <w:rsid w:val="0098276C"/>
    <w:rsid w:val="00A174BB"/>
    <w:rsid w:val="00A2265D"/>
    <w:rsid w:val="00A600AA"/>
    <w:rsid w:val="00AA3D17"/>
    <w:rsid w:val="00AE1744"/>
    <w:rsid w:val="00AE5547"/>
    <w:rsid w:val="00B35D67"/>
    <w:rsid w:val="00B516F7"/>
    <w:rsid w:val="00B661B8"/>
    <w:rsid w:val="00B70F93"/>
    <w:rsid w:val="00B71177"/>
    <w:rsid w:val="00BF5EF1"/>
    <w:rsid w:val="00C4537A"/>
    <w:rsid w:val="00CC13F9"/>
    <w:rsid w:val="00CD3723"/>
    <w:rsid w:val="00D55B37"/>
    <w:rsid w:val="00D93C67"/>
    <w:rsid w:val="00E42283"/>
    <w:rsid w:val="00E7288E"/>
    <w:rsid w:val="00EB424E"/>
    <w:rsid w:val="00EF6807"/>
    <w:rsid w:val="00F106CF"/>
    <w:rsid w:val="00F15F08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D8DA0"/>
  <w15:docId w15:val="{63B53BC1-06D4-4158-B8C2-7FEA4727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E42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Shipley, Melissa A.</cp:lastModifiedBy>
  <cp:revision>4</cp:revision>
  <cp:lastPrinted>2002-09-25T22:46:00Z</cp:lastPrinted>
  <dcterms:created xsi:type="dcterms:W3CDTF">2012-06-22T01:50:00Z</dcterms:created>
  <dcterms:modified xsi:type="dcterms:W3CDTF">2025-05-28T21:23:00Z</dcterms:modified>
</cp:coreProperties>
</file>