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55" w:rsidRDefault="00386A55" w:rsidP="00386A55">
      <w:pPr>
        <w:widowControl w:val="0"/>
        <w:autoSpaceDE w:val="0"/>
        <w:autoSpaceDN w:val="0"/>
        <w:adjustRightInd w:val="0"/>
      </w:pPr>
      <w:bookmarkStart w:id="0" w:name="_GoBack"/>
      <w:bookmarkEnd w:id="0"/>
    </w:p>
    <w:p w:rsidR="00386A55" w:rsidRDefault="00386A55" w:rsidP="00386A55">
      <w:pPr>
        <w:widowControl w:val="0"/>
        <w:autoSpaceDE w:val="0"/>
        <w:autoSpaceDN w:val="0"/>
        <w:adjustRightInd w:val="0"/>
      </w:pPr>
      <w:r>
        <w:rPr>
          <w:b/>
          <w:bCs/>
        </w:rPr>
        <w:t>Section 925.30  General Requirements</w:t>
      </w:r>
      <w:r>
        <w:t xml:space="preserve"> </w:t>
      </w:r>
    </w:p>
    <w:p w:rsidR="00386A55" w:rsidRDefault="00386A55" w:rsidP="00386A55">
      <w:pPr>
        <w:widowControl w:val="0"/>
        <w:autoSpaceDE w:val="0"/>
        <w:autoSpaceDN w:val="0"/>
        <w:adjustRightInd w:val="0"/>
      </w:pPr>
    </w:p>
    <w:p w:rsidR="00386A55" w:rsidRDefault="00386A55" w:rsidP="00386A55">
      <w:pPr>
        <w:widowControl w:val="0"/>
        <w:autoSpaceDE w:val="0"/>
        <w:autoSpaceDN w:val="0"/>
        <w:adjustRightInd w:val="0"/>
        <w:ind w:left="1440" w:hanging="720"/>
      </w:pPr>
      <w:r>
        <w:t>a)</w:t>
      </w:r>
      <w:r>
        <w:tab/>
        <w:t xml:space="preserve">Installation Contractor.  Installation of pumps or equipment shall be made only by or under supervision of persons, firms or corporations holding a valid license under the Illinois Water Well and Pump Installation Contractor's License Code [415 ILCS 35] unless exempt from the provisions of that Act. </w:t>
      </w:r>
    </w:p>
    <w:p w:rsidR="00913523" w:rsidRDefault="00913523" w:rsidP="00386A55">
      <w:pPr>
        <w:widowControl w:val="0"/>
        <w:autoSpaceDE w:val="0"/>
        <w:autoSpaceDN w:val="0"/>
        <w:adjustRightInd w:val="0"/>
        <w:ind w:left="1440" w:hanging="720"/>
      </w:pPr>
    </w:p>
    <w:p w:rsidR="00386A55" w:rsidRDefault="00386A55" w:rsidP="00386A55">
      <w:pPr>
        <w:widowControl w:val="0"/>
        <w:autoSpaceDE w:val="0"/>
        <w:autoSpaceDN w:val="0"/>
        <w:adjustRightInd w:val="0"/>
        <w:ind w:left="1440" w:hanging="720"/>
      </w:pPr>
      <w:r>
        <w:t>b)</w:t>
      </w:r>
      <w:r>
        <w:tab/>
        <w:t xml:space="preserve">Variance.  If conditions exist at a proposed installation site which preclude compliance with the requirements of this Part, a variance shall be requested and shall be approved before pump installation begins. The contractor may request a variance by submitting to the Department or a local health department, approved under Sections 920.150 and 920.160, a written request outlining a specific proposal to be used in lieu of compliance with this Part.  The Department or an approved local health department shall approve the variance if the proposal is in accord with accepted public health and sanitary engineering principles and practices, and if the resulting water well pump installation can be expected to provide a continuously safe and sanitary water supply.  The Department or an approval local health department shall notify the applicant in writing of its decision either to grant or deny the variance.  Factors to be considered in the approval of variance proposals will include location of pump installation, sources of potential contamination, depth to water table, past sampling history of the well, the type and location of the pump and other geological conditions at individual installations. </w:t>
      </w:r>
    </w:p>
    <w:p w:rsidR="00913523" w:rsidRDefault="00913523" w:rsidP="00386A55">
      <w:pPr>
        <w:widowControl w:val="0"/>
        <w:autoSpaceDE w:val="0"/>
        <w:autoSpaceDN w:val="0"/>
        <w:adjustRightInd w:val="0"/>
        <w:ind w:left="1440" w:hanging="720"/>
      </w:pPr>
    </w:p>
    <w:p w:rsidR="00386A55" w:rsidRDefault="00386A55" w:rsidP="00386A55">
      <w:pPr>
        <w:widowControl w:val="0"/>
        <w:autoSpaceDE w:val="0"/>
        <w:autoSpaceDN w:val="0"/>
        <w:adjustRightInd w:val="0"/>
        <w:ind w:left="1440" w:hanging="720"/>
      </w:pPr>
      <w:r>
        <w:t>c)</w:t>
      </w:r>
      <w:r>
        <w:tab/>
        <w:t xml:space="preserve">Well Seals.  Where existing wells have buried well seals, the seal shall be replaced with a </w:t>
      </w:r>
      <w:proofErr w:type="spellStart"/>
      <w:r>
        <w:t>pitless</w:t>
      </w:r>
      <w:proofErr w:type="spellEnd"/>
      <w:r>
        <w:t xml:space="preserve"> well adapter, or the casing shall be extended above the ground surface in accordance with Section 920.90(c) of the Illinois Water Well Construction Code (77 Ill. Adm. Code 920) when the existing well seal is removed. </w:t>
      </w:r>
    </w:p>
    <w:p w:rsidR="00913523" w:rsidRDefault="00913523" w:rsidP="00386A55">
      <w:pPr>
        <w:widowControl w:val="0"/>
        <w:autoSpaceDE w:val="0"/>
        <w:autoSpaceDN w:val="0"/>
        <w:adjustRightInd w:val="0"/>
        <w:ind w:left="1440" w:hanging="720"/>
      </w:pPr>
    </w:p>
    <w:p w:rsidR="00386A55" w:rsidRDefault="00386A55" w:rsidP="00386A55">
      <w:pPr>
        <w:widowControl w:val="0"/>
        <w:autoSpaceDE w:val="0"/>
        <w:autoSpaceDN w:val="0"/>
        <w:adjustRightInd w:val="0"/>
        <w:ind w:left="1440" w:hanging="720"/>
      </w:pPr>
      <w:r>
        <w:t>d)</w:t>
      </w:r>
      <w:r>
        <w:tab/>
        <w:t xml:space="preserve">Yard Hydrants.  All yard hydrants for use with potable water wells shall be installed in accordance with the requirements of the Illinois Plumbing Code, Section 890.1140(e)(2)(A) as follows: </w:t>
      </w:r>
    </w:p>
    <w:p w:rsidR="00913523" w:rsidRDefault="00913523" w:rsidP="00386A55">
      <w:pPr>
        <w:widowControl w:val="0"/>
        <w:autoSpaceDE w:val="0"/>
        <w:autoSpaceDN w:val="0"/>
        <w:adjustRightInd w:val="0"/>
        <w:ind w:left="2160" w:hanging="720"/>
      </w:pPr>
    </w:p>
    <w:p w:rsidR="00386A55" w:rsidRDefault="00386A55" w:rsidP="00386A55">
      <w:pPr>
        <w:widowControl w:val="0"/>
        <w:autoSpaceDE w:val="0"/>
        <w:autoSpaceDN w:val="0"/>
        <w:adjustRightInd w:val="0"/>
        <w:ind w:left="2160" w:hanging="720"/>
      </w:pPr>
      <w:r>
        <w:t>1)</w:t>
      </w:r>
      <w:r>
        <w:tab/>
        <w:t xml:space="preserve">All hydrants with threaded spigots shall have backflow protection attached to the hydrant spigot. </w:t>
      </w:r>
    </w:p>
    <w:p w:rsidR="00913523" w:rsidRDefault="00913523" w:rsidP="00386A55">
      <w:pPr>
        <w:widowControl w:val="0"/>
        <w:autoSpaceDE w:val="0"/>
        <w:autoSpaceDN w:val="0"/>
        <w:adjustRightInd w:val="0"/>
        <w:ind w:left="2160" w:hanging="720"/>
      </w:pPr>
    </w:p>
    <w:p w:rsidR="00386A55" w:rsidRDefault="00386A55" w:rsidP="00386A55">
      <w:pPr>
        <w:widowControl w:val="0"/>
        <w:autoSpaceDE w:val="0"/>
        <w:autoSpaceDN w:val="0"/>
        <w:adjustRightInd w:val="0"/>
        <w:ind w:left="2160" w:hanging="720"/>
      </w:pPr>
      <w:r>
        <w:t>2)</w:t>
      </w:r>
      <w:r>
        <w:tab/>
        <w:t xml:space="preserve">Hydrants with buried drain down (weep) holes shall have the drain down (weep) holes protected from groundwater backup by proper open site drainage.  A backflow </w:t>
      </w:r>
      <w:proofErr w:type="spellStart"/>
      <w:r>
        <w:t>preventer</w:t>
      </w:r>
      <w:proofErr w:type="spellEnd"/>
      <w:r>
        <w:t xml:space="preserve"> shall not be used on the buried drain down (weep) hole to protect the hydrant from groundwater backup. </w:t>
      </w:r>
    </w:p>
    <w:p w:rsidR="00913523" w:rsidRDefault="00913523" w:rsidP="00386A55">
      <w:pPr>
        <w:widowControl w:val="0"/>
        <w:autoSpaceDE w:val="0"/>
        <w:autoSpaceDN w:val="0"/>
        <w:adjustRightInd w:val="0"/>
        <w:ind w:left="2160" w:hanging="720"/>
      </w:pPr>
    </w:p>
    <w:p w:rsidR="00386A55" w:rsidRDefault="00386A55" w:rsidP="00386A55">
      <w:pPr>
        <w:widowControl w:val="0"/>
        <w:autoSpaceDE w:val="0"/>
        <w:autoSpaceDN w:val="0"/>
        <w:adjustRightInd w:val="0"/>
        <w:ind w:left="2160" w:hanging="720"/>
      </w:pPr>
      <w:r>
        <w:t>3)</w:t>
      </w:r>
      <w:r>
        <w:tab/>
        <w:t xml:space="preserve">All hydrants shall be at least 10 feet from the well. </w:t>
      </w:r>
    </w:p>
    <w:p w:rsidR="00386A55" w:rsidRDefault="00386A55" w:rsidP="00386A55">
      <w:pPr>
        <w:widowControl w:val="0"/>
        <w:autoSpaceDE w:val="0"/>
        <w:autoSpaceDN w:val="0"/>
        <w:adjustRightInd w:val="0"/>
        <w:ind w:left="2160" w:hanging="720"/>
      </w:pPr>
    </w:p>
    <w:p w:rsidR="00386A55" w:rsidRDefault="00386A55" w:rsidP="00386A55">
      <w:pPr>
        <w:widowControl w:val="0"/>
        <w:autoSpaceDE w:val="0"/>
        <w:autoSpaceDN w:val="0"/>
        <w:adjustRightInd w:val="0"/>
        <w:ind w:left="1440" w:hanging="720"/>
      </w:pPr>
      <w:r>
        <w:t xml:space="preserve">(Source:  Amended at 22 Ill. Reg. 4028, effective April 1, 1998) </w:t>
      </w:r>
    </w:p>
    <w:sectPr w:rsidR="00386A55" w:rsidSect="00386A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6A55"/>
    <w:rsid w:val="00306E09"/>
    <w:rsid w:val="00386A55"/>
    <w:rsid w:val="005C3366"/>
    <w:rsid w:val="00913523"/>
    <w:rsid w:val="00CA602D"/>
    <w:rsid w:val="00CF2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925</vt:lpstr>
    </vt:vector>
  </TitlesOfParts>
  <Company>State Of Illinois</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Roberts, John</cp:lastModifiedBy>
  <cp:revision>3</cp:revision>
  <dcterms:created xsi:type="dcterms:W3CDTF">2012-06-22T01:49:00Z</dcterms:created>
  <dcterms:modified xsi:type="dcterms:W3CDTF">2012-06-22T01:49:00Z</dcterms:modified>
</cp:coreProperties>
</file>