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EB8" w:rsidRDefault="00A60EB8" w:rsidP="00991A5A">
      <w:pPr>
        <w:widowControl w:val="0"/>
        <w:autoSpaceDE w:val="0"/>
        <w:autoSpaceDN w:val="0"/>
        <w:adjustRightInd w:val="0"/>
      </w:pPr>
    </w:p>
    <w:p w:rsidR="00A60EB8" w:rsidRDefault="00A60EB8" w:rsidP="00991A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894.80  Fees for Plumbing Contractors</w:t>
      </w:r>
      <w:r>
        <w:t xml:space="preserve"> </w:t>
      </w:r>
    </w:p>
    <w:p w:rsidR="00A60EB8" w:rsidRDefault="00A60EB8" w:rsidP="00991A5A">
      <w:pPr>
        <w:widowControl w:val="0"/>
        <w:autoSpaceDE w:val="0"/>
        <w:autoSpaceDN w:val="0"/>
        <w:adjustRightInd w:val="0"/>
      </w:pPr>
    </w:p>
    <w:p w:rsidR="00A60EB8" w:rsidRDefault="00A60EB8" w:rsidP="00991A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B328E">
        <w:t>Each registered plumbing contractor shall submit a</w:t>
      </w:r>
      <w:r>
        <w:t xml:space="preserve"> non-refundable annual registration fee of </w:t>
      </w:r>
      <w:r w:rsidR="00FB328E">
        <w:t>$150</w:t>
      </w:r>
      <w:r>
        <w:t xml:space="preserve"> to the Department. </w:t>
      </w:r>
    </w:p>
    <w:p w:rsidR="00045FFD" w:rsidRDefault="00045FFD" w:rsidP="007C5894"/>
    <w:p w:rsidR="00A60EB8" w:rsidRDefault="00A60EB8" w:rsidP="00991A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non-refundable registration reinstatement fee of </w:t>
      </w:r>
      <w:r w:rsidR="00FB328E">
        <w:t>$100</w:t>
      </w:r>
      <w:r>
        <w:t xml:space="preserve"> shall be paid to reinstate a plumbing contractor's registration. </w:t>
      </w:r>
    </w:p>
    <w:p w:rsidR="0002605F" w:rsidRDefault="0002605F" w:rsidP="007C5894"/>
    <w:p w:rsidR="0002605F" w:rsidRDefault="0002605F" w:rsidP="00991A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fee for a dishonored negotiable instrument, including, but not limited to, returned checks or insufficient payment, shall be $200.</w:t>
      </w:r>
    </w:p>
    <w:p w:rsidR="00FB328E" w:rsidRDefault="00FB328E" w:rsidP="00FB328E">
      <w:pPr>
        <w:widowControl w:val="0"/>
        <w:autoSpaceDE w:val="0"/>
        <w:autoSpaceDN w:val="0"/>
        <w:adjustRightInd w:val="0"/>
      </w:pPr>
    </w:p>
    <w:p w:rsidR="00FB328E" w:rsidRDefault="00FB328E" w:rsidP="007C5894">
      <w:pPr>
        <w:widowControl w:val="0"/>
        <w:autoSpaceDE w:val="0"/>
        <w:autoSpaceDN w:val="0"/>
        <w:adjustRightInd w:val="0"/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C74882">
        <w:t>22239</w:t>
      </w:r>
      <w:r w:rsidRPr="00D55B37">
        <w:t xml:space="preserve">, effective </w:t>
      </w:r>
      <w:r w:rsidR="00C74882">
        <w:t>November 12, 2014</w:t>
      </w:r>
      <w:r w:rsidRPr="00D55B37">
        <w:t>)</w:t>
      </w:r>
    </w:p>
    <w:sectPr w:rsidR="00FB328E" w:rsidSect="00991A5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0EB8"/>
    <w:rsid w:val="0002605F"/>
    <w:rsid w:val="00045FFD"/>
    <w:rsid w:val="00142B32"/>
    <w:rsid w:val="00673274"/>
    <w:rsid w:val="007C5894"/>
    <w:rsid w:val="00991A5A"/>
    <w:rsid w:val="009F5BA6"/>
    <w:rsid w:val="00A60EB8"/>
    <w:rsid w:val="00BC5E96"/>
    <w:rsid w:val="00C74882"/>
    <w:rsid w:val="00F22B27"/>
    <w:rsid w:val="00FB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D1CF7F1-5FF3-44EC-915A-5E5B6EA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894</vt:lpstr>
    </vt:vector>
  </TitlesOfParts>
  <Company>state of illinois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894</dc:title>
  <dc:subject/>
  <dc:creator>MessingerRR</dc:creator>
  <cp:keywords/>
  <dc:description/>
  <cp:lastModifiedBy>King, Melissa A.</cp:lastModifiedBy>
  <cp:revision>4</cp:revision>
  <dcterms:created xsi:type="dcterms:W3CDTF">2014-10-22T13:11:00Z</dcterms:created>
  <dcterms:modified xsi:type="dcterms:W3CDTF">2014-11-20T16:03:00Z</dcterms:modified>
</cp:coreProperties>
</file>