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39368C">
        <w:rPr>
          <w:b/>
          <w:bCs/>
        </w:rPr>
        <w:t>J</w:t>
      </w:r>
      <w:r>
        <w:rPr>
          <w:b/>
          <w:bCs/>
        </w:rPr>
        <w:t xml:space="preserve"> </w:t>
      </w:r>
      <w:r>
        <w:t xml:space="preserve"> </w:t>
      </w:r>
      <w:r w:rsidR="00FE29DC">
        <w:t xml:space="preserve"> </w:t>
      </w:r>
      <w:r w:rsidR="0039368C">
        <w:rPr>
          <w:b/>
        </w:rPr>
        <w:t>Size of Vent Stacks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678"/>
        <w:gridCol w:w="3444"/>
      </w:tblGrid>
      <w:tr w:rsidR="00FE29DC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bottom w:val="single" w:sz="4" w:space="0" w:color="auto"/>
            </w:tcBorders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29DC">
              <w:t>Number of Bathroom Groups</w:t>
            </w:r>
          </w:p>
        </w:tc>
        <w:tc>
          <w:tcPr>
            <w:tcW w:w="6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29DC">
              <w:t>Diameter of Vent Stacks (Inches)</w:t>
            </w:r>
          </w:p>
        </w:tc>
      </w:tr>
      <w:tr w:rsidR="00FE29DC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4" w:space="0" w:color="auto"/>
            </w:tcBorders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or 2</w:t>
            </w:r>
          </w:p>
        </w:tc>
        <w:tc>
          <w:tcPr>
            <w:tcW w:w="6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E29D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to 9</w:t>
            </w:r>
          </w:p>
        </w:tc>
        <w:tc>
          <w:tcPr>
            <w:tcW w:w="6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E29DC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to 16</w:t>
            </w:r>
          </w:p>
        </w:tc>
        <w:tc>
          <w:tcPr>
            <w:tcW w:w="678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</w:tcPr>
          <w:p w:rsidR="00FE29DC" w:rsidRPr="00FE29DC" w:rsidRDefault="00FE29DC" w:rsidP="00FE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FE29DC" w:rsidRPr="00E77320" w:rsidRDefault="00FE29DC" w:rsidP="00D72410">
      <w:pPr>
        <w:widowControl w:val="0"/>
        <w:autoSpaceDE w:val="0"/>
        <w:autoSpaceDN w:val="0"/>
        <w:adjustRightInd w:val="0"/>
        <w:rPr>
          <w:b/>
        </w:rPr>
      </w:pPr>
    </w:p>
    <w:sectPr w:rsidR="00FE29DC" w:rsidRPr="00E77320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207BA"/>
    <w:rsid w:val="00074369"/>
    <w:rsid w:val="0039368C"/>
    <w:rsid w:val="00451B3E"/>
    <w:rsid w:val="005C3366"/>
    <w:rsid w:val="00616A45"/>
    <w:rsid w:val="00911BB7"/>
    <w:rsid w:val="009563CF"/>
    <w:rsid w:val="009675A4"/>
    <w:rsid w:val="00D72410"/>
    <w:rsid w:val="00E77320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2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E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2004-04-20T21:00:00Z</cp:lastPrinted>
  <dcterms:created xsi:type="dcterms:W3CDTF">2012-06-22T01:39:00Z</dcterms:created>
  <dcterms:modified xsi:type="dcterms:W3CDTF">2012-06-22T01:39:00Z</dcterms:modified>
</cp:coreProperties>
</file>