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24" w:rsidRDefault="004A1424" w:rsidP="004A1424">
      <w:pPr>
        <w:widowControl w:val="0"/>
        <w:autoSpaceDE w:val="0"/>
        <w:autoSpaceDN w:val="0"/>
        <w:adjustRightInd w:val="0"/>
      </w:pPr>
    </w:p>
    <w:p w:rsidR="004A1424" w:rsidRDefault="004A1424" w:rsidP="004A14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890.1600  Special Venting for Island Fixtures</w:t>
      </w:r>
      <w:r>
        <w:t xml:space="preserve"> </w:t>
      </w:r>
    </w:p>
    <w:p w:rsidR="004A1424" w:rsidRDefault="004A1424" w:rsidP="004A1424">
      <w:pPr>
        <w:widowControl w:val="0"/>
        <w:autoSpaceDE w:val="0"/>
        <w:autoSpaceDN w:val="0"/>
        <w:adjustRightInd w:val="0"/>
      </w:pPr>
    </w:p>
    <w:p w:rsidR="004A1424" w:rsidRDefault="004A1424" w:rsidP="004A14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Traps for island sinks and similar equipment shall be </w:t>
      </w:r>
      <w:r w:rsidR="00ED35C6">
        <w:t>roughed in</w:t>
      </w:r>
      <w:r>
        <w:t xml:space="preserve"> above the floor and shall be vented by extending the vent as high as possible, but at least the drainboard height</w:t>
      </w:r>
      <w:r w:rsidR="000002B1">
        <w:t>,</w:t>
      </w:r>
      <w:r>
        <w:t xml:space="preserve"> and then returning it downward and connecting it to the horizontal sink drain immediately </w:t>
      </w:r>
      <w:r w:rsidR="00ED35C6">
        <w:t>downstream</w:t>
      </w:r>
      <w:r>
        <w:t xml:space="preserve"> from the vertical fixture drain. </w:t>
      </w:r>
      <w:r w:rsidR="005B5A25">
        <w:t xml:space="preserve"> Back-to-back island vented fixtures shall meet the requirements of Section </w:t>
      </w:r>
      <w:r w:rsidR="00ED35C6">
        <w:t>890.1480(b)</w:t>
      </w:r>
      <w:r w:rsidR="005B5A25">
        <w:t>.</w:t>
      </w:r>
    </w:p>
    <w:p w:rsidR="00FE4621" w:rsidRDefault="00FE4621" w:rsidP="00A123DB"/>
    <w:p w:rsidR="004A1424" w:rsidRDefault="004A1424" w:rsidP="004A14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returned vent shall be connected to the horizontal drain through a </w:t>
      </w:r>
      <w:r w:rsidR="00ED35C6">
        <w:t>sanitary drainage</w:t>
      </w:r>
      <w:r>
        <w:t xml:space="preserve"> fitting and shall be provided with a vent taken off the vertical fixture vent by means of a </w:t>
      </w:r>
      <w:r w:rsidR="00ED35C6">
        <w:t>sanitary drainage fitting</w:t>
      </w:r>
      <w:r>
        <w:t xml:space="preserve"> immediately below the floor and extending to the nearest partition and then through the roof to the outside atmosphere</w:t>
      </w:r>
      <w:r w:rsidR="000002B1">
        <w:t>,</w:t>
      </w:r>
      <w:r>
        <w:t xml:space="preserve"> or may be connected to other vents at a point at least </w:t>
      </w:r>
      <w:r w:rsidR="005B5A25">
        <w:t xml:space="preserve">6 </w:t>
      </w:r>
      <w:r>
        <w:t>inches above the flood level rim of the fixture served.  Drainage fittings shall be used on all parts of the vent below the floor level</w:t>
      </w:r>
      <w:r w:rsidR="00ED35C6">
        <w:t>,</w:t>
      </w:r>
      <w:r>
        <w:t xml:space="preserve"> and a minimum grade of </w:t>
      </w:r>
      <w:r w:rsidR="005B5A25">
        <w:t>¼</w:t>
      </w:r>
      <w:r>
        <w:t xml:space="preserve"> inch per foot back to the drain shall be maintained.  The returned bend used under the drainboard shall be a one-piece fitting or assembly of a 45</w:t>
      </w:r>
      <w:r w:rsidR="00ED35C6">
        <w:t xml:space="preserve"> degree</w:t>
      </w:r>
      <w:r>
        <w:t>, a 90</w:t>
      </w:r>
      <w:r w:rsidR="00ED35C6">
        <w:t xml:space="preserve"> degree</w:t>
      </w:r>
      <w:r>
        <w:t>, and a 45</w:t>
      </w:r>
      <w:r w:rsidR="00ED35C6">
        <w:t xml:space="preserve"> degree</w:t>
      </w:r>
      <w:r>
        <w:t xml:space="preserve"> elbow in the order named. (See Section 890.1340 and Appendix K</w:t>
      </w:r>
      <w:r w:rsidR="00ED35C6">
        <w:t>.</w:t>
      </w:r>
      <w:r>
        <w:t xml:space="preserve">Illustration GG.) </w:t>
      </w:r>
    </w:p>
    <w:p w:rsidR="005B5A25" w:rsidRDefault="005B5A25" w:rsidP="00A123DB">
      <w:bookmarkStart w:id="0" w:name="_GoBack"/>
      <w:bookmarkEnd w:id="0"/>
    </w:p>
    <w:p w:rsidR="00ED35C6" w:rsidRPr="00D55B37" w:rsidRDefault="00ED35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2062D">
        <w:t>38</w:t>
      </w:r>
      <w:r>
        <w:t xml:space="preserve"> I</w:t>
      </w:r>
      <w:r w:rsidRPr="00D55B37">
        <w:t xml:space="preserve">ll. Reg. </w:t>
      </w:r>
      <w:r w:rsidR="0083662E">
        <w:t>9940</w:t>
      </w:r>
      <w:r w:rsidRPr="00D55B37">
        <w:t xml:space="preserve">, effective </w:t>
      </w:r>
      <w:r w:rsidR="0083662E">
        <w:t>April 24, 2014</w:t>
      </w:r>
      <w:r w:rsidRPr="00D55B37">
        <w:t>)</w:t>
      </w:r>
    </w:p>
    <w:sectPr w:rsidR="00ED35C6" w:rsidRPr="00D55B37" w:rsidSect="004A1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424"/>
    <w:rsid w:val="000000A3"/>
    <w:rsid w:val="000002B1"/>
    <w:rsid w:val="002701E3"/>
    <w:rsid w:val="002A2E9E"/>
    <w:rsid w:val="004A1424"/>
    <w:rsid w:val="0052062D"/>
    <w:rsid w:val="00561F5B"/>
    <w:rsid w:val="005B5A25"/>
    <w:rsid w:val="005C3366"/>
    <w:rsid w:val="005C3BA2"/>
    <w:rsid w:val="005E540A"/>
    <w:rsid w:val="0083662E"/>
    <w:rsid w:val="00A123DB"/>
    <w:rsid w:val="00A95214"/>
    <w:rsid w:val="00BB1095"/>
    <w:rsid w:val="00D11D27"/>
    <w:rsid w:val="00D72C01"/>
    <w:rsid w:val="00ED35C6"/>
    <w:rsid w:val="00FD4513"/>
    <w:rsid w:val="00FE4621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14A9DA-F137-4B9D-B51E-B9C049C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2015-07-30T20:08:00Z</dcterms:modified>
</cp:coreProperties>
</file>