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253" w:rsidRDefault="008F2253" w:rsidP="008F2253">
      <w:pPr>
        <w:widowControl w:val="0"/>
        <w:autoSpaceDE w:val="0"/>
        <w:autoSpaceDN w:val="0"/>
        <w:adjustRightInd w:val="0"/>
      </w:pPr>
    </w:p>
    <w:p w:rsidR="008F2253" w:rsidRDefault="008F2253" w:rsidP="008F2253">
      <w:pPr>
        <w:widowControl w:val="0"/>
        <w:autoSpaceDE w:val="0"/>
        <w:autoSpaceDN w:val="0"/>
        <w:adjustRightInd w:val="0"/>
      </w:pPr>
      <w:r>
        <w:rPr>
          <w:b/>
          <w:bCs/>
        </w:rPr>
        <w:t>Section 890.910  Hangers, Anchors and Supports</w:t>
      </w:r>
      <w:r>
        <w:t xml:space="preserve"> </w:t>
      </w:r>
    </w:p>
    <w:p w:rsidR="008F2253" w:rsidRDefault="008F2253" w:rsidP="008F2253">
      <w:pPr>
        <w:widowControl w:val="0"/>
        <w:autoSpaceDE w:val="0"/>
        <w:autoSpaceDN w:val="0"/>
        <w:adjustRightInd w:val="0"/>
      </w:pPr>
    </w:p>
    <w:p w:rsidR="008F2253" w:rsidRDefault="008F2253" w:rsidP="008F2253">
      <w:pPr>
        <w:widowControl w:val="0"/>
        <w:autoSpaceDE w:val="0"/>
        <w:autoSpaceDN w:val="0"/>
        <w:adjustRightInd w:val="0"/>
        <w:ind w:left="1440" w:hanging="720"/>
      </w:pPr>
      <w:r>
        <w:t>a)</w:t>
      </w:r>
      <w:r>
        <w:tab/>
        <w:t xml:space="preserve">General.  Hangers, anchors and supports shall be of material and strength to support the piping and its contents and maintain its proper alignment.  Hangers, anchors and supports shall be securely attached to the building construction at sufficient intervals to support the piping and its contents.  Provisions shall be made to allow for expansion, contraction, structural settlement and vibrations.  Installation shall be in accordance with manufacturers' directions if more stringent than this Part. </w:t>
      </w:r>
    </w:p>
    <w:p w:rsidR="0093059C" w:rsidRDefault="0093059C" w:rsidP="00B637D1">
      <w:bookmarkStart w:id="0" w:name="_GoBack"/>
      <w:bookmarkEnd w:id="0"/>
    </w:p>
    <w:p w:rsidR="008F2253" w:rsidRDefault="008F2253" w:rsidP="008F2253">
      <w:pPr>
        <w:widowControl w:val="0"/>
        <w:autoSpaceDE w:val="0"/>
        <w:autoSpaceDN w:val="0"/>
        <w:adjustRightInd w:val="0"/>
        <w:ind w:left="1440" w:hanging="720"/>
      </w:pPr>
      <w:r>
        <w:t>b)</w:t>
      </w:r>
      <w:r>
        <w:tab/>
        <w:t xml:space="preserve">Material.  Hangers, anchors and supports shall be of metal or other material strong enough to support the piping when full.  Piers may be of concrete, brick or other approved materials. </w:t>
      </w:r>
    </w:p>
    <w:sectPr w:rsidR="008F2253" w:rsidSect="008F22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253"/>
    <w:rsid w:val="00186571"/>
    <w:rsid w:val="00415122"/>
    <w:rsid w:val="005C3366"/>
    <w:rsid w:val="00821C9E"/>
    <w:rsid w:val="008F2253"/>
    <w:rsid w:val="0093059C"/>
    <w:rsid w:val="00B6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0C2279-75A4-4F6A-991D-309BE75A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2012-06-22T01:37:00Z</dcterms:created>
  <dcterms:modified xsi:type="dcterms:W3CDTF">2015-07-29T17:07:00Z</dcterms:modified>
</cp:coreProperties>
</file>