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9F" w:rsidRDefault="00346E7F" w:rsidP="0021089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21089F">
        <w:rPr>
          <w:b/>
          <w:bCs/>
        </w:rPr>
        <w:t xml:space="preserve">Section 860.ILLUSTRATION D  </w:t>
      </w:r>
      <w:r>
        <w:rPr>
          <w:b/>
          <w:bCs/>
        </w:rPr>
        <w:t xml:space="preserve"> </w:t>
      </w:r>
      <w:r w:rsidR="0021089F">
        <w:rPr>
          <w:b/>
          <w:bCs/>
        </w:rPr>
        <w:t>Sewer Service Connection</w:t>
      </w:r>
      <w:r w:rsidR="0021089F">
        <w:t xml:space="preserve"> </w:t>
      </w:r>
    </w:p>
    <w:p w:rsidR="0021089F" w:rsidRDefault="0021089F" w:rsidP="0021089F">
      <w:pPr>
        <w:widowControl w:val="0"/>
        <w:autoSpaceDE w:val="0"/>
        <w:autoSpaceDN w:val="0"/>
        <w:adjustRightInd w:val="0"/>
      </w:pPr>
    </w:p>
    <w:p w:rsidR="0021089F" w:rsidRDefault="006C4D40" w:rsidP="0021089F">
      <w:pPr>
        <w:widowControl w:val="0"/>
        <w:autoSpaceDE w:val="0"/>
        <w:autoSpaceDN w:val="0"/>
        <w:adjustRightInd w:val="0"/>
      </w:pPr>
      <w:r>
        <w:object w:dxaOrig="8997" w:dyaOrig="63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319.5pt" o:ole="">
            <v:imagedata r:id="rId5" o:title=""/>
          </v:shape>
          <o:OLEObject Type="Embed" ProgID="Word.Document.8" ShapeID="_x0000_i1025" DrawAspect="Content" ObjectID="_1401819853" r:id="rId6">
            <o:FieldCodes>\s</o:FieldCodes>
          </o:OLEObject>
        </w:object>
      </w:r>
    </w:p>
    <w:sectPr w:rsidR="0021089F" w:rsidSect="002108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089F"/>
    <w:rsid w:val="0021089F"/>
    <w:rsid w:val="00346E7F"/>
    <w:rsid w:val="005C3366"/>
    <w:rsid w:val="005D25DE"/>
    <w:rsid w:val="006C4D40"/>
    <w:rsid w:val="006E1F80"/>
    <w:rsid w:val="00F3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