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D26" w:rsidRDefault="00A94D26" w:rsidP="00A94D26">
      <w:pPr>
        <w:widowControl w:val="0"/>
        <w:autoSpaceDE w:val="0"/>
        <w:autoSpaceDN w:val="0"/>
        <w:adjustRightInd w:val="0"/>
      </w:pPr>
    </w:p>
    <w:p w:rsidR="00A94D26" w:rsidRDefault="00A94D26" w:rsidP="00A94D26">
      <w:pPr>
        <w:widowControl w:val="0"/>
        <w:autoSpaceDE w:val="0"/>
        <w:autoSpaceDN w:val="0"/>
        <w:adjustRightInd w:val="0"/>
      </w:pPr>
      <w:r>
        <w:rPr>
          <w:b/>
          <w:bCs/>
        </w:rPr>
        <w:t>Section 860.300  Solid and Landscape Waste</w:t>
      </w:r>
      <w:r>
        <w:t xml:space="preserve"> </w:t>
      </w:r>
    </w:p>
    <w:p w:rsidR="00A94D26" w:rsidRDefault="00A94D26" w:rsidP="00A94D26">
      <w:pPr>
        <w:widowControl w:val="0"/>
        <w:autoSpaceDE w:val="0"/>
        <w:autoSpaceDN w:val="0"/>
        <w:adjustRightInd w:val="0"/>
      </w:pPr>
    </w:p>
    <w:p w:rsidR="00A94D26" w:rsidRDefault="00A94D26" w:rsidP="00A94D26">
      <w:pPr>
        <w:widowControl w:val="0"/>
        <w:autoSpaceDE w:val="0"/>
        <w:autoSpaceDN w:val="0"/>
        <w:adjustRightInd w:val="0"/>
        <w:ind w:left="1440" w:hanging="720"/>
      </w:pPr>
      <w:r>
        <w:t>a)</w:t>
      </w:r>
      <w:r>
        <w:tab/>
        <w:t xml:space="preserve">All garbage and refuse shall be stored and disposed of so as not to create a nuisance or a health threat. </w:t>
      </w:r>
    </w:p>
    <w:p w:rsidR="00C3471C" w:rsidRDefault="00C3471C" w:rsidP="004724F2">
      <w:pPr>
        <w:widowControl w:val="0"/>
        <w:autoSpaceDE w:val="0"/>
        <w:autoSpaceDN w:val="0"/>
        <w:adjustRightInd w:val="0"/>
      </w:pPr>
    </w:p>
    <w:p w:rsidR="00A94D26" w:rsidRDefault="00A94D26" w:rsidP="00A94D26">
      <w:pPr>
        <w:widowControl w:val="0"/>
        <w:autoSpaceDE w:val="0"/>
        <w:autoSpaceDN w:val="0"/>
        <w:adjustRightInd w:val="0"/>
        <w:ind w:left="2160" w:hanging="720"/>
      </w:pPr>
      <w:r>
        <w:t>1)</w:t>
      </w:r>
      <w:r>
        <w:tab/>
        <w:t xml:space="preserve">Garbage must be stored in rust resistant, watertight and fly-proof containers with the lids closed. </w:t>
      </w:r>
      <w:r w:rsidR="00150716">
        <w:t>(Type A Violation)</w:t>
      </w:r>
    </w:p>
    <w:p w:rsidR="00C3471C" w:rsidRDefault="00C3471C" w:rsidP="004724F2">
      <w:pPr>
        <w:widowControl w:val="0"/>
        <w:autoSpaceDE w:val="0"/>
        <w:autoSpaceDN w:val="0"/>
        <w:adjustRightInd w:val="0"/>
      </w:pPr>
    </w:p>
    <w:p w:rsidR="00A94D26" w:rsidRDefault="00A94D26" w:rsidP="00A94D26">
      <w:pPr>
        <w:widowControl w:val="0"/>
        <w:autoSpaceDE w:val="0"/>
        <w:autoSpaceDN w:val="0"/>
        <w:adjustRightInd w:val="0"/>
        <w:ind w:left="2160" w:hanging="720"/>
      </w:pPr>
      <w:r>
        <w:t>2)</w:t>
      </w:r>
      <w:r>
        <w:tab/>
      </w:r>
      <w:r w:rsidR="00150716">
        <w:t>Bulk garbage</w:t>
      </w:r>
      <w:r>
        <w:t xml:space="preserve"> containers must be stored </w:t>
      </w:r>
      <w:r w:rsidR="00150716">
        <w:t>on a concrete or asphalt</w:t>
      </w:r>
      <w:r>
        <w:t xml:space="preserve"> surface or on an impervious surface. </w:t>
      </w:r>
      <w:r w:rsidR="00150716">
        <w:t>(Type A Violation)</w:t>
      </w:r>
    </w:p>
    <w:p w:rsidR="00C3471C" w:rsidRDefault="00C3471C" w:rsidP="004724F2">
      <w:pPr>
        <w:widowControl w:val="0"/>
        <w:autoSpaceDE w:val="0"/>
        <w:autoSpaceDN w:val="0"/>
        <w:adjustRightInd w:val="0"/>
      </w:pPr>
    </w:p>
    <w:p w:rsidR="00A94D26" w:rsidRDefault="00A94D26" w:rsidP="00A94D26">
      <w:pPr>
        <w:widowControl w:val="0"/>
        <w:autoSpaceDE w:val="0"/>
        <w:autoSpaceDN w:val="0"/>
        <w:adjustRightInd w:val="0"/>
        <w:ind w:left="2160" w:hanging="720"/>
      </w:pPr>
      <w:r>
        <w:t>3)</w:t>
      </w:r>
      <w:r>
        <w:tab/>
      </w:r>
      <w:r w:rsidR="00150716">
        <w:t>All</w:t>
      </w:r>
      <w:r>
        <w:t xml:space="preserve"> containers </w:t>
      </w:r>
      <w:r w:rsidR="00150716">
        <w:t xml:space="preserve">intended for garbage </w:t>
      </w:r>
      <w:r>
        <w:t xml:space="preserve">must be emptied at least once a week. </w:t>
      </w:r>
      <w:r w:rsidR="00150716">
        <w:t>(Type A Violation)</w:t>
      </w:r>
    </w:p>
    <w:p w:rsidR="00C3471C" w:rsidRDefault="00C3471C" w:rsidP="004724F2">
      <w:pPr>
        <w:widowControl w:val="0"/>
        <w:autoSpaceDE w:val="0"/>
        <w:autoSpaceDN w:val="0"/>
        <w:adjustRightInd w:val="0"/>
      </w:pPr>
    </w:p>
    <w:p w:rsidR="00A94D26" w:rsidRDefault="00A94D26" w:rsidP="00A94D26">
      <w:pPr>
        <w:widowControl w:val="0"/>
        <w:autoSpaceDE w:val="0"/>
        <w:autoSpaceDN w:val="0"/>
        <w:adjustRightInd w:val="0"/>
        <w:ind w:left="2160" w:hanging="720"/>
      </w:pPr>
      <w:r>
        <w:t>4)</w:t>
      </w:r>
      <w:r>
        <w:tab/>
        <w:t xml:space="preserve">A minimum capacity of 40 gallons per occupied site per week shall be provided, according to the manufactured home community rules in Section 860.410. Sealed bags can be utilized to supplement the required containers on the day of garbage collection only.  A single 20 gallon container is acceptable if emptied twice a week. </w:t>
      </w:r>
      <w:r w:rsidR="00150716">
        <w:t>(Type A Violation)</w:t>
      </w:r>
    </w:p>
    <w:p w:rsidR="00C3471C" w:rsidRDefault="00C3471C" w:rsidP="004724F2">
      <w:pPr>
        <w:widowControl w:val="0"/>
        <w:autoSpaceDE w:val="0"/>
        <w:autoSpaceDN w:val="0"/>
        <w:adjustRightInd w:val="0"/>
      </w:pPr>
    </w:p>
    <w:p w:rsidR="00A94D26" w:rsidRDefault="00A94D26" w:rsidP="00A94D26">
      <w:pPr>
        <w:widowControl w:val="0"/>
        <w:autoSpaceDE w:val="0"/>
        <w:autoSpaceDN w:val="0"/>
        <w:adjustRightInd w:val="0"/>
        <w:ind w:left="2160" w:hanging="720"/>
      </w:pPr>
      <w:r>
        <w:t>5)</w:t>
      </w:r>
      <w:r>
        <w:tab/>
        <w:t xml:space="preserve">Individual containers shall be available at each site or bulk containers shall be located within 250 feet of any home. Upon request, the Department shall grant a variance, under the provisions of Section 850.500, to allow bulk containers to be located more than 250 feet from a home, provided that the Department receives written assurance that the location of the containers is acceptable to the residents whose homes will be more than 250 feet from the containers.  There is no distance limitation for bulk containers used by the manufactured home community management to empty individual containers. </w:t>
      </w:r>
      <w:r w:rsidR="00150716">
        <w:t>(Type A Violation)</w:t>
      </w:r>
    </w:p>
    <w:p w:rsidR="00C3471C" w:rsidRDefault="00C3471C" w:rsidP="004724F2">
      <w:pPr>
        <w:widowControl w:val="0"/>
        <w:autoSpaceDE w:val="0"/>
        <w:autoSpaceDN w:val="0"/>
        <w:adjustRightInd w:val="0"/>
      </w:pPr>
    </w:p>
    <w:p w:rsidR="00A94D26" w:rsidRDefault="00A94D26" w:rsidP="00A94D26">
      <w:pPr>
        <w:widowControl w:val="0"/>
        <w:autoSpaceDE w:val="0"/>
        <w:autoSpaceDN w:val="0"/>
        <w:adjustRightInd w:val="0"/>
        <w:ind w:left="2160" w:hanging="720"/>
      </w:pPr>
      <w:r>
        <w:t>6)</w:t>
      </w:r>
      <w:r>
        <w:tab/>
        <w:t xml:space="preserve">Garbage and refuse shall be disposed of in accordance with the requirements of the Illinois Pollution Control Board (35 Ill. Adm. Code Subtitle G). </w:t>
      </w:r>
      <w:r w:rsidR="00150716">
        <w:t>(Type A Violation)</w:t>
      </w:r>
    </w:p>
    <w:p w:rsidR="00C3471C" w:rsidRDefault="00C3471C" w:rsidP="004724F2">
      <w:pPr>
        <w:widowControl w:val="0"/>
        <w:autoSpaceDE w:val="0"/>
        <w:autoSpaceDN w:val="0"/>
        <w:adjustRightInd w:val="0"/>
      </w:pPr>
    </w:p>
    <w:p w:rsidR="00A94D26" w:rsidRDefault="00A94D26" w:rsidP="00A94D26">
      <w:pPr>
        <w:widowControl w:val="0"/>
        <w:autoSpaceDE w:val="0"/>
        <w:autoSpaceDN w:val="0"/>
        <w:adjustRightInd w:val="0"/>
        <w:ind w:left="1440" w:hanging="720"/>
      </w:pPr>
      <w:r>
        <w:t>b)</w:t>
      </w:r>
      <w:r>
        <w:tab/>
        <w:t xml:space="preserve">Landscape waste (leaves, brush, and grass) shall be stored separately from garbage in cans or bags if required by local authorities.  Large branches do not need to be placed in a container prior to disposal.  If landscape waste burning is permitted by the local jurisdiction, all fires must be located at least 30 feet from any structure. </w:t>
      </w:r>
      <w:r w:rsidR="00150716">
        <w:t>(Type A Violation)</w:t>
      </w:r>
    </w:p>
    <w:p w:rsidR="00150716" w:rsidRDefault="00150716" w:rsidP="004724F2">
      <w:pPr>
        <w:widowControl w:val="0"/>
        <w:autoSpaceDE w:val="0"/>
        <w:autoSpaceDN w:val="0"/>
        <w:adjustRightInd w:val="0"/>
      </w:pPr>
      <w:bookmarkStart w:id="0" w:name="_GoBack"/>
      <w:bookmarkEnd w:id="0"/>
    </w:p>
    <w:p w:rsidR="00150716" w:rsidRDefault="00150716" w:rsidP="00A94D26">
      <w:pPr>
        <w:widowControl w:val="0"/>
        <w:autoSpaceDE w:val="0"/>
        <w:autoSpaceDN w:val="0"/>
        <w:adjustRightInd w:val="0"/>
        <w:ind w:left="1440" w:hanging="720"/>
      </w:pPr>
      <w:r>
        <w:t>(Source:  Amended at 4</w:t>
      </w:r>
      <w:r w:rsidR="00E9056B">
        <w:t>3</w:t>
      </w:r>
      <w:r>
        <w:t xml:space="preserve"> Ill. Reg. </w:t>
      </w:r>
      <w:r w:rsidR="00A30A14">
        <w:t>2558</w:t>
      </w:r>
      <w:r>
        <w:t xml:space="preserve">, effective </w:t>
      </w:r>
      <w:r w:rsidR="00A30A14">
        <w:t>February 6, 2019</w:t>
      </w:r>
      <w:r>
        <w:t>)</w:t>
      </w:r>
    </w:p>
    <w:sectPr w:rsidR="00150716" w:rsidSect="00A94D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4D26"/>
    <w:rsid w:val="00150716"/>
    <w:rsid w:val="004724F2"/>
    <w:rsid w:val="005C3366"/>
    <w:rsid w:val="00730E9B"/>
    <w:rsid w:val="0075144D"/>
    <w:rsid w:val="00903F17"/>
    <w:rsid w:val="00A30A14"/>
    <w:rsid w:val="00A94D26"/>
    <w:rsid w:val="00C3471C"/>
    <w:rsid w:val="00C67A7C"/>
    <w:rsid w:val="00E90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CB86898-6649-487F-BD72-72FEC78E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Lane, Arlene L.</cp:lastModifiedBy>
  <cp:revision>4</cp:revision>
  <dcterms:created xsi:type="dcterms:W3CDTF">2019-01-15T21:22:00Z</dcterms:created>
  <dcterms:modified xsi:type="dcterms:W3CDTF">2019-02-19T15:52:00Z</dcterms:modified>
</cp:coreProperties>
</file>