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F8" w:rsidRPr="000908F8" w:rsidRDefault="000908F8" w:rsidP="000908F8">
      <w:bookmarkStart w:id="0" w:name="Subpart_E"/>
      <w:bookmarkStart w:id="1" w:name="_GoBack"/>
      <w:bookmarkEnd w:id="1"/>
    </w:p>
    <w:p w:rsidR="007C28B4" w:rsidRDefault="000908F8" w:rsidP="007C28B4">
      <w:pPr>
        <w:jc w:val="center"/>
      </w:pPr>
      <w:r w:rsidRPr="000908F8">
        <w:t xml:space="preserve">SUBPART E: </w:t>
      </w:r>
      <w:r w:rsidR="00222EDF">
        <w:t xml:space="preserve"> </w:t>
      </w:r>
      <w:r w:rsidRPr="000908F8">
        <w:t xml:space="preserve">STANDARDS FOR CONDUCTING </w:t>
      </w:r>
    </w:p>
    <w:p w:rsidR="000908F8" w:rsidRPr="000908F8" w:rsidRDefault="000908F8" w:rsidP="007C28B4">
      <w:pPr>
        <w:jc w:val="center"/>
      </w:pPr>
      <w:r w:rsidRPr="000908F8">
        <w:t>ENVIRONMENTAL</w:t>
      </w:r>
      <w:r w:rsidR="007C28B4">
        <w:t xml:space="preserve"> </w:t>
      </w:r>
      <w:r w:rsidRPr="000908F8">
        <w:t>INVESTIGATIONS FOR LEAD</w:t>
      </w:r>
      <w:bookmarkEnd w:id="0"/>
    </w:p>
    <w:sectPr w:rsidR="000908F8" w:rsidRPr="000908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26" w:rsidRDefault="00D56726">
      <w:r>
        <w:separator/>
      </w:r>
    </w:p>
  </w:endnote>
  <w:endnote w:type="continuationSeparator" w:id="0">
    <w:p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26" w:rsidRDefault="00D56726">
      <w:r>
        <w:separator/>
      </w:r>
    </w:p>
  </w:footnote>
  <w:footnote w:type="continuationSeparator" w:id="0">
    <w:p w:rsidR="00D56726" w:rsidRDefault="00D5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8F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8F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2EDF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1128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304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28B4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2CC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726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6BB4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2">
    <w:name w:val="Level 2"/>
    <w:basedOn w:val="Normal"/>
    <w:rsid w:val="000908F8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0908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2">
    <w:name w:val="Level 2"/>
    <w:basedOn w:val="Normal"/>
    <w:rsid w:val="000908F8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090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