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0D" w:rsidRDefault="0048280D" w:rsidP="0048280D"/>
    <w:p w:rsidR="00B477B6" w:rsidRPr="0048280D" w:rsidRDefault="00B477B6" w:rsidP="0048280D">
      <w:pPr>
        <w:rPr>
          <w:b/>
        </w:rPr>
      </w:pPr>
      <w:r w:rsidRPr="0048280D">
        <w:rPr>
          <w:b/>
        </w:rPr>
        <w:t>Section 845.175  Lead Training Program Provider Responsibilities</w:t>
      </w:r>
    </w:p>
    <w:p w:rsidR="00B477B6" w:rsidRPr="0048280D" w:rsidRDefault="00B477B6" w:rsidP="0048280D"/>
    <w:p w:rsidR="00B477B6" w:rsidRPr="00660C5E" w:rsidRDefault="00B477B6" w:rsidP="00660C5E">
      <w:r w:rsidRPr="00660C5E">
        <w:t xml:space="preserve">Any person providing lead training in Illinois </w:t>
      </w:r>
      <w:r w:rsidR="001B001C">
        <w:t>shall</w:t>
      </w:r>
      <w:r w:rsidRPr="00660C5E">
        <w:t xml:space="preserve"> be approved in accordance with the Act and Section 845.100.  The approved </w:t>
      </w:r>
      <w:r w:rsidR="001B001C">
        <w:t xml:space="preserve">lead </w:t>
      </w:r>
      <w:r w:rsidRPr="00660C5E">
        <w:t>training program provider is responsible for the following:</w:t>
      </w:r>
    </w:p>
    <w:p w:rsidR="00B477B6" w:rsidRPr="00660C5E" w:rsidRDefault="00B477B6" w:rsidP="00660C5E"/>
    <w:p w:rsidR="00B477B6" w:rsidRPr="0048280D" w:rsidRDefault="00505444" w:rsidP="00505444">
      <w:pPr>
        <w:ind w:left="720" w:firstLine="21"/>
      </w:pPr>
      <w:r>
        <w:t>a</w:t>
      </w:r>
      <w:r w:rsidR="0048280D">
        <w:t>)</w:t>
      </w:r>
      <w:r w:rsidR="0048280D">
        <w:tab/>
      </w:r>
      <w:r w:rsidR="00B477B6" w:rsidRPr="0048280D">
        <w:t>Compliance with the Act and this Part;</w:t>
      </w:r>
    </w:p>
    <w:p w:rsidR="00B477B6" w:rsidRPr="0048280D" w:rsidRDefault="00B477B6" w:rsidP="0048280D"/>
    <w:p w:rsidR="001C71C2" w:rsidRDefault="00505444" w:rsidP="00505444">
      <w:pPr>
        <w:ind w:left="1425" w:hanging="684"/>
      </w:pPr>
      <w:r>
        <w:t>b</w:t>
      </w:r>
      <w:r w:rsidR="0048280D">
        <w:t>)</w:t>
      </w:r>
      <w:r w:rsidR="0048280D">
        <w:tab/>
      </w:r>
      <w:r w:rsidR="00B477B6" w:rsidRPr="0048280D">
        <w:t xml:space="preserve">Assuring that all lead training courses provided are approved </w:t>
      </w:r>
      <w:r w:rsidR="001B001C">
        <w:t xml:space="preserve">and conducted </w:t>
      </w:r>
      <w:r w:rsidR="00B477B6" w:rsidRPr="0048280D">
        <w:t>in accordance with</w:t>
      </w:r>
      <w:r w:rsidR="0048280D">
        <w:t xml:space="preserve"> Subpart C</w:t>
      </w:r>
      <w:r>
        <w:t>;</w:t>
      </w:r>
      <w:r w:rsidR="001B001C">
        <w:t xml:space="preserve"> and</w:t>
      </w:r>
    </w:p>
    <w:p w:rsidR="0048280D" w:rsidRDefault="0048280D" w:rsidP="00563BE3"/>
    <w:p w:rsidR="0048280D" w:rsidRDefault="001B001C" w:rsidP="00505444">
      <w:pPr>
        <w:ind w:left="741"/>
      </w:pPr>
      <w:r>
        <w:t>c</w:t>
      </w:r>
      <w:r w:rsidR="0048280D">
        <w:t>)</w:t>
      </w:r>
      <w:r w:rsidR="0048280D">
        <w:tab/>
        <w:t>Maintaining all records as required by Subpart C.</w:t>
      </w:r>
    </w:p>
    <w:p w:rsidR="001B001C" w:rsidRDefault="001B001C" w:rsidP="00563BE3"/>
    <w:p w:rsidR="001B001C" w:rsidRPr="0048280D" w:rsidRDefault="001B001C" w:rsidP="00505444">
      <w:pPr>
        <w:ind w:left="741"/>
      </w:pPr>
      <w:r>
        <w:t>(Source:  Amended at 4</w:t>
      </w:r>
      <w:r w:rsidR="00376033">
        <w:t>3</w:t>
      </w:r>
      <w:r>
        <w:t xml:space="preserve"> Ill. Reg. </w:t>
      </w:r>
      <w:r w:rsidR="00AF5CA1">
        <w:t>2440</w:t>
      </w:r>
      <w:r>
        <w:t xml:space="preserve">, effective </w:t>
      </w:r>
      <w:bookmarkStart w:id="0" w:name="_GoBack"/>
      <w:r w:rsidR="00AF5CA1">
        <w:t>February 8, 2019</w:t>
      </w:r>
      <w:bookmarkEnd w:id="0"/>
      <w:r>
        <w:t>)</w:t>
      </w:r>
    </w:p>
    <w:sectPr w:rsidR="001B001C" w:rsidRPr="004828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656" w:rsidRDefault="00732656">
      <w:r>
        <w:separator/>
      </w:r>
    </w:p>
  </w:endnote>
  <w:endnote w:type="continuationSeparator" w:id="0">
    <w:p w:rsidR="00732656" w:rsidRDefault="0073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656" w:rsidRDefault="00732656">
      <w:r>
        <w:separator/>
      </w:r>
    </w:p>
  </w:footnote>
  <w:footnote w:type="continuationSeparator" w:id="0">
    <w:p w:rsidR="00732656" w:rsidRDefault="0073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7B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01C"/>
    <w:rsid w:val="001B5F27"/>
    <w:rsid w:val="001C1D61"/>
    <w:rsid w:val="001C71C2"/>
    <w:rsid w:val="001C7D95"/>
    <w:rsid w:val="001D0EBA"/>
    <w:rsid w:val="001D0EFC"/>
    <w:rsid w:val="001E3074"/>
    <w:rsid w:val="001E50B9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33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280D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444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BE3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0C5E"/>
    <w:rsid w:val="00670B89"/>
    <w:rsid w:val="00671E5C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2656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A20"/>
    <w:rsid w:val="00AF2883"/>
    <w:rsid w:val="00AF3304"/>
    <w:rsid w:val="00AF4757"/>
    <w:rsid w:val="00AF5CA1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77B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7C68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7740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0874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7D23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22F9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55469E-81AF-4FDC-A305-7FFED168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B477B6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B477B6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B47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