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12" w:rsidRDefault="00D24712" w:rsidP="00D24712"/>
    <w:p w:rsidR="00D23F0B" w:rsidRPr="00D24712" w:rsidRDefault="00D23F0B" w:rsidP="00D24712">
      <w:pPr>
        <w:rPr>
          <w:b/>
        </w:rPr>
      </w:pPr>
      <w:r w:rsidRPr="00D24712">
        <w:rPr>
          <w:b/>
        </w:rPr>
        <w:t>Section 845.125  Individual Licensing Requirements for Lead Activities</w:t>
      </w:r>
    </w:p>
    <w:p w:rsidR="00D23F0B" w:rsidRPr="00D24712" w:rsidRDefault="00D23F0B" w:rsidP="00D24712"/>
    <w:p w:rsidR="00D23F0B" w:rsidRPr="00D24712" w:rsidRDefault="00D24712" w:rsidP="00D24712">
      <w:pPr>
        <w:ind w:left="1440" w:hanging="720"/>
      </w:pPr>
      <w:r>
        <w:t>a)</w:t>
      </w:r>
      <w:r>
        <w:tab/>
      </w:r>
      <w:r w:rsidR="00D23F0B" w:rsidRPr="00D24712">
        <w:t xml:space="preserve">To conduct any lead services, including lead inspection, lead risk assessment, lead hazard screen, lead mitigation and lead abatement work and supervision, in a regulated facility in </w:t>
      </w:r>
      <w:smartTag w:uri="urn:schemas-microsoft-com:office:smarttags" w:element="State">
        <w:smartTag w:uri="urn:schemas-microsoft-com:office:smarttags" w:element="place">
          <w:r w:rsidR="00D23F0B" w:rsidRPr="00D24712">
            <w:t>Illinois</w:t>
          </w:r>
        </w:smartTag>
      </w:smartTag>
      <w:r w:rsidR="00D23F0B" w:rsidRPr="00D24712">
        <w:t xml:space="preserve">, an individual shall be licensed in accordance with the Act and this Section.  To qualify for a license as a lead inspector, lead risk assessor, lead </w:t>
      </w:r>
      <w:r w:rsidR="00A219E1">
        <w:t xml:space="preserve">abatement </w:t>
      </w:r>
      <w:r w:rsidR="00D23F0B" w:rsidRPr="00D24712">
        <w:t xml:space="preserve">supervisor or lead </w:t>
      </w:r>
      <w:r w:rsidR="00A219E1">
        <w:t xml:space="preserve">abatement </w:t>
      </w:r>
      <w:r w:rsidR="00D23F0B" w:rsidRPr="00D24712">
        <w:t>worker, an applicant shall meet the following requirements: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1)</w:t>
      </w:r>
      <w:r>
        <w:tab/>
      </w:r>
      <w:r w:rsidR="00D23F0B" w:rsidRPr="00D24712">
        <w:t>Be at least 18 years of age;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2)</w:t>
      </w:r>
      <w:r>
        <w:tab/>
        <w:t xml:space="preserve">Submit </w:t>
      </w:r>
      <w:r w:rsidR="00A219E1">
        <w:t xml:space="preserve">a current </w:t>
      </w:r>
      <w:r>
        <w:t>Department-</w:t>
      </w:r>
      <w:r w:rsidR="00D23F0B" w:rsidRPr="00D24712">
        <w:t>approved lead training course certificate</w:t>
      </w:r>
      <w:r w:rsidR="00976D1D">
        <w:t>.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A219E1" w:rsidRPr="00A219E1">
        <w:t>A current lead abatement supervisor certificate meets the requirement for obtaining a lead abatement supervisor or lead abatement worker license. A current lead risk assessor certificate meets the requirement for obtaining a lead risk assessor or lead inspector license.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B)</w:t>
      </w:r>
      <w:r>
        <w:tab/>
      </w:r>
      <w:r w:rsidR="00A219E1">
        <w:t>Lead training</w:t>
      </w:r>
      <w:r w:rsidR="00D23F0B" w:rsidRPr="00D24712">
        <w:t xml:space="preserve"> course certificates are valid for </w:t>
      </w:r>
      <w:r w:rsidR="00976D1D">
        <w:t>3</w:t>
      </w:r>
      <w:r w:rsidR="00D23F0B" w:rsidRPr="00D24712">
        <w:t xml:space="preserve"> years from the date the applicant passed the approved lead training course examination.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C)</w:t>
      </w:r>
      <w:r>
        <w:tab/>
      </w:r>
      <w:r w:rsidR="00A219E1">
        <w:t>Lead training</w:t>
      </w:r>
      <w:r w:rsidR="00D23F0B" w:rsidRPr="00D24712">
        <w:t xml:space="preserve"> course certificates shall be renewed every </w:t>
      </w:r>
      <w:r w:rsidR="00976D1D">
        <w:t>3</w:t>
      </w:r>
      <w:r w:rsidR="00D23F0B" w:rsidRPr="00D24712">
        <w:t xml:space="preserve"> years by successfully completing a Department-approved refresher training course in the discipline</w:t>
      </w:r>
      <w:r w:rsidR="00A219E1">
        <w:t xml:space="preserve"> for which the original training </w:t>
      </w:r>
      <w:r w:rsidR="007E2208">
        <w:t xml:space="preserve">course </w:t>
      </w:r>
      <w:r w:rsidR="00A219E1">
        <w:t>was passed</w:t>
      </w:r>
      <w:r w:rsidR="00D23F0B" w:rsidRPr="00D24712">
        <w:t>.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D)</w:t>
      </w:r>
      <w:r>
        <w:tab/>
      </w:r>
      <w:r w:rsidR="00D23F0B" w:rsidRPr="00D24712">
        <w:t xml:space="preserve">If </w:t>
      </w:r>
      <w:r w:rsidR="00976D1D">
        <w:t>4</w:t>
      </w:r>
      <w:r w:rsidR="00D23F0B" w:rsidRPr="00D24712">
        <w:t xml:space="preserve"> years have passed since the applicant passed the approved </w:t>
      </w:r>
      <w:r w:rsidR="00A219E1">
        <w:t xml:space="preserve">lead </w:t>
      </w:r>
      <w:r w:rsidR="00D23F0B" w:rsidRPr="00D24712">
        <w:t xml:space="preserve">training course examination, the </w:t>
      </w:r>
      <w:r w:rsidR="00A219E1">
        <w:t xml:space="preserve">lead </w:t>
      </w:r>
      <w:r w:rsidR="00D23F0B" w:rsidRPr="00D24712">
        <w:t>training course certificate cannot be refreshed.  An applicant is required to complete the initial lead training course as required by this Section</w:t>
      </w:r>
      <w:r w:rsidR="00976D1D">
        <w:t>;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3)</w:t>
      </w:r>
      <w:r>
        <w:tab/>
      </w:r>
      <w:r w:rsidR="00D23F0B" w:rsidRPr="00D24712">
        <w:t xml:space="preserve">Submit a recent 1" x 1" </w:t>
      </w:r>
      <w:r w:rsidR="00A219E1">
        <w:t xml:space="preserve">or high resolution digital </w:t>
      </w:r>
      <w:r w:rsidR="00D23F0B" w:rsidRPr="00D24712">
        <w:t xml:space="preserve">photograph of the applicant for proper identification of the licensee.  </w:t>
      </w:r>
      <w:r w:rsidR="00A219E1">
        <w:t>Non-digital pictures</w:t>
      </w:r>
      <w:r w:rsidR="00D23F0B" w:rsidRPr="00D24712">
        <w:t xml:space="preserve"> shall have the printed name </w:t>
      </w:r>
      <w:r w:rsidR="00A219E1">
        <w:t xml:space="preserve">and lead license number </w:t>
      </w:r>
      <w:r w:rsidR="00D23F0B" w:rsidRPr="00D24712">
        <w:t>of applicant on the reverse side.  The license will not be issued without an identification photograph;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4)</w:t>
      </w:r>
      <w:r>
        <w:tab/>
      </w:r>
      <w:r w:rsidR="00D23F0B" w:rsidRPr="00D24712">
        <w:t>Submit the appropriate completed application form provided by the Department;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5)</w:t>
      </w:r>
      <w:r>
        <w:tab/>
      </w:r>
      <w:r w:rsidR="00D23F0B" w:rsidRPr="00D24712">
        <w:t>Submit the required license application fee; and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lastRenderedPageBreak/>
        <w:t>6)</w:t>
      </w:r>
      <w:r>
        <w:tab/>
      </w:r>
      <w:r w:rsidR="00D23F0B" w:rsidRPr="00D24712">
        <w:t xml:space="preserve">For applicants seeking licensure as a lead inspector, lead risk assessor and lead </w:t>
      </w:r>
      <w:r w:rsidR="00A219E1">
        <w:t xml:space="preserve">abatement </w:t>
      </w:r>
      <w:r w:rsidR="00D23F0B" w:rsidRPr="00D24712">
        <w:t>supervisor, the applicant must meet the third party examination requirements of subsection (e) and Section 845.135.</w:t>
      </w:r>
    </w:p>
    <w:p w:rsidR="00D23F0B" w:rsidRPr="00D24712" w:rsidRDefault="00D23F0B" w:rsidP="00D24712"/>
    <w:p w:rsidR="00D23F0B" w:rsidRPr="00D24712" w:rsidRDefault="00D24712" w:rsidP="00D24712">
      <w:pPr>
        <w:ind w:left="1440" w:hanging="720"/>
      </w:pPr>
      <w:r>
        <w:t>b)</w:t>
      </w:r>
      <w:r>
        <w:tab/>
      </w:r>
      <w:r w:rsidR="00D23F0B" w:rsidRPr="00D24712">
        <w:t>Fees for Lead Licensure, Renewal, Late Renewals</w:t>
      </w:r>
      <w:r w:rsidR="007E2208">
        <w:t>, Duplicate Licenses</w:t>
      </w:r>
      <w:r w:rsidR="00D23F0B" w:rsidRPr="00D24712">
        <w:t xml:space="preserve"> and Reinstatement of Expired Licenses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1)</w:t>
      </w:r>
      <w:r>
        <w:tab/>
      </w:r>
      <w:r w:rsidR="00D23F0B" w:rsidRPr="00D24712">
        <w:t>Applicants for an initial lead license or renewal of an existing lead license shall pay an annual non-refundable fee as specified below:</w:t>
      </w:r>
    </w:p>
    <w:p w:rsidR="00D23F0B" w:rsidRPr="00D24712" w:rsidRDefault="00D23F0B" w:rsidP="00D24712"/>
    <w:p w:rsidR="00D23F0B" w:rsidRPr="00D24712" w:rsidRDefault="00D24712" w:rsidP="00D24712">
      <w:pPr>
        <w:ind w:left="1440" w:firstLine="720"/>
      </w:pPr>
      <w:r>
        <w:t>A)</w:t>
      </w:r>
      <w:r>
        <w:tab/>
      </w:r>
      <w:r w:rsidR="00D23F0B" w:rsidRPr="00D24712">
        <w:t xml:space="preserve">Lead </w:t>
      </w:r>
      <w:r w:rsidR="00A219E1">
        <w:t xml:space="preserve">abatement </w:t>
      </w:r>
      <w:r w:rsidR="00D23F0B" w:rsidRPr="00D24712">
        <w:t xml:space="preserve">worker license </w:t>
      </w:r>
      <w:r>
        <w:t xml:space="preserve">− </w:t>
      </w:r>
      <w:r w:rsidR="00D23F0B" w:rsidRPr="00D24712">
        <w:t>$50;</w:t>
      </w:r>
    </w:p>
    <w:p w:rsidR="00D23F0B" w:rsidRPr="00D24712" w:rsidRDefault="00D23F0B" w:rsidP="00D24712"/>
    <w:p w:rsidR="00D23F0B" w:rsidRPr="00D24712" w:rsidRDefault="00D24712" w:rsidP="00D24712">
      <w:pPr>
        <w:ind w:left="1440" w:firstLine="720"/>
      </w:pPr>
      <w:r>
        <w:t>B)</w:t>
      </w:r>
      <w:r>
        <w:tab/>
      </w:r>
      <w:r w:rsidR="00D23F0B" w:rsidRPr="00D24712">
        <w:t xml:space="preserve">Lead </w:t>
      </w:r>
      <w:r w:rsidR="00A219E1">
        <w:t xml:space="preserve">abatement </w:t>
      </w:r>
      <w:r w:rsidR="00D23F0B" w:rsidRPr="00D24712">
        <w:t xml:space="preserve">supervisor license </w:t>
      </w:r>
      <w:r>
        <w:t xml:space="preserve">− </w:t>
      </w:r>
      <w:r w:rsidR="00D23F0B" w:rsidRPr="00D24712">
        <w:t>$100;</w:t>
      </w:r>
    </w:p>
    <w:p w:rsidR="00D23F0B" w:rsidRPr="00D24712" w:rsidRDefault="00D23F0B" w:rsidP="00D24712"/>
    <w:p w:rsidR="00D23F0B" w:rsidRPr="00D24712" w:rsidRDefault="00D24712" w:rsidP="00D24712">
      <w:pPr>
        <w:ind w:left="1440" w:firstLine="720"/>
      </w:pPr>
      <w:r>
        <w:t>C)</w:t>
      </w:r>
      <w:r>
        <w:tab/>
      </w:r>
      <w:r w:rsidR="00D23F0B" w:rsidRPr="00D24712">
        <w:t xml:space="preserve">Lead inspector license </w:t>
      </w:r>
      <w:r>
        <w:t xml:space="preserve">− </w:t>
      </w:r>
      <w:r w:rsidR="00D23F0B" w:rsidRPr="00D24712">
        <w:t>$100; and</w:t>
      </w:r>
    </w:p>
    <w:p w:rsidR="00D23F0B" w:rsidRPr="00D24712" w:rsidRDefault="00D23F0B" w:rsidP="00D24712"/>
    <w:p w:rsidR="00D23F0B" w:rsidRPr="00D24712" w:rsidRDefault="00D24712" w:rsidP="00D24712">
      <w:pPr>
        <w:ind w:left="1440" w:firstLine="720"/>
      </w:pPr>
      <w:r>
        <w:t>D)</w:t>
      </w:r>
      <w:r>
        <w:tab/>
      </w:r>
      <w:r w:rsidR="00D23F0B" w:rsidRPr="00D24712">
        <w:t xml:space="preserve">Lead risk assessor license </w:t>
      </w:r>
      <w:r>
        <w:t xml:space="preserve">− </w:t>
      </w:r>
      <w:r w:rsidR="00D23F0B" w:rsidRPr="00D24712">
        <w:t>$100.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2)</w:t>
      </w:r>
      <w:r>
        <w:tab/>
      </w:r>
      <w:r w:rsidR="00D23F0B" w:rsidRPr="00D24712">
        <w:t>In addition to the annual renewal license fee, an applicant shall pay a non-refundable late fee of $25: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D23F0B" w:rsidRPr="00D24712">
        <w:t xml:space="preserve">If a renewal application for a lead inspector or lead risk assessor license is received </w:t>
      </w:r>
      <w:r w:rsidR="00A219E1">
        <w:t xml:space="preserve">on or </w:t>
      </w:r>
      <w:r w:rsidR="00D23F0B" w:rsidRPr="00D24712">
        <w:t>after January 1</w:t>
      </w:r>
      <w:r w:rsidR="00A219E1">
        <w:t>, but before February 1</w:t>
      </w:r>
      <w:r w:rsidR="00D23F0B" w:rsidRPr="00D24712">
        <w:t>; or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B)</w:t>
      </w:r>
      <w:r>
        <w:tab/>
      </w:r>
      <w:r w:rsidR="00D23F0B" w:rsidRPr="00D24712">
        <w:t xml:space="preserve">If a renewal application for a lead </w:t>
      </w:r>
      <w:r w:rsidR="00A219E1">
        <w:t xml:space="preserve">abatement </w:t>
      </w:r>
      <w:r w:rsidR="00D23F0B" w:rsidRPr="00D24712">
        <w:t xml:space="preserve">worker or a lead </w:t>
      </w:r>
      <w:r w:rsidR="00A219E1">
        <w:t xml:space="preserve">abatement </w:t>
      </w:r>
      <w:r w:rsidR="00D23F0B" w:rsidRPr="00D24712">
        <w:t xml:space="preserve">supervisor license is received </w:t>
      </w:r>
      <w:r w:rsidR="00D47BC2">
        <w:t xml:space="preserve">on or </w:t>
      </w:r>
      <w:r w:rsidR="00D23F0B" w:rsidRPr="00D24712">
        <w:t>after March 1</w:t>
      </w:r>
      <w:r w:rsidR="00A219E1">
        <w:t>, but before April 1</w:t>
      </w:r>
      <w:r w:rsidR="00D23F0B" w:rsidRPr="00D24712">
        <w:t>.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3)</w:t>
      </w:r>
      <w:r>
        <w:tab/>
      </w:r>
      <w:r w:rsidR="00D23F0B" w:rsidRPr="00D24712">
        <w:t xml:space="preserve">An applicant whose license has been expired for a period less than </w:t>
      </w:r>
      <w:r w:rsidR="00976D1D">
        <w:t>3</w:t>
      </w:r>
      <w:r w:rsidR="00D23F0B" w:rsidRPr="00D24712">
        <w:t xml:space="preserve"> years may apply to the Department for reinstatement of the license.  The Department shall issue </w:t>
      </w:r>
      <w:r w:rsidR="00976D1D">
        <w:t>a</w:t>
      </w:r>
      <w:r w:rsidR="00D23F0B" w:rsidRPr="00D24712">
        <w:t xml:space="preserve"> reinstated license provided that: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D23F0B" w:rsidRPr="00D24712">
        <w:t>The applicant pays to the Department the current license fee applicable to the discipline to be reinstated, in accordance with subsection (b)(1).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B)</w:t>
      </w:r>
      <w:r>
        <w:tab/>
      </w:r>
      <w:r w:rsidR="00D23F0B" w:rsidRPr="00D24712">
        <w:t>The applicant pays a non-refundable reinstatement fee based on the following: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i)</w:t>
      </w:r>
      <w:r>
        <w:tab/>
      </w:r>
      <w:r w:rsidR="00D23F0B" w:rsidRPr="00D24712">
        <w:t xml:space="preserve">Lead </w:t>
      </w:r>
      <w:r w:rsidR="00A219E1">
        <w:t xml:space="preserve">abatement </w:t>
      </w:r>
      <w:r w:rsidR="00D23F0B" w:rsidRPr="00D24712">
        <w:t xml:space="preserve">workers: </w:t>
      </w:r>
      <w:r>
        <w:t xml:space="preserve"> </w:t>
      </w:r>
      <w:r w:rsidR="00D23F0B" w:rsidRPr="00D24712">
        <w:t xml:space="preserve">$25 for each year </w:t>
      </w:r>
      <w:r w:rsidR="007E2208">
        <w:t xml:space="preserve">that </w:t>
      </w:r>
      <w:r w:rsidR="00A219E1">
        <w:t xml:space="preserve">begins the day after </w:t>
      </w:r>
      <w:r w:rsidR="00D23F0B" w:rsidRPr="00D24712">
        <w:t>the license has expired; and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ii)</w:t>
      </w:r>
      <w:r>
        <w:tab/>
      </w:r>
      <w:r w:rsidR="00D23F0B" w:rsidRPr="00D24712">
        <w:t xml:space="preserve">Lead </w:t>
      </w:r>
      <w:r w:rsidR="00A219E1">
        <w:t xml:space="preserve">abatement </w:t>
      </w:r>
      <w:r w:rsidR="00D23F0B" w:rsidRPr="00D24712">
        <w:t xml:space="preserve">supervisors, </w:t>
      </w:r>
      <w:r w:rsidR="00A219E1">
        <w:t xml:space="preserve">lead </w:t>
      </w:r>
      <w:r w:rsidR="00D23F0B" w:rsidRPr="00D24712">
        <w:t xml:space="preserve">inspectors and lead risk assessors: </w:t>
      </w:r>
      <w:r>
        <w:t xml:space="preserve"> </w:t>
      </w:r>
      <w:r w:rsidR="00D23F0B" w:rsidRPr="00D24712">
        <w:t xml:space="preserve">$50 for each year </w:t>
      </w:r>
      <w:r w:rsidR="007E2208">
        <w:t>that</w:t>
      </w:r>
      <w:r w:rsidR="00A219E1">
        <w:t xml:space="preserve"> begins the day after </w:t>
      </w:r>
      <w:r w:rsidR="00D23F0B" w:rsidRPr="00D24712">
        <w:t>the license has expired.</w:t>
      </w:r>
    </w:p>
    <w:p w:rsidR="00D23F0B" w:rsidRPr="00D24712" w:rsidRDefault="00D23F0B" w:rsidP="00D24712"/>
    <w:p w:rsidR="00D23F0B" w:rsidRDefault="00D24712" w:rsidP="00D24712">
      <w:pPr>
        <w:ind w:left="2160" w:hanging="720"/>
      </w:pPr>
      <w:r>
        <w:lastRenderedPageBreak/>
        <w:t>4)</w:t>
      </w:r>
      <w:r>
        <w:tab/>
      </w:r>
      <w:r w:rsidR="00D23F0B" w:rsidRPr="00D24712">
        <w:t xml:space="preserve">A license that has been expired for more than </w:t>
      </w:r>
      <w:r w:rsidR="00976D1D">
        <w:t>3</w:t>
      </w:r>
      <w:r w:rsidR="00D23F0B" w:rsidRPr="00D24712">
        <w:t xml:space="preserve"> years may be restored only by submitting a new application in accordance with subsection (a).</w:t>
      </w:r>
    </w:p>
    <w:p w:rsidR="00A219E1" w:rsidRDefault="00A219E1" w:rsidP="009243E7"/>
    <w:p w:rsidR="00A219E1" w:rsidRDefault="00A219E1" w:rsidP="00D24712">
      <w:pPr>
        <w:ind w:left="2160" w:hanging="720"/>
      </w:pPr>
      <w:r>
        <w:t>5)</w:t>
      </w:r>
      <w:r>
        <w:tab/>
        <w:t>An applicant who wishes to receive a duplicate license shall pay a non-refundable fee of $25 for each duplicate license requested.</w:t>
      </w:r>
    </w:p>
    <w:p w:rsidR="00A219E1" w:rsidRDefault="00A219E1" w:rsidP="009243E7"/>
    <w:p w:rsidR="00A219E1" w:rsidRPr="00D24712" w:rsidRDefault="00A219E1" w:rsidP="00D24712">
      <w:pPr>
        <w:ind w:left="2160" w:hanging="720"/>
      </w:pPr>
      <w:r>
        <w:t>6)</w:t>
      </w:r>
      <w:r>
        <w:tab/>
        <w:t>The non-refundable fee for a dishonored, negotiable instrument</w:t>
      </w:r>
      <w:r w:rsidR="007E2208">
        <w:t>,</w:t>
      </w:r>
      <w:r>
        <w:t xml:space="preserve"> including, but not limited to, returned checks or insufficient payment</w:t>
      </w:r>
      <w:r w:rsidR="007E2208">
        <w:t>,</w:t>
      </w:r>
      <w:r>
        <w:t xml:space="preserve"> shall be $100.</w:t>
      </w:r>
    </w:p>
    <w:p w:rsidR="00D23F0B" w:rsidRPr="00D24712" w:rsidRDefault="00D23F0B" w:rsidP="00D24712"/>
    <w:p w:rsidR="00D23F0B" w:rsidRPr="00D24712" w:rsidRDefault="00D24712" w:rsidP="00D24712">
      <w:pPr>
        <w:ind w:firstLine="720"/>
      </w:pPr>
      <w:r>
        <w:t>c)</w:t>
      </w:r>
      <w:r>
        <w:tab/>
      </w:r>
      <w:r w:rsidR="00D23F0B" w:rsidRPr="00D24712">
        <w:t>All lead licenses expire annually in accordance with the following: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1)</w:t>
      </w:r>
      <w:r>
        <w:tab/>
      </w:r>
      <w:r w:rsidR="00D23F0B" w:rsidRPr="00D24712">
        <w:t xml:space="preserve">Lead inspector and lead risk assessor licenses expire January 31 of each </w:t>
      </w:r>
      <w:r>
        <w:t>year, except that a first-</w:t>
      </w:r>
      <w:r w:rsidR="00D23F0B" w:rsidRPr="00D24712">
        <w:t>time license issued after October 31 and before January 31 shall expire the next following January 31; and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2)</w:t>
      </w:r>
      <w:r>
        <w:tab/>
      </w:r>
      <w:r w:rsidR="00D23F0B" w:rsidRPr="00D24712">
        <w:t xml:space="preserve">Lead </w:t>
      </w:r>
      <w:r w:rsidR="005C64AA">
        <w:t xml:space="preserve">abatement </w:t>
      </w:r>
      <w:r w:rsidR="00D23F0B" w:rsidRPr="00D24712">
        <w:t xml:space="preserve">worker and lead </w:t>
      </w:r>
      <w:r w:rsidR="00D47BC2">
        <w:t xml:space="preserve">abatement </w:t>
      </w:r>
      <w:r w:rsidR="00D23F0B" w:rsidRPr="00D24712">
        <w:t xml:space="preserve">supervisor licenses expire March 31 of each year, </w:t>
      </w:r>
      <w:r>
        <w:t>except that a first-</w:t>
      </w:r>
      <w:r w:rsidR="00D23F0B" w:rsidRPr="00D24712">
        <w:t xml:space="preserve">time license issued after December 31 and before March 31 shall expire the next following March 31. </w:t>
      </w:r>
    </w:p>
    <w:p w:rsidR="00D23F0B" w:rsidRPr="00D24712" w:rsidRDefault="00D23F0B" w:rsidP="00D24712"/>
    <w:p w:rsidR="00D23F0B" w:rsidRPr="00D24712" w:rsidRDefault="00D24712" w:rsidP="00D24712">
      <w:pPr>
        <w:ind w:left="1440" w:hanging="720"/>
      </w:pPr>
      <w:r>
        <w:t>d)</w:t>
      </w:r>
      <w:r>
        <w:tab/>
      </w:r>
      <w:r w:rsidR="00D23F0B" w:rsidRPr="00D24712">
        <w:t>Renewal of License.  Any license issued pursuant to this Part may be renewed if the licensee submits: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1)</w:t>
      </w:r>
      <w:r>
        <w:tab/>
      </w:r>
      <w:r w:rsidR="00D23F0B" w:rsidRPr="00D24712">
        <w:t>The completed renewal application;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2)</w:t>
      </w:r>
      <w:r>
        <w:tab/>
      </w:r>
      <w:r w:rsidR="00D23F0B" w:rsidRPr="00D24712">
        <w:t>The non-refundable license renewal fee outlined in subsection (b)(1);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3)</w:t>
      </w:r>
      <w:r>
        <w:tab/>
      </w:r>
      <w:r w:rsidR="00D23F0B" w:rsidRPr="00D24712">
        <w:t xml:space="preserve">A recent 1" x 1" </w:t>
      </w:r>
      <w:r w:rsidR="005C64AA">
        <w:t xml:space="preserve">or high resolution digital </w:t>
      </w:r>
      <w:r w:rsidR="00D23F0B" w:rsidRPr="00D24712">
        <w:t xml:space="preserve">photograph of the applicant for proper identification of the licensee.  The picture shall have the printed name </w:t>
      </w:r>
      <w:r w:rsidR="005C64AA">
        <w:t xml:space="preserve">and lead license number </w:t>
      </w:r>
      <w:r w:rsidR="00D23F0B" w:rsidRPr="00D24712">
        <w:t xml:space="preserve">of the applicant on the reverse side.  The license </w:t>
      </w:r>
      <w:r w:rsidR="007E2208">
        <w:t xml:space="preserve">will </w:t>
      </w:r>
      <w:r w:rsidR="00D23F0B" w:rsidRPr="00D24712">
        <w:t>not be issued without an identification photograph; and</w:t>
      </w:r>
    </w:p>
    <w:p w:rsidR="00D23F0B" w:rsidRPr="00D24712" w:rsidRDefault="00D23F0B" w:rsidP="00D24712"/>
    <w:p w:rsidR="00D23F0B" w:rsidRPr="00D24712" w:rsidRDefault="00D24712" w:rsidP="00D24712">
      <w:pPr>
        <w:ind w:left="2160" w:hanging="720"/>
      </w:pPr>
      <w:r>
        <w:t>4)</w:t>
      </w:r>
      <w:r>
        <w:tab/>
      </w:r>
      <w:r w:rsidR="00D23F0B" w:rsidRPr="00D24712">
        <w:t xml:space="preserve">A current certificate </w:t>
      </w:r>
      <w:r>
        <w:t>of completion from a Department-</w:t>
      </w:r>
      <w:r w:rsidR="00D23F0B" w:rsidRPr="00D24712">
        <w:t>approved training course in accordance with subsection (a)(2).</w:t>
      </w:r>
    </w:p>
    <w:p w:rsidR="00D23F0B" w:rsidRPr="00D24712" w:rsidRDefault="00D23F0B" w:rsidP="00D24712"/>
    <w:p w:rsidR="00D23F0B" w:rsidRPr="00D24712" w:rsidRDefault="00D24712" w:rsidP="00D24712">
      <w:pPr>
        <w:ind w:left="1440" w:hanging="720"/>
      </w:pPr>
      <w:r>
        <w:t>e)</w:t>
      </w:r>
      <w:r>
        <w:tab/>
      </w:r>
      <w:r w:rsidR="00D23F0B" w:rsidRPr="00D24712">
        <w:t xml:space="preserve">In addition to meeting the general requirements outlined in subsections (a) and (b), lead inspector, lead risk assessor and lead </w:t>
      </w:r>
      <w:r w:rsidR="005C64AA">
        <w:t xml:space="preserve">abatement </w:t>
      </w:r>
      <w:r w:rsidR="00D23F0B" w:rsidRPr="00D24712">
        <w:t xml:space="preserve">supervisor disciplines have specific training course requirements, examination and education and experience requirements as specified </w:t>
      </w:r>
      <w:r w:rsidR="00F93BCF">
        <w:t>in this subsection (e)</w:t>
      </w:r>
      <w:r w:rsidR="00D23F0B" w:rsidRPr="00D24712">
        <w:t>: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1)</w:t>
      </w:r>
      <w:r>
        <w:tab/>
      </w:r>
      <w:r w:rsidR="00D23F0B" w:rsidRPr="00D24712">
        <w:t>To qualify for a license as a lead risk assessor, a person shall</w:t>
      </w:r>
      <w:r w:rsidR="00F93BCF">
        <w:t>: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D23F0B" w:rsidRPr="00D24712">
        <w:t xml:space="preserve">Submit the training course completion certificates, including one of the </w:t>
      </w:r>
      <w:r w:rsidR="00F93BCF">
        <w:t>2</w:t>
      </w:r>
      <w:r w:rsidR="00D23F0B" w:rsidRPr="00D24712">
        <w:t xml:space="preserve"> following combinations:</w:t>
      </w:r>
    </w:p>
    <w:p w:rsidR="00D23F0B" w:rsidRPr="00D24712" w:rsidRDefault="00D23F0B" w:rsidP="00D24712"/>
    <w:p w:rsidR="00D23F0B" w:rsidRPr="00D24712" w:rsidRDefault="00D24712" w:rsidP="00F93BCF">
      <w:pPr>
        <w:ind w:left="3600" w:hanging="720"/>
      </w:pPr>
      <w:r>
        <w:t>i)</w:t>
      </w:r>
      <w:r>
        <w:tab/>
      </w:r>
      <w:r w:rsidR="00D23F0B" w:rsidRPr="00D24712">
        <w:t>An initial lead inspector training course certificate and any subsequent refresher certificates required to maintain accreditation as outlined in subsection (a)</w:t>
      </w:r>
      <w:r w:rsidR="00F93BCF">
        <w:t>,</w:t>
      </w:r>
      <w:r w:rsidR="00D23F0B" w:rsidRPr="00D24712">
        <w:t xml:space="preserve"> and </w:t>
      </w:r>
      <w:r w:rsidR="00F93BCF">
        <w:t>a</w:t>
      </w:r>
      <w:r w:rsidR="00D23F0B" w:rsidRPr="00D24712">
        <w:t>n initial lead risk assessor training course certificate and any subsequent refresher certificates required to maintain accreditation as outlined in subsection (a); or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ii)</w:t>
      </w:r>
      <w:r>
        <w:tab/>
      </w:r>
      <w:r w:rsidR="00D23F0B" w:rsidRPr="00D24712">
        <w:t>An initial lead risk assessor training course certificate and any subsequent refresher certificates required to maintain accreditation as outlined in subsection (a), and a current I</w:t>
      </w:r>
      <w:r w:rsidR="00F93BCF">
        <w:t>llinois lead inspector license;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B)</w:t>
      </w:r>
      <w:r>
        <w:tab/>
      </w:r>
      <w:r w:rsidR="00D23F0B" w:rsidRPr="00D24712">
        <w:t>Possess one of the following combinations of education and experience: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i)</w:t>
      </w:r>
      <w:r>
        <w:tab/>
      </w:r>
      <w:r w:rsidR="00D23F0B" w:rsidRPr="00D24712">
        <w:t xml:space="preserve">A bachelor of science degree in engineering, or an environmental or health-related field; 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ii)</w:t>
      </w:r>
      <w:r>
        <w:tab/>
      </w:r>
      <w:r w:rsidR="00D23F0B" w:rsidRPr="00D24712">
        <w:t xml:space="preserve">A bachelor's degree in any discipline and one year of experience in a related field (e.g., lead, asbestos </w:t>
      </w:r>
      <w:r w:rsidR="00F93BCF">
        <w:t xml:space="preserve">or </w:t>
      </w:r>
      <w:r w:rsidR="00D23F0B" w:rsidRPr="00D24712">
        <w:t xml:space="preserve">environmental remediation work, or construction); 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iii)</w:t>
      </w:r>
      <w:r>
        <w:tab/>
      </w:r>
      <w:r w:rsidR="00D23F0B" w:rsidRPr="00D24712">
        <w:t xml:space="preserve">An associate's degree in any discipline and </w:t>
      </w:r>
      <w:r w:rsidR="00F93BCF">
        <w:t>2</w:t>
      </w:r>
      <w:r w:rsidR="00D23F0B" w:rsidRPr="00D24712">
        <w:t xml:space="preserve"> years of experience in a rela</w:t>
      </w:r>
      <w:r w:rsidR="00F93BCF">
        <w:t>ted field (e.g., lead, asbestos</w:t>
      </w:r>
      <w:r w:rsidR="00D23F0B" w:rsidRPr="00D24712">
        <w:t xml:space="preserve"> </w:t>
      </w:r>
      <w:r w:rsidR="001F5171">
        <w:t xml:space="preserve">or </w:t>
      </w:r>
      <w:r w:rsidR="00D23F0B" w:rsidRPr="00D24712">
        <w:t xml:space="preserve">environmental remediation work, or construction); 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iv)</w:t>
      </w:r>
      <w:r>
        <w:tab/>
      </w:r>
      <w:r w:rsidR="00D23F0B" w:rsidRPr="00D24712">
        <w:t xml:space="preserve">A high school diploma (or equivalent) and at least </w:t>
      </w:r>
      <w:r w:rsidR="00F93BCF">
        <w:t>3</w:t>
      </w:r>
      <w:r w:rsidR="00D23F0B" w:rsidRPr="00D24712">
        <w:t xml:space="preserve"> years of experience in a rela</w:t>
      </w:r>
      <w:r w:rsidR="00F93BCF">
        <w:t>ted field (e.g., lead, asbestos</w:t>
      </w:r>
      <w:r w:rsidR="00D23F0B" w:rsidRPr="00D24712">
        <w:t xml:space="preserve"> </w:t>
      </w:r>
      <w:r w:rsidR="00F93BCF">
        <w:t>or</w:t>
      </w:r>
      <w:r w:rsidR="001F5171">
        <w:t xml:space="preserve"> </w:t>
      </w:r>
      <w:r w:rsidR="00D23F0B" w:rsidRPr="00D24712">
        <w:t>environmental remediation work, or construction); or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v)</w:t>
      </w:r>
      <w:r>
        <w:tab/>
      </w:r>
      <w:r w:rsidR="00D23F0B" w:rsidRPr="00D24712">
        <w:t>Licensure as an industrial hygienist, professional engineer, architect or environmental health practitioner; and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C)</w:t>
      </w:r>
      <w:r>
        <w:tab/>
      </w:r>
      <w:r w:rsidR="00D23F0B" w:rsidRPr="00D24712">
        <w:t>Pass the Department</w:t>
      </w:r>
      <w:r>
        <w:t>'</w:t>
      </w:r>
      <w:r w:rsidR="00D23F0B" w:rsidRPr="00D24712">
        <w:t>s third party examination for lead risk assessor</w:t>
      </w:r>
      <w:r w:rsidR="007E2208">
        <w:t>,</w:t>
      </w:r>
      <w:r w:rsidR="00D23F0B" w:rsidRPr="00D24712">
        <w:t xml:space="preserve"> as required by Section 845.135.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2)</w:t>
      </w:r>
      <w:r>
        <w:tab/>
      </w:r>
      <w:r w:rsidR="00D23F0B" w:rsidRPr="00D24712">
        <w:t>To qualify for a license as a lead inspector, a person shall: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D23F0B" w:rsidRPr="00D24712">
        <w:t xml:space="preserve">Submit the training course completion certificates, including an initial lead inspector training course certificate and any subsequent refresher certificates required to maintain accreditation as outlined in subsection (a); and 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B)</w:t>
      </w:r>
      <w:r>
        <w:tab/>
      </w:r>
      <w:r w:rsidR="00D23F0B" w:rsidRPr="00D24712">
        <w:t>Pass the Department</w:t>
      </w:r>
      <w:r>
        <w:t>'</w:t>
      </w:r>
      <w:r w:rsidR="00D23F0B" w:rsidRPr="00D24712">
        <w:t>s third party examination for lead inspector</w:t>
      </w:r>
      <w:r w:rsidR="007E2208">
        <w:t>,</w:t>
      </w:r>
      <w:r w:rsidR="00D23F0B" w:rsidRPr="00D24712">
        <w:t xml:space="preserve"> as required by Section 845.135.</w:t>
      </w:r>
    </w:p>
    <w:p w:rsidR="00D23F0B" w:rsidRPr="00D24712" w:rsidRDefault="00D23F0B" w:rsidP="00D24712"/>
    <w:p w:rsidR="00D23F0B" w:rsidRPr="00D24712" w:rsidRDefault="00D24712" w:rsidP="00D24712">
      <w:pPr>
        <w:ind w:left="720" w:firstLine="720"/>
      </w:pPr>
      <w:r>
        <w:t>3)</w:t>
      </w:r>
      <w:r>
        <w:tab/>
      </w:r>
      <w:r w:rsidR="00D23F0B" w:rsidRPr="00D24712">
        <w:t xml:space="preserve">To qualify for a license as a lead </w:t>
      </w:r>
      <w:r w:rsidR="005C64AA">
        <w:t xml:space="preserve">abatement </w:t>
      </w:r>
      <w:r w:rsidR="00D23F0B" w:rsidRPr="00D24712">
        <w:t>supervisor, a person shall:</w:t>
      </w:r>
    </w:p>
    <w:p w:rsidR="00D23F0B" w:rsidRPr="00D24712" w:rsidRDefault="00D23F0B" w:rsidP="00D24712"/>
    <w:p w:rsidR="00D23F0B" w:rsidRPr="00D24712" w:rsidRDefault="00D24712" w:rsidP="00D24712">
      <w:pPr>
        <w:ind w:left="2880" w:hanging="720"/>
      </w:pPr>
      <w:r>
        <w:t>A)</w:t>
      </w:r>
      <w:r>
        <w:tab/>
      </w:r>
      <w:r w:rsidR="00D23F0B" w:rsidRPr="00D24712">
        <w:t xml:space="preserve">Submit the training course completion certificates, including an initial lead </w:t>
      </w:r>
      <w:r w:rsidR="005C64AA">
        <w:t xml:space="preserve">abatement </w:t>
      </w:r>
      <w:r w:rsidR="00D23F0B" w:rsidRPr="00D24712">
        <w:t>supervisor training course certificate and any subsequent refresher certificates required to maintain accreditation as outlined in subsection (a); and</w:t>
      </w:r>
    </w:p>
    <w:p w:rsidR="00D23F0B" w:rsidRPr="00D24712" w:rsidRDefault="00D23F0B" w:rsidP="00D24712"/>
    <w:p w:rsidR="00D23F0B" w:rsidRPr="00D24712" w:rsidRDefault="00D24712" w:rsidP="00D24712">
      <w:pPr>
        <w:ind w:left="1440" w:firstLine="720"/>
      </w:pPr>
      <w:r>
        <w:t>B)</w:t>
      </w:r>
      <w:r>
        <w:tab/>
      </w:r>
      <w:r w:rsidR="00D23F0B" w:rsidRPr="00D24712">
        <w:t>Meet the experience requirements as follows: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i)</w:t>
      </w:r>
      <w:r>
        <w:tab/>
      </w:r>
      <w:r w:rsidR="00D23F0B" w:rsidRPr="00D24712">
        <w:t>One year of</w:t>
      </w:r>
      <w:r>
        <w:t xml:space="preserve"> experience as a </w:t>
      </w:r>
      <w:r w:rsidR="005C64AA">
        <w:t>licensed lead</w:t>
      </w:r>
      <w:r w:rsidR="00D23F0B" w:rsidRPr="00D24712">
        <w:t xml:space="preserve"> abatement worker; or</w:t>
      </w:r>
    </w:p>
    <w:p w:rsidR="00D23F0B" w:rsidRPr="00D24712" w:rsidRDefault="00D23F0B" w:rsidP="00D24712"/>
    <w:p w:rsidR="00D23F0B" w:rsidRPr="00D24712" w:rsidRDefault="00D24712" w:rsidP="00D24712">
      <w:pPr>
        <w:ind w:left="3600" w:hanging="720"/>
      </w:pPr>
      <w:r>
        <w:t>ii)</w:t>
      </w:r>
      <w:r>
        <w:tab/>
      </w:r>
      <w:r w:rsidR="00D23F0B" w:rsidRPr="00D24712">
        <w:t>Two years of experience in a rela</w:t>
      </w:r>
      <w:r w:rsidR="00F93BCF">
        <w:t>ted field (e.g., lead, asbestos</w:t>
      </w:r>
      <w:r w:rsidR="00D23F0B" w:rsidRPr="00D24712">
        <w:t xml:space="preserve"> or environmental remediation work) or in the building trades.</w:t>
      </w:r>
    </w:p>
    <w:p w:rsidR="00D23F0B" w:rsidRPr="00D24712" w:rsidRDefault="00D23F0B" w:rsidP="00D24712"/>
    <w:p w:rsidR="00D23F0B" w:rsidRDefault="00D24712" w:rsidP="00D24712">
      <w:pPr>
        <w:ind w:left="2880" w:hanging="720"/>
      </w:pPr>
      <w:r>
        <w:t>C)</w:t>
      </w:r>
      <w:r>
        <w:tab/>
      </w:r>
      <w:r w:rsidR="00D23F0B" w:rsidRPr="00D24712">
        <w:t>Pass the Department</w:t>
      </w:r>
      <w:r>
        <w:t>'</w:t>
      </w:r>
      <w:r w:rsidR="00D23F0B" w:rsidRPr="00D24712">
        <w:t xml:space="preserve">s third party examination for lead </w:t>
      </w:r>
      <w:r w:rsidR="005C64AA">
        <w:t xml:space="preserve">abatement </w:t>
      </w:r>
      <w:r w:rsidR="00D23F0B" w:rsidRPr="00D24712">
        <w:t>supervisor</w:t>
      </w:r>
      <w:r w:rsidR="007E2208">
        <w:t>,</w:t>
      </w:r>
      <w:r w:rsidR="00D23F0B" w:rsidRPr="00D24712">
        <w:t xml:space="preserve"> as required by Section 845.135.</w:t>
      </w:r>
    </w:p>
    <w:p w:rsidR="005C64AA" w:rsidRDefault="005C64AA" w:rsidP="009243E7"/>
    <w:p w:rsidR="005C64AA" w:rsidRPr="00D24712" w:rsidRDefault="005C64AA" w:rsidP="005C64AA">
      <w:pPr>
        <w:ind w:left="2880" w:hanging="2160"/>
      </w:pPr>
      <w:r>
        <w:t>(Source:  Amended at 4</w:t>
      </w:r>
      <w:r w:rsidR="00075468">
        <w:t>3</w:t>
      </w:r>
      <w:r>
        <w:t xml:space="preserve"> Ill. Reg. </w:t>
      </w:r>
      <w:r w:rsidR="00F428DD">
        <w:t>2440</w:t>
      </w:r>
      <w:r>
        <w:t xml:space="preserve">, effective </w:t>
      </w:r>
      <w:bookmarkStart w:id="0" w:name="_GoBack"/>
      <w:r w:rsidR="00F428DD">
        <w:t>February 8, 2019</w:t>
      </w:r>
      <w:bookmarkEnd w:id="0"/>
      <w:r>
        <w:t>)</w:t>
      </w:r>
    </w:p>
    <w:sectPr w:rsidR="005C64AA" w:rsidRPr="00D247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8B" w:rsidRDefault="00C9418B">
      <w:r>
        <w:separator/>
      </w:r>
    </w:p>
  </w:endnote>
  <w:endnote w:type="continuationSeparator" w:id="0">
    <w:p w:rsidR="00C9418B" w:rsidRDefault="00C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8B" w:rsidRDefault="00C9418B">
      <w:r>
        <w:separator/>
      </w:r>
    </w:p>
  </w:footnote>
  <w:footnote w:type="continuationSeparator" w:id="0">
    <w:p w:rsidR="00C9418B" w:rsidRDefault="00C9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10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1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16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7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F0B"/>
    <w:rsid w:val="00001F1D"/>
    <w:rsid w:val="00003CEF"/>
    <w:rsid w:val="000043D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4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725"/>
    <w:rsid w:val="001A6EDB"/>
    <w:rsid w:val="001B5F27"/>
    <w:rsid w:val="001C1D61"/>
    <w:rsid w:val="001C71C2"/>
    <w:rsid w:val="001C7D95"/>
    <w:rsid w:val="001D0EBA"/>
    <w:rsid w:val="001D0EFC"/>
    <w:rsid w:val="001E3074"/>
    <w:rsid w:val="001F5171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E2B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2FD"/>
    <w:rsid w:val="005A73F7"/>
    <w:rsid w:val="005C64AA"/>
    <w:rsid w:val="005D35F3"/>
    <w:rsid w:val="005E03A7"/>
    <w:rsid w:val="005E3D55"/>
    <w:rsid w:val="005F2676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D76"/>
    <w:rsid w:val="007E220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43E7"/>
    <w:rsid w:val="00934057"/>
    <w:rsid w:val="00935A8C"/>
    <w:rsid w:val="00944E3D"/>
    <w:rsid w:val="00950386"/>
    <w:rsid w:val="00960C37"/>
    <w:rsid w:val="00961E38"/>
    <w:rsid w:val="00965A76"/>
    <w:rsid w:val="00966D51"/>
    <w:rsid w:val="00976D1D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9E1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9C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18B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3F0B"/>
    <w:rsid w:val="00D24712"/>
    <w:rsid w:val="00D27015"/>
    <w:rsid w:val="00D2776C"/>
    <w:rsid w:val="00D27E4E"/>
    <w:rsid w:val="00D32AA7"/>
    <w:rsid w:val="00D33832"/>
    <w:rsid w:val="00D46468"/>
    <w:rsid w:val="00D47BC2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28DD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BC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727C5065-0806-42F1-9FDA-F2FC9CC9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D23F0B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D23F0B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D23F0B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paragraph" w:customStyle="1" w:styleId="Level4">
    <w:name w:val="Level 4"/>
    <w:basedOn w:val="Normal"/>
    <w:rsid w:val="00D23F0B"/>
    <w:pPr>
      <w:widowControl w:val="0"/>
      <w:tabs>
        <w:tab w:val="num" w:pos="360"/>
      </w:tabs>
      <w:autoSpaceDE w:val="0"/>
      <w:autoSpaceDN w:val="0"/>
      <w:adjustRightInd w:val="0"/>
      <w:ind w:left="3600" w:hanging="720"/>
      <w:outlineLvl w:val="3"/>
    </w:pPr>
  </w:style>
  <w:style w:type="character" w:customStyle="1" w:styleId="Hypertext">
    <w:name w:val="Hypertext"/>
    <w:rsid w:val="00D23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