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8D" w:rsidRDefault="00F57A8D" w:rsidP="00F57A8D">
      <w:pPr>
        <w:rPr>
          <w:b/>
        </w:rPr>
      </w:pPr>
    </w:p>
    <w:p w:rsidR="00F57A8D" w:rsidRPr="00F57A8D" w:rsidRDefault="00F57A8D" w:rsidP="00F57A8D">
      <w:pPr>
        <w:rPr>
          <w:b/>
        </w:rPr>
      </w:pPr>
      <w:r w:rsidRPr="00F57A8D">
        <w:rPr>
          <w:b/>
        </w:rPr>
        <w:t>Section 830.2000  Application</w:t>
      </w:r>
    </w:p>
    <w:p w:rsidR="00F57A8D" w:rsidRPr="00F57A8D" w:rsidRDefault="00F57A8D" w:rsidP="00F57A8D">
      <w:pPr>
        <w:rPr>
          <w:b/>
        </w:rPr>
      </w:pPr>
    </w:p>
    <w:p w:rsidR="00F57A8D" w:rsidRPr="00093083" w:rsidRDefault="00F57A8D" w:rsidP="00F57A8D">
      <w:pPr>
        <w:ind w:left="1440" w:hanging="720"/>
      </w:pPr>
      <w:r w:rsidRPr="00761493">
        <w:t>a)</w:t>
      </w:r>
      <w:r>
        <w:tab/>
      </w:r>
      <w:r w:rsidRPr="0084559B">
        <w:t>An educational institution or any other entity that has established or proposes to establish an integrated pest management course to satisfy the requirements</w:t>
      </w:r>
      <w:r>
        <w:t xml:space="preserve"> of Section 10.2 of the Act </w:t>
      </w:r>
      <w:r w:rsidRPr="003F4A0D">
        <w:t>shall</w:t>
      </w:r>
      <w:r w:rsidRPr="0084559B">
        <w:t xml:space="preserve"> submit its program to the Department for review and approval. </w:t>
      </w:r>
    </w:p>
    <w:p w:rsidR="00F57A8D" w:rsidRPr="00093083" w:rsidRDefault="00F57A8D" w:rsidP="00F57A8D"/>
    <w:p w:rsidR="00F57A8D" w:rsidRDefault="00F57A8D" w:rsidP="00F57A8D">
      <w:pPr>
        <w:ind w:left="1440" w:hanging="720"/>
      </w:pPr>
      <w:r w:rsidRPr="00761493">
        <w:t>b)</w:t>
      </w:r>
      <w:r>
        <w:tab/>
      </w:r>
      <w:r w:rsidRPr="003F4A0D">
        <w:t>The request shall be submitted to the Department at least 45 days prior to the beginning of the course and shall include:  </w:t>
      </w:r>
    </w:p>
    <w:p w:rsidR="00F57A8D" w:rsidRPr="003F4A0D" w:rsidRDefault="00F57A8D" w:rsidP="00F57A8D"/>
    <w:p w:rsidR="00F57A8D" w:rsidRPr="003F4A0D" w:rsidRDefault="00F57A8D" w:rsidP="00F57A8D">
      <w:pPr>
        <w:ind w:left="2160" w:hanging="720"/>
      </w:pPr>
      <w:r w:rsidRPr="003F4A0D">
        <w:t>1)</w:t>
      </w:r>
      <w:r>
        <w:tab/>
      </w:r>
      <w:r w:rsidRPr="003F4A0D">
        <w:t xml:space="preserve">Information on the course sponsor, including name, address, telephone number, e-mail address (if available), and contact person; </w:t>
      </w:r>
    </w:p>
    <w:p w:rsidR="00F57A8D" w:rsidRDefault="00F57A8D" w:rsidP="00F57A8D"/>
    <w:p w:rsidR="00F57A8D" w:rsidRPr="003F4A0D" w:rsidRDefault="00F57A8D" w:rsidP="00F57A8D">
      <w:pPr>
        <w:ind w:left="2160" w:hanging="720"/>
      </w:pPr>
      <w:r>
        <w:t>2)</w:t>
      </w:r>
      <w:r>
        <w:tab/>
      </w:r>
      <w:r w:rsidRPr="003F4A0D">
        <w:t xml:space="preserve">A complete outline and description of the subject material, including, but not limited to, proposed lesson plans, course textbook, handouts, worksheets, and laboratory exercises; </w:t>
      </w:r>
    </w:p>
    <w:p w:rsidR="00F57A8D" w:rsidRPr="003F4A0D" w:rsidRDefault="00F57A8D" w:rsidP="00F57A8D"/>
    <w:p w:rsidR="00F57A8D" w:rsidRPr="003F4A0D" w:rsidRDefault="00F57A8D" w:rsidP="00F57A8D">
      <w:pPr>
        <w:ind w:left="2160" w:hanging="720"/>
      </w:pPr>
      <w:r>
        <w:t>3)</w:t>
      </w:r>
      <w:r>
        <w:tab/>
      </w:r>
      <w:r w:rsidRPr="003F4A0D">
        <w:t xml:space="preserve">Proposed dates and locations where the integrated pest management course is to be offered; </w:t>
      </w:r>
    </w:p>
    <w:p w:rsidR="00F57A8D" w:rsidRPr="003F4A0D" w:rsidRDefault="00F57A8D" w:rsidP="00F57A8D"/>
    <w:p w:rsidR="00F57A8D" w:rsidRPr="003F4A0D" w:rsidRDefault="00F57A8D" w:rsidP="00F57A8D">
      <w:pPr>
        <w:ind w:left="2160" w:hanging="720"/>
      </w:pPr>
      <w:r>
        <w:t>4)</w:t>
      </w:r>
      <w:r>
        <w:tab/>
      </w:r>
      <w:r w:rsidRPr="003F4A0D">
        <w:t>Total classroom hours required to complete the course.  Integrated pest management courses shall be a minimum of six classroom contact hours, excluding breaks;</w:t>
      </w:r>
      <w:r w:rsidRPr="003F4A0D">
        <w:rPr>
          <w:strike/>
        </w:rPr>
        <w:t xml:space="preserve">  </w:t>
      </w:r>
    </w:p>
    <w:p w:rsidR="00F57A8D" w:rsidRPr="003F4A0D" w:rsidRDefault="00F57A8D" w:rsidP="00F57A8D"/>
    <w:p w:rsidR="00F57A8D" w:rsidRPr="003F4A0D" w:rsidRDefault="00F57A8D" w:rsidP="00F57A8D">
      <w:pPr>
        <w:ind w:left="720" w:firstLine="720"/>
      </w:pPr>
      <w:r>
        <w:t>5)</w:t>
      </w:r>
      <w:r>
        <w:tab/>
      </w:r>
      <w:r w:rsidRPr="003F4A0D">
        <w:t xml:space="preserve">Background information and qualifications of instructors and speakers; </w:t>
      </w:r>
    </w:p>
    <w:p w:rsidR="00F57A8D" w:rsidRPr="003F4A0D" w:rsidRDefault="00F57A8D" w:rsidP="00F57A8D"/>
    <w:p w:rsidR="00F57A8D" w:rsidRPr="003F4A0D" w:rsidRDefault="00F57A8D" w:rsidP="00F57A8D">
      <w:pPr>
        <w:ind w:left="720" w:firstLine="720"/>
      </w:pPr>
      <w:r>
        <w:t>6)</w:t>
      </w:r>
      <w:r>
        <w:tab/>
      </w:r>
      <w:r w:rsidRPr="003F4A0D">
        <w:t xml:space="preserve">Pre- and post-class knowledge evaluation sheet; </w:t>
      </w:r>
    </w:p>
    <w:p w:rsidR="00F57A8D" w:rsidRPr="003F4A0D" w:rsidRDefault="00F57A8D" w:rsidP="00F57A8D"/>
    <w:p w:rsidR="00F57A8D" w:rsidRPr="003F4A0D" w:rsidRDefault="00F57A8D" w:rsidP="00F57A8D">
      <w:pPr>
        <w:ind w:left="720" w:firstLine="720"/>
      </w:pPr>
      <w:r>
        <w:t>7)</w:t>
      </w:r>
      <w:r>
        <w:tab/>
      </w:r>
      <w:r w:rsidRPr="003F4A0D">
        <w:t xml:space="preserve">Course evaluation form; </w:t>
      </w:r>
      <w:r w:rsidRPr="003F4A0D">
        <w:rPr>
          <w:rFonts w:ascii="Times New (W1)" w:hAnsi="Times New (W1)"/>
        </w:rPr>
        <w:t>and</w:t>
      </w:r>
    </w:p>
    <w:p w:rsidR="00F57A8D" w:rsidRPr="003F4A0D" w:rsidRDefault="00F57A8D" w:rsidP="00F57A8D"/>
    <w:p w:rsidR="00F57A8D" w:rsidRPr="003F4A0D" w:rsidRDefault="00F57A8D" w:rsidP="00F57A8D">
      <w:pPr>
        <w:ind w:left="720" w:firstLine="720"/>
      </w:pPr>
      <w:r>
        <w:t>8)</w:t>
      </w:r>
      <w:r>
        <w:tab/>
      </w:r>
      <w:r w:rsidRPr="003F4A0D">
        <w:t xml:space="preserve">Course certificate of completion. </w:t>
      </w:r>
    </w:p>
    <w:p w:rsidR="00F57A8D" w:rsidRPr="003F4A0D" w:rsidRDefault="00F57A8D" w:rsidP="00F57A8D"/>
    <w:p w:rsidR="00F57A8D" w:rsidRPr="00093083" w:rsidRDefault="00F57A8D" w:rsidP="00F57A8D">
      <w:pPr>
        <w:ind w:left="1440" w:hanging="720"/>
      </w:pPr>
      <w:r w:rsidRPr="003F4A0D">
        <w:t>c)</w:t>
      </w:r>
      <w:r>
        <w:tab/>
      </w:r>
      <w:r w:rsidRPr="003F4A0D">
        <w:t>The Department will issue a course approval number for each approved  integrated pest management course.</w:t>
      </w:r>
      <w:r w:rsidRPr="00212BAE">
        <w:t xml:space="preserve"> </w:t>
      </w:r>
    </w:p>
    <w:p w:rsidR="000174EB" w:rsidRDefault="000174EB" w:rsidP="00F57A8D"/>
    <w:p w:rsidR="00F57A8D" w:rsidRPr="00D55B37" w:rsidRDefault="00F57A8D">
      <w:pPr>
        <w:pStyle w:val="JCARSourceNote"/>
        <w:ind w:left="720"/>
      </w:pPr>
      <w:r w:rsidRPr="00D55B37">
        <w:t xml:space="preserve">(Source:  </w:t>
      </w:r>
      <w:r>
        <w:t>A</w:t>
      </w:r>
      <w:r w:rsidR="000155ED">
        <w:t xml:space="preserve">dded </w:t>
      </w:r>
      <w:r w:rsidRPr="00D55B37">
        <w:t xml:space="preserve">at </w:t>
      </w:r>
      <w:r>
        <w:t>3</w:t>
      </w:r>
      <w:r w:rsidR="00A62168">
        <w:t>7</w:t>
      </w:r>
      <w:r>
        <w:t xml:space="preserve"> I</w:t>
      </w:r>
      <w:r w:rsidRPr="00D55B37">
        <w:t xml:space="preserve">ll. Reg. </w:t>
      </w:r>
      <w:r w:rsidR="006E510F">
        <w:t>3288</w:t>
      </w:r>
      <w:r w:rsidRPr="00D55B37">
        <w:t xml:space="preserve">, effective </w:t>
      </w:r>
      <w:bookmarkStart w:id="0" w:name="_GoBack"/>
      <w:r w:rsidR="006E510F">
        <w:t>March 1, 2013</w:t>
      </w:r>
      <w:bookmarkEnd w:id="0"/>
      <w:r w:rsidRPr="00D55B37">
        <w:t>)</w:t>
      </w:r>
    </w:p>
    <w:sectPr w:rsidR="00F57A8D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D9" w:rsidRDefault="00F856D9">
      <w:r>
        <w:separator/>
      </w:r>
    </w:p>
  </w:endnote>
  <w:endnote w:type="continuationSeparator" w:id="0">
    <w:p w:rsidR="00F856D9" w:rsidRDefault="00F8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D9" w:rsidRDefault="00F856D9">
      <w:r>
        <w:separator/>
      </w:r>
    </w:p>
  </w:footnote>
  <w:footnote w:type="continuationSeparator" w:id="0">
    <w:p w:rsidR="00F856D9" w:rsidRDefault="00F8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927AB"/>
    <w:multiLevelType w:val="hybridMultilevel"/>
    <w:tmpl w:val="82346714"/>
    <w:lvl w:ilvl="0" w:tplc="CC4878F4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D9"/>
    <w:rsid w:val="00001F1D"/>
    <w:rsid w:val="00003CEF"/>
    <w:rsid w:val="00011A7D"/>
    <w:rsid w:val="000122C7"/>
    <w:rsid w:val="000133BC"/>
    <w:rsid w:val="00014324"/>
    <w:rsid w:val="000155ED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5E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10F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168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A8D"/>
    <w:rsid w:val="00F73B7F"/>
    <w:rsid w:val="00F76C9F"/>
    <w:rsid w:val="00F82FB8"/>
    <w:rsid w:val="00F83011"/>
    <w:rsid w:val="00F8452A"/>
    <w:rsid w:val="00F856D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A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F57A8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A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F57A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