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DB" w:rsidRDefault="009246DB" w:rsidP="009246DB">
      <w:pPr>
        <w:widowControl w:val="0"/>
        <w:autoSpaceDE w:val="0"/>
        <w:autoSpaceDN w:val="0"/>
        <w:adjustRightInd w:val="0"/>
      </w:pPr>
    </w:p>
    <w:p w:rsidR="009246DB" w:rsidRDefault="009246DB" w:rsidP="009246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830.20  Referenced Materials</w:t>
      </w:r>
      <w:r>
        <w:t xml:space="preserve"> </w:t>
      </w:r>
    </w:p>
    <w:p w:rsidR="009246DB" w:rsidRDefault="009246DB" w:rsidP="009246DB">
      <w:pPr>
        <w:widowControl w:val="0"/>
        <w:autoSpaceDE w:val="0"/>
        <w:autoSpaceDN w:val="0"/>
        <w:adjustRightInd w:val="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State laws are referenced in this Part: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Illinois Pesticide Act [415 ILCS 60] (Sections 830.710 and 830.860)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Structural Pest Control Act [225 ILCS 235] (Section 830.10)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Illinois Groundwater Protection Act [415 ILCS 55] (Sections 830.10 and 830.1100)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Environmental Protection Act [415 ILCS 5] (Sections 830.10, 830.1000 and 830.1100) </w:t>
      </w:r>
    </w:p>
    <w:p w:rsidR="003770E8" w:rsidRDefault="003770E8" w:rsidP="009246DB">
      <w:pPr>
        <w:widowControl w:val="0"/>
        <w:autoSpaceDE w:val="0"/>
        <w:autoSpaceDN w:val="0"/>
        <w:adjustRightInd w:val="0"/>
        <w:ind w:left="2160" w:hanging="720"/>
      </w:pPr>
    </w:p>
    <w:p w:rsidR="003770E8" w:rsidRDefault="003770E8" w:rsidP="009246D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Electronic Commerce Security Act [5 ILCS 175] (Section 830.820)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144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State </w:t>
      </w:r>
      <w:r w:rsidR="003770E8">
        <w:t xml:space="preserve">administrative </w:t>
      </w:r>
      <w:r>
        <w:t xml:space="preserve">rules are referenced in this Part: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Illinois Pesticide Act (8 Ill. Adm. Code 250) promulgated by the Illinois Department of Agriculture (Section 830.860)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Practice and Procedure in Administrative Hearings (77 Ill. Adm. Code 100) promulgated by the Illinois Department of Public Health (Section 830.700)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Illinois Plumbing Code (77 Ill. Adm. Code 890) promulgated by the Illinois Department of Public Health (Section 830.800)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Existing Activities </w:t>
      </w:r>
      <w:r w:rsidR="003770E8">
        <w:t>in a</w:t>
      </w:r>
      <w:r>
        <w:t xml:space="preserve"> Setback Zone </w:t>
      </w:r>
      <w:r w:rsidR="00B37659">
        <w:t>or</w:t>
      </w:r>
      <w:r>
        <w:t xml:space="preserve"> Regulated Recharge Area (35 Ill. Adm. Code 615) promulgated by the Illinois Pollution Control Board (Section 830.1000)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New Activities </w:t>
      </w:r>
      <w:r w:rsidR="003770E8">
        <w:t>in a</w:t>
      </w:r>
      <w:r>
        <w:t xml:space="preserve"> Setback Zone </w:t>
      </w:r>
      <w:r w:rsidR="00DF6910">
        <w:t>or</w:t>
      </w:r>
      <w:r>
        <w:t xml:space="preserve"> Regulated Recharge Area (35 Ill. Adm. Code 616) promulgated by the Illinois Pollution Control Board (Section 830.1000)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Minimal Hazard Certification (35 Ill. Adm. Code 670) promulgated by the Illinois Pollution Control Board (Section 830.1000)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2160" w:hanging="720"/>
      </w:pPr>
    </w:p>
    <w:p w:rsidR="009246DB" w:rsidRDefault="009246DB" w:rsidP="009246D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Cooperative Groundwater Protection Program (8 Ill. Adm. Code 257) promulgated by the Illinois Department of Agriculture (Section 830.1000)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1440" w:hanging="720"/>
      </w:pPr>
    </w:p>
    <w:p w:rsidR="005E4B2E" w:rsidRDefault="009246DB" w:rsidP="009246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following federal laws are referenced in this Part:</w:t>
      </w:r>
    </w:p>
    <w:p w:rsidR="003F02C4" w:rsidRDefault="003F02C4" w:rsidP="009246DB">
      <w:pPr>
        <w:widowControl w:val="0"/>
        <w:autoSpaceDE w:val="0"/>
        <w:autoSpaceDN w:val="0"/>
        <w:adjustRightInd w:val="0"/>
        <w:ind w:left="1440" w:hanging="720"/>
      </w:pPr>
    </w:p>
    <w:p w:rsidR="009246DB" w:rsidRDefault="009246DB" w:rsidP="000E657C">
      <w:pPr>
        <w:widowControl w:val="0"/>
        <w:autoSpaceDE w:val="0"/>
        <w:autoSpaceDN w:val="0"/>
        <w:adjustRightInd w:val="0"/>
        <w:ind w:left="2160"/>
      </w:pPr>
      <w:r>
        <w:t xml:space="preserve">The Federal Insecticide, Fungicide, and Rodenticide Act (FIFRA) (7 USC </w:t>
      </w:r>
      <w:r>
        <w:lastRenderedPageBreak/>
        <w:t>136 et seq.) also referred to as the Federal Environmental Pesticide Control Act of 1972 (Sections 830.10, 830.710 and 830.860)</w:t>
      </w:r>
      <w:r w:rsidR="000E657C">
        <w:t>.</w:t>
      </w:r>
      <w:r>
        <w:t xml:space="preserve"> </w:t>
      </w:r>
    </w:p>
    <w:p w:rsidR="00C444A6" w:rsidRDefault="00C444A6" w:rsidP="009246DB">
      <w:pPr>
        <w:widowControl w:val="0"/>
        <w:autoSpaceDE w:val="0"/>
        <w:autoSpaceDN w:val="0"/>
        <w:adjustRightInd w:val="0"/>
        <w:ind w:left="1440" w:hanging="720"/>
      </w:pPr>
    </w:p>
    <w:p w:rsidR="003770E8" w:rsidRPr="00D55B37" w:rsidRDefault="003770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47EA9">
        <w:t>7</w:t>
      </w:r>
      <w:r>
        <w:t xml:space="preserve"> I</w:t>
      </w:r>
      <w:r w:rsidRPr="00D55B37">
        <w:t xml:space="preserve">ll. Reg. </w:t>
      </w:r>
      <w:r w:rsidR="00254B4B">
        <w:t>3288</w:t>
      </w:r>
      <w:r w:rsidRPr="00D55B37">
        <w:t xml:space="preserve">, effective </w:t>
      </w:r>
      <w:bookmarkStart w:id="0" w:name="_GoBack"/>
      <w:r w:rsidR="00254B4B">
        <w:t>March 1, 2013</w:t>
      </w:r>
      <w:bookmarkEnd w:id="0"/>
      <w:r w:rsidRPr="00D55B37">
        <w:t>)</w:t>
      </w:r>
    </w:p>
    <w:sectPr w:rsidR="003770E8" w:rsidRPr="00D55B37" w:rsidSect="00924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6DB"/>
    <w:rsid w:val="00066796"/>
    <w:rsid w:val="000E657C"/>
    <w:rsid w:val="00254B4B"/>
    <w:rsid w:val="003770E8"/>
    <w:rsid w:val="00387565"/>
    <w:rsid w:val="003930B6"/>
    <w:rsid w:val="003F02C4"/>
    <w:rsid w:val="00447EA9"/>
    <w:rsid w:val="005C3366"/>
    <w:rsid w:val="005E4B2E"/>
    <w:rsid w:val="009246DB"/>
    <w:rsid w:val="00A86446"/>
    <w:rsid w:val="00B37659"/>
    <w:rsid w:val="00C37DC4"/>
    <w:rsid w:val="00C444A6"/>
    <w:rsid w:val="00C725DC"/>
    <w:rsid w:val="00CD13ED"/>
    <w:rsid w:val="00D130E3"/>
    <w:rsid w:val="00D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7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7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5</cp:revision>
  <dcterms:created xsi:type="dcterms:W3CDTF">2013-02-06T17:40:00Z</dcterms:created>
  <dcterms:modified xsi:type="dcterms:W3CDTF">2013-03-08T22:15:00Z</dcterms:modified>
</cp:coreProperties>
</file>