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D2" w:rsidRDefault="007664D2" w:rsidP="007664D2">
      <w:pPr>
        <w:widowControl w:val="0"/>
        <w:autoSpaceDE w:val="0"/>
        <w:autoSpaceDN w:val="0"/>
        <w:adjustRightInd w:val="0"/>
      </w:pPr>
    </w:p>
    <w:p w:rsidR="007664D2" w:rsidRDefault="007664D2" w:rsidP="007664D2">
      <w:pPr>
        <w:widowControl w:val="0"/>
        <w:autoSpaceDE w:val="0"/>
        <w:autoSpaceDN w:val="0"/>
        <w:adjustRightInd w:val="0"/>
      </w:pPr>
      <w:r>
        <w:rPr>
          <w:b/>
          <w:bCs/>
        </w:rPr>
        <w:t>Section 820.310  Safety Equipment</w:t>
      </w:r>
      <w:r>
        <w:t xml:space="preserve"> </w:t>
      </w:r>
    </w:p>
    <w:p w:rsidR="007664D2" w:rsidRDefault="007664D2" w:rsidP="007664D2">
      <w:pPr>
        <w:widowControl w:val="0"/>
        <w:autoSpaceDE w:val="0"/>
        <w:autoSpaceDN w:val="0"/>
        <w:adjustRightInd w:val="0"/>
      </w:pPr>
    </w:p>
    <w:p w:rsidR="007664D2" w:rsidRDefault="007664D2" w:rsidP="007664D2">
      <w:pPr>
        <w:widowControl w:val="0"/>
        <w:autoSpaceDE w:val="0"/>
        <w:autoSpaceDN w:val="0"/>
        <w:adjustRightInd w:val="0"/>
      </w:pPr>
      <w:r>
        <w:t xml:space="preserve">The following safety equipment shall be readily available for emergency use at all times when the swimming facility is open for use: </w:t>
      </w:r>
    </w:p>
    <w:p w:rsidR="002C4796" w:rsidRDefault="002C4796" w:rsidP="007664D2">
      <w:pPr>
        <w:widowControl w:val="0"/>
        <w:autoSpaceDE w:val="0"/>
        <w:autoSpaceDN w:val="0"/>
        <w:adjustRightInd w:val="0"/>
      </w:pPr>
    </w:p>
    <w:p w:rsidR="007664D2" w:rsidRDefault="007664D2" w:rsidP="007664D2">
      <w:pPr>
        <w:widowControl w:val="0"/>
        <w:autoSpaceDE w:val="0"/>
        <w:autoSpaceDN w:val="0"/>
        <w:adjustRightInd w:val="0"/>
        <w:ind w:left="1440" w:hanging="720"/>
      </w:pPr>
      <w:r>
        <w:t>a)</w:t>
      </w:r>
      <w:r>
        <w:tab/>
        <w:t>Rescue Equipment.  The following rescue equipment shall be provided and conspicuously displayed at swimming pools</w:t>
      </w:r>
      <w:r w:rsidR="00224D0D">
        <w:t>,</w:t>
      </w:r>
      <w:r>
        <w:t xml:space="preserve"> except when certified lifeguards are provided and each lifeguard is equipped with a rescue device approved by the lifeguard certifying organization. </w:t>
      </w:r>
    </w:p>
    <w:p w:rsidR="002C4796" w:rsidRDefault="002C4796" w:rsidP="007664D2">
      <w:pPr>
        <w:widowControl w:val="0"/>
        <w:autoSpaceDE w:val="0"/>
        <w:autoSpaceDN w:val="0"/>
        <w:adjustRightInd w:val="0"/>
        <w:ind w:left="2160" w:hanging="720"/>
      </w:pPr>
    </w:p>
    <w:p w:rsidR="007664D2" w:rsidRDefault="007664D2" w:rsidP="007664D2">
      <w:pPr>
        <w:widowControl w:val="0"/>
        <w:autoSpaceDE w:val="0"/>
        <w:autoSpaceDN w:val="0"/>
        <w:adjustRightInd w:val="0"/>
        <w:ind w:left="2160" w:hanging="720"/>
      </w:pPr>
      <w:r>
        <w:t>1)</w:t>
      </w:r>
      <w:r>
        <w:tab/>
        <w:t xml:space="preserve">A U.S. Coast Guard approved ring buoy with an attached throw rope with a length at least equal to the maximum width of the swimming pool or 50 feet, whichever is less.  One buoy shall be provided for every 2000 square feet of water surface or fraction </w:t>
      </w:r>
      <w:r w:rsidR="00E478D2">
        <w:t>of that area</w:t>
      </w:r>
      <w:r>
        <w:t xml:space="preserve">. </w:t>
      </w:r>
    </w:p>
    <w:p w:rsidR="002C4796" w:rsidRDefault="002C4796" w:rsidP="007664D2">
      <w:pPr>
        <w:widowControl w:val="0"/>
        <w:autoSpaceDE w:val="0"/>
        <w:autoSpaceDN w:val="0"/>
        <w:adjustRightInd w:val="0"/>
        <w:ind w:left="2160" w:hanging="720"/>
      </w:pPr>
    </w:p>
    <w:p w:rsidR="007664D2" w:rsidRDefault="007664D2" w:rsidP="007664D2">
      <w:pPr>
        <w:widowControl w:val="0"/>
        <w:autoSpaceDE w:val="0"/>
        <w:autoSpaceDN w:val="0"/>
        <w:adjustRightInd w:val="0"/>
        <w:ind w:left="2160" w:hanging="720"/>
      </w:pPr>
      <w:r>
        <w:t>2)</w:t>
      </w:r>
      <w:r>
        <w:tab/>
        <w:t xml:space="preserve">A life hook or shepherd's crook at least 12 feet in length. </w:t>
      </w:r>
    </w:p>
    <w:p w:rsidR="002C4796" w:rsidRDefault="002C4796" w:rsidP="007664D2">
      <w:pPr>
        <w:widowControl w:val="0"/>
        <w:autoSpaceDE w:val="0"/>
        <w:autoSpaceDN w:val="0"/>
        <w:adjustRightInd w:val="0"/>
        <w:ind w:left="1440" w:hanging="720"/>
      </w:pPr>
    </w:p>
    <w:p w:rsidR="007664D2" w:rsidRDefault="007664D2" w:rsidP="007664D2">
      <w:pPr>
        <w:widowControl w:val="0"/>
        <w:autoSpaceDE w:val="0"/>
        <w:autoSpaceDN w:val="0"/>
        <w:adjustRightInd w:val="0"/>
        <w:ind w:left="1440" w:hanging="720"/>
      </w:pPr>
      <w:r>
        <w:t>b)</w:t>
      </w:r>
      <w:r>
        <w:tab/>
        <w:t>First Aid Kit.  One or more first aid kits shall be kept filled with contents as required in Appendix B</w:t>
      </w:r>
      <w:r w:rsidR="00E478D2">
        <w:t>.</w:t>
      </w:r>
      <w:r>
        <w:t xml:space="preserve">Table B.  Items </w:t>
      </w:r>
      <w:r w:rsidR="00E478D2">
        <w:t>that</w:t>
      </w:r>
      <w:r>
        <w:t xml:space="preserve"> have a shelf life shall be kept current. </w:t>
      </w:r>
    </w:p>
    <w:p w:rsidR="002C4796" w:rsidRDefault="002C4796" w:rsidP="007664D2">
      <w:pPr>
        <w:widowControl w:val="0"/>
        <w:autoSpaceDE w:val="0"/>
        <w:autoSpaceDN w:val="0"/>
        <w:adjustRightInd w:val="0"/>
        <w:ind w:left="1440" w:hanging="720"/>
      </w:pPr>
    </w:p>
    <w:p w:rsidR="007664D2" w:rsidRDefault="007664D2" w:rsidP="007664D2">
      <w:pPr>
        <w:widowControl w:val="0"/>
        <w:autoSpaceDE w:val="0"/>
        <w:autoSpaceDN w:val="0"/>
        <w:adjustRightInd w:val="0"/>
        <w:ind w:left="1440" w:hanging="720"/>
      </w:pPr>
      <w:r>
        <w:t>c)</w:t>
      </w:r>
      <w:r>
        <w:tab/>
        <w:t xml:space="preserve">Emergency Telephone and Emergency Contact List.  A telephone shall be accessible in the vicinity of the swimming pool, in or within 300 feet of the pool enclosure.  At a multi-level facility, the emergency telephone shall be located within three levels of the level on which the pool is located.  The telephone numbers of the local police, State Police, fire department, physician, ambulance service, and a hospital, or 911 where applicable, shall be posted in a conspicuous place near the telephone.  The name, address and telephone number of the swimming pool shall be listed by the telephone.  The location of the emergency telephone shall be posted in the swimming pool area unless the telephone is located in the pool area. </w:t>
      </w:r>
    </w:p>
    <w:p w:rsidR="002C4796" w:rsidRDefault="002C4796" w:rsidP="007664D2">
      <w:pPr>
        <w:widowControl w:val="0"/>
        <w:autoSpaceDE w:val="0"/>
        <w:autoSpaceDN w:val="0"/>
        <w:adjustRightInd w:val="0"/>
        <w:ind w:left="1440" w:hanging="720"/>
      </w:pPr>
    </w:p>
    <w:p w:rsidR="007664D2" w:rsidRDefault="007664D2" w:rsidP="007664D2">
      <w:pPr>
        <w:widowControl w:val="0"/>
        <w:autoSpaceDE w:val="0"/>
        <w:autoSpaceDN w:val="0"/>
        <w:adjustRightInd w:val="0"/>
        <w:ind w:left="1440" w:hanging="720"/>
      </w:pPr>
      <w:r>
        <w:t>d)</w:t>
      </w:r>
      <w:r>
        <w:tab/>
        <w:t>Lifeguard Stations.  Lifeguard stations shall be located so as to provide a clear</w:t>
      </w:r>
      <w:r w:rsidR="00224D0D">
        <w:t>,</w:t>
      </w:r>
      <w:r>
        <w:t xml:space="preserve"> unobstructed view of the pool area under surveillance. </w:t>
      </w:r>
    </w:p>
    <w:p w:rsidR="007664D2" w:rsidRDefault="007664D2" w:rsidP="007664D2">
      <w:pPr>
        <w:widowControl w:val="0"/>
        <w:autoSpaceDE w:val="0"/>
        <w:autoSpaceDN w:val="0"/>
        <w:adjustRightInd w:val="0"/>
        <w:ind w:left="1440" w:hanging="720"/>
      </w:pPr>
    </w:p>
    <w:p w:rsidR="00E478D2" w:rsidRPr="00D55B37" w:rsidRDefault="00E478D2">
      <w:pPr>
        <w:pStyle w:val="JCARSourceNote"/>
        <w:ind w:left="720"/>
      </w:pPr>
      <w:r w:rsidRPr="00D55B37">
        <w:t xml:space="preserve">(Source:  </w:t>
      </w:r>
      <w:r>
        <w:t>Amended</w:t>
      </w:r>
      <w:r w:rsidRPr="00D55B37">
        <w:t xml:space="preserve"> at </w:t>
      </w:r>
      <w:r>
        <w:t>37 I</w:t>
      </w:r>
      <w:r w:rsidRPr="00D55B37">
        <w:t xml:space="preserve">ll. Reg. </w:t>
      </w:r>
      <w:r w:rsidR="00A9114E">
        <w:t>16539</w:t>
      </w:r>
      <w:r w:rsidRPr="00D55B37">
        <w:t xml:space="preserve">, effective </w:t>
      </w:r>
      <w:bookmarkStart w:id="0" w:name="_GoBack"/>
      <w:r w:rsidR="00A9114E">
        <w:t>October 4, 2013</w:t>
      </w:r>
      <w:bookmarkEnd w:id="0"/>
      <w:r w:rsidRPr="00D55B37">
        <w:t>)</w:t>
      </w:r>
    </w:p>
    <w:sectPr w:rsidR="00E478D2" w:rsidRPr="00D55B37" w:rsidSect="007664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4D2"/>
    <w:rsid w:val="001726FA"/>
    <w:rsid w:val="002129CE"/>
    <w:rsid w:val="00224D0D"/>
    <w:rsid w:val="002C4796"/>
    <w:rsid w:val="005B38A5"/>
    <w:rsid w:val="005C3366"/>
    <w:rsid w:val="007664D2"/>
    <w:rsid w:val="00A9114E"/>
    <w:rsid w:val="00AE7A9C"/>
    <w:rsid w:val="00E4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F940B2-5826-4550-A014-7EFD80F4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3</cp:revision>
  <dcterms:created xsi:type="dcterms:W3CDTF">2013-10-02T14:27:00Z</dcterms:created>
  <dcterms:modified xsi:type="dcterms:W3CDTF">2013-10-15T19:35:00Z</dcterms:modified>
</cp:coreProperties>
</file>