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45FB" w14:textId="77777777" w:rsidR="00716DDD" w:rsidRDefault="00716DDD" w:rsidP="00716DDD">
      <w:pPr>
        <w:widowControl w:val="0"/>
        <w:autoSpaceDE w:val="0"/>
        <w:autoSpaceDN w:val="0"/>
        <w:adjustRightInd w:val="0"/>
      </w:pPr>
    </w:p>
    <w:p w14:paraId="1F5C95F6" w14:textId="518CDBB8" w:rsidR="00716DDD" w:rsidRDefault="00716DDD" w:rsidP="00716DDD">
      <w:pPr>
        <w:widowControl w:val="0"/>
        <w:autoSpaceDE w:val="0"/>
        <w:autoSpaceDN w:val="0"/>
        <w:adjustRightInd w:val="0"/>
      </w:pPr>
      <w:r>
        <w:rPr>
          <w:b/>
          <w:bCs/>
        </w:rPr>
        <w:t xml:space="preserve">Section 810.60  Food </w:t>
      </w:r>
      <w:r w:rsidR="008F6CE1">
        <w:rPr>
          <w:b/>
          <w:bCs/>
        </w:rPr>
        <w:t>Code</w:t>
      </w:r>
      <w:r>
        <w:t xml:space="preserve"> </w:t>
      </w:r>
    </w:p>
    <w:p w14:paraId="3DF1C7CC" w14:textId="77777777" w:rsidR="00716DDD" w:rsidRDefault="00716DDD" w:rsidP="00716DDD">
      <w:pPr>
        <w:widowControl w:val="0"/>
        <w:autoSpaceDE w:val="0"/>
        <w:autoSpaceDN w:val="0"/>
        <w:adjustRightInd w:val="0"/>
      </w:pPr>
    </w:p>
    <w:p w14:paraId="7F8AB73F" w14:textId="23D6081F" w:rsidR="00716DDD" w:rsidRDefault="00716DDD" w:rsidP="00716DDD">
      <w:pPr>
        <w:widowControl w:val="0"/>
        <w:autoSpaceDE w:val="0"/>
        <w:autoSpaceDN w:val="0"/>
        <w:adjustRightInd w:val="0"/>
      </w:pPr>
      <w:r>
        <w:t xml:space="preserve">All food service establishments in youth camps shall be constructed and operated in accordance with the Food </w:t>
      </w:r>
      <w:r w:rsidR="008F6CE1">
        <w:t>Code</w:t>
      </w:r>
      <w:r>
        <w:t xml:space="preserve">.  This applies to all food service establishments whether permanent, temporary or mobile, but does not include individuals or groups of individuals preparing their own meals away from any permanent, temporary or mobile food service establishment. </w:t>
      </w:r>
    </w:p>
    <w:p w14:paraId="07A4D970" w14:textId="77777777" w:rsidR="00716DDD" w:rsidRDefault="00716DDD" w:rsidP="00716DDD">
      <w:pPr>
        <w:widowControl w:val="0"/>
        <w:autoSpaceDE w:val="0"/>
        <w:autoSpaceDN w:val="0"/>
        <w:adjustRightInd w:val="0"/>
      </w:pPr>
    </w:p>
    <w:p w14:paraId="5A364061" w14:textId="67D1E46A" w:rsidR="00716DDD" w:rsidRDefault="008F6CE1" w:rsidP="00716DDD">
      <w:pPr>
        <w:widowControl w:val="0"/>
        <w:autoSpaceDE w:val="0"/>
        <w:autoSpaceDN w:val="0"/>
        <w:adjustRightInd w:val="0"/>
        <w:ind w:left="1440" w:hanging="720"/>
      </w:pPr>
      <w:r>
        <w:t>(Source:  Amended at 4</w:t>
      </w:r>
      <w:r w:rsidR="00BA6F8A">
        <w:t>7</w:t>
      </w:r>
      <w:r>
        <w:t xml:space="preserve"> Ill. Reg. </w:t>
      </w:r>
      <w:r w:rsidR="00C17AC6">
        <w:t>5205</w:t>
      </w:r>
      <w:r>
        <w:t xml:space="preserve">, effective </w:t>
      </w:r>
      <w:r w:rsidR="00C17AC6">
        <w:t>March 21, 2023</w:t>
      </w:r>
      <w:r>
        <w:t>)</w:t>
      </w:r>
    </w:p>
    <w:sectPr w:rsidR="00716DDD" w:rsidSect="00716D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6DDD"/>
    <w:rsid w:val="002C652C"/>
    <w:rsid w:val="004E71E6"/>
    <w:rsid w:val="005C3366"/>
    <w:rsid w:val="00716DDD"/>
    <w:rsid w:val="00727AFD"/>
    <w:rsid w:val="008F6CE1"/>
    <w:rsid w:val="009E3D55"/>
    <w:rsid w:val="00BA6F8A"/>
    <w:rsid w:val="00C1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1FA158"/>
  <w15:docId w15:val="{0ADB1911-1EFA-4DAC-A847-5CE6111C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Shipley, Melissa A.</cp:lastModifiedBy>
  <cp:revision>3</cp:revision>
  <dcterms:created xsi:type="dcterms:W3CDTF">2023-02-09T17:34:00Z</dcterms:created>
  <dcterms:modified xsi:type="dcterms:W3CDTF">2023-04-06T21:21:00Z</dcterms:modified>
</cp:coreProperties>
</file>