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87C" w:rsidRPr="00C7087C" w:rsidRDefault="00C7087C" w:rsidP="00C7087C">
      <w:bookmarkStart w:id="0" w:name="_GoBack"/>
      <w:bookmarkEnd w:id="0"/>
    </w:p>
    <w:p w:rsidR="00C7087C" w:rsidRPr="00C7087C" w:rsidRDefault="00C7087C" w:rsidP="00C7087C">
      <w:pPr>
        <w:rPr>
          <w:b/>
        </w:rPr>
      </w:pPr>
      <w:r w:rsidRPr="00C7087C">
        <w:rPr>
          <w:b/>
        </w:rPr>
        <w:t xml:space="preserve">Section 797.300  General Requirements </w:t>
      </w:r>
    </w:p>
    <w:p w:rsidR="00C7087C" w:rsidRPr="00C7087C" w:rsidRDefault="00C7087C" w:rsidP="00C7087C"/>
    <w:p w:rsidR="00C7087C" w:rsidRPr="00C7087C" w:rsidRDefault="00C7087C" w:rsidP="00C7087C">
      <w:r w:rsidRPr="00C7087C">
        <w:t>The following information shall be kept on file on the premises of a body art establishment and shall be available for inspection by the Department:</w:t>
      </w:r>
    </w:p>
    <w:p w:rsidR="00C7087C" w:rsidRPr="00C7087C" w:rsidRDefault="00C7087C" w:rsidP="00C7087C"/>
    <w:p w:rsidR="00C7087C" w:rsidRPr="00C7087C" w:rsidRDefault="00C7087C" w:rsidP="00C7087C">
      <w:pPr>
        <w:ind w:firstLine="720"/>
      </w:pPr>
      <w:r w:rsidRPr="00C7087C">
        <w:t>a)</w:t>
      </w:r>
      <w:r w:rsidRPr="00C7087C">
        <w:tab/>
      </w:r>
      <w:r w:rsidR="00E2419D">
        <w:t>Body Artist/Apprentice</w:t>
      </w:r>
      <w:r w:rsidRPr="00C7087C">
        <w:t xml:space="preserve"> information </w:t>
      </w:r>
    </w:p>
    <w:p w:rsidR="00C7087C" w:rsidRPr="00C7087C" w:rsidRDefault="00C7087C" w:rsidP="00C7087C"/>
    <w:p w:rsidR="00C7087C" w:rsidRPr="00C7087C" w:rsidRDefault="00C7087C" w:rsidP="00C7087C">
      <w:pPr>
        <w:ind w:left="720" w:firstLine="720"/>
      </w:pPr>
      <w:r w:rsidRPr="00C7087C">
        <w:t>1)</w:t>
      </w:r>
      <w:r w:rsidRPr="00C7087C">
        <w:tab/>
        <w:t>Full names and exact duties;</w:t>
      </w:r>
    </w:p>
    <w:p w:rsidR="00C7087C" w:rsidRPr="00C7087C" w:rsidRDefault="00C7087C" w:rsidP="00C7087C"/>
    <w:p w:rsidR="00C7087C" w:rsidRPr="00C7087C" w:rsidRDefault="00C7087C" w:rsidP="00C7087C">
      <w:pPr>
        <w:ind w:left="720" w:firstLine="720"/>
      </w:pPr>
      <w:r w:rsidRPr="00C7087C">
        <w:t>2)</w:t>
      </w:r>
      <w:r w:rsidRPr="00C7087C">
        <w:tab/>
        <w:t>Date of birth;</w:t>
      </w:r>
    </w:p>
    <w:p w:rsidR="00C7087C" w:rsidRPr="00C7087C" w:rsidRDefault="00C7087C" w:rsidP="00C7087C"/>
    <w:p w:rsidR="00C7087C" w:rsidRPr="00C7087C" w:rsidRDefault="00C7087C" w:rsidP="00C7087C">
      <w:pPr>
        <w:ind w:left="720" w:firstLine="720"/>
      </w:pPr>
      <w:r w:rsidRPr="00C7087C">
        <w:t>3)</w:t>
      </w:r>
      <w:r w:rsidRPr="00C7087C">
        <w:tab/>
        <w:t>Home address;</w:t>
      </w:r>
    </w:p>
    <w:p w:rsidR="00C7087C" w:rsidRPr="00C7087C" w:rsidRDefault="00C7087C" w:rsidP="00C7087C"/>
    <w:p w:rsidR="00C7087C" w:rsidRPr="00C7087C" w:rsidRDefault="00C7087C" w:rsidP="00C7087C">
      <w:pPr>
        <w:ind w:left="720" w:firstLine="720"/>
      </w:pPr>
      <w:r w:rsidRPr="00C7087C">
        <w:t>4)</w:t>
      </w:r>
      <w:r w:rsidRPr="00C7087C">
        <w:tab/>
        <w:t>Home and work telephone numbers;</w:t>
      </w:r>
    </w:p>
    <w:p w:rsidR="00C7087C" w:rsidRPr="00C7087C" w:rsidRDefault="00C7087C" w:rsidP="00C7087C"/>
    <w:p w:rsidR="00C7087C" w:rsidRPr="00C7087C" w:rsidRDefault="00C7087C" w:rsidP="00C7087C">
      <w:pPr>
        <w:ind w:left="720" w:firstLine="720"/>
      </w:pPr>
      <w:r w:rsidRPr="00C7087C">
        <w:t>5)</w:t>
      </w:r>
      <w:r w:rsidRPr="00C7087C">
        <w:tab/>
        <w:t>Identification photographs;</w:t>
      </w:r>
    </w:p>
    <w:p w:rsidR="00C7087C" w:rsidRPr="00C7087C" w:rsidRDefault="00C7087C" w:rsidP="00C7087C"/>
    <w:p w:rsidR="00C7087C" w:rsidRPr="00C7087C" w:rsidRDefault="002459F9" w:rsidP="00C7087C">
      <w:pPr>
        <w:ind w:left="720" w:firstLine="720"/>
      </w:pPr>
      <w:r>
        <w:t>6)</w:t>
      </w:r>
      <w:r>
        <w:tab/>
      </w:r>
      <w:r w:rsidR="00E2419D">
        <w:t>Current p</w:t>
      </w:r>
      <w:r>
        <w:t>laces</w:t>
      </w:r>
      <w:r w:rsidR="00C7087C" w:rsidRPr="00C7087C">
        <w:t xml:space="preserve"> of employment;</w:t>
      </w:r>
    </w:p>
    <w:p w:rsidR="00C7087C" w:rsidRPr="00C7087C" w:rsidRDefault="00C7087C" w:rsidP="00C7087C"/>
    <w:p w:rsidR="00C7087C" w:rsidRPr="00C7087C" w:rsidRDefault="00C7087C" w:rsidP="00C7087C">
      <w:pPr>
        <w:ind w:left="720" w:firstLine="720"/>
      </w:pPr>
      <w:r w:rsidRPr="00C7087C">
        <w:t>7)</w:t>
      </w:r>
      <w:r w:rsidRPr="00C7087C">
        <w:tab/>
        <w:t>Training documentation/certificates; and</w:t>
      </w:r>
    </w:p>
    <w:p w:rsidR="00C7087C" w:rsidRPr="00C7087C" w:rsidRDefault="00C7087C" w:rsidP="00C7087C"/>
    <w:p w:rsidR="00C7087C" w:rsidRPr="00C7087C" w:rsidRDefault="00C7087C" w:rsidP="00C7087C">
      <w:pPr>
        <w:ind w:left="2160" w:hanging="720"/>
      </w:pPr>
      <w:r w:rsidRPr="00C7087C">
        <w:t>8)</w:t>
      </w:r>
      <w:r w:rsidRPr="00C7087C">
        <w:tab/>
        <w:t>Proof of completion of a bloodborne pathogen training program compliant with Bloodborne Pathogens</w:t>
      </w:r>
      <w:r w:rsidR="002459F9">
        <w:t>,</w:t>
      </w:r>
      <w:r w:rsidRPr="00C7087C">
        <w:t xml:space="preserve"> OSHA</w:t>
      </w:r>
      <w:r w:rsidR="002459F9">
        <w:t>,</w:t>
      </w:r>
      <w:r w:rsidRPr="00C7087C">
        <w:t xml:space="preserve"> 29 </w:t>
      </w:r>
      <w:smartTag w:uri="urn:schemas-microsoft-com:office:smarttags" w:element="stockticker">
        <w:r w:rsidRPr="00C7087C">
          <w:t>CFR</w:t>
        </w:r>
      </w:smartTag>
      <w:r w:rsidRPr="00C7087C">
        <w:t xml:space="preserve"> 1910.1030</w:t>
      </w:r>
      <w:r w:rsidR="00E2419D">
        <w:t>.</w:t>
      </w:r>
      <w:r w:rsidRPr="00C7087C">
        <w:t xml:space="preserve"> </w:t>
      </w:r>
    </w:p>
    <w:p w:rsidR="00C7087C" w:rsidRPr="00C7087C" w:rsidRDefault="00C7087C" w:rsidP="00C7087C"/>
    <w:p w:rsidR="00C7087C" w:rsidRPr="00C7087C" w:rsidRDefault="00C7087C" w:rsidP="00C7087C">
      <w:pPr>
        <w:ind w:firstLine="720"/>
      </w:pPr>
      <w:r w:rsidRPr="00C7087C">
        <w:t>b)</w:t>
      </w:r>
      <w:r w:rsidRPr="00C7087C">
        <w:tab/>
        <w:t>Establishment Information</w:t>
      </w:r>
    </w:p>
    <w:p w:rsidR="00C7087C" w:rsidRPr="00C7087C" w:rsidRDefault="00C7087C" w:rsidP="00C7087C"/>
    <w:p w:rsidR="00C7087C" w:rsidRPr="00C7087C" w:rsidRDefault="00C7087C" w:rsidP="00C7087C">
      <w:pPr>
        <w:ind w:left="720" w:firstLine="720"/>
      </w:pPr>
      <w:r w:rsidRPr="00C7087C">
        <w:t>1)</w:t>
      </w:r>
      <w:r w:rsidRPr="00C7087C">
        <w:tab/>
        <w:t>Name of Establishment;</w:t>
      </w:r>
    </w:p>
    <w:p w:rsidR="00C7087C" w:rsidRPr="00C7087C" w:rsidRDefault="00C7087C" w:rsidP="00C7087C"/>
    <w:p w:rsidR="00C7087C" w:rsidRPr="00C7087C" w:rsidRDefault="00C7087C" w:rsidP="00C7087C">
      <w:pPr>
        <w:ind w:left="720" w:firstLine="720"/>
      </w:pPr>
      <w:r w:rsidRPr="00C7087C">
        <w:t>2)</w:t>
      </w:r>
      <w:r w:rsidRPr="00C7087C">
        <w:tab/>
        <w:t>Hours of Operation;</w:t>
      </w:r>
    </w:p>
    <w:p w:rsidR="00C7087C" w:rsidRPr="00C7087C" w:rsidRDefault="00C7087C" w:rsidP="00C7087C"/>
    <w:p w:rsidR="00C7087C" w:rsidRDefault="00C7087C" w:rsidP="00C7087C">
      <w:pPr>
        <w:ind w:left="720" w:firstLine="720"/>
      </w:pPr>
      <w:r w:rsidRPr="00C7087C">
        <w:t>3)</w:t>
      </w:r>
      <w:r w:rsidRPr="00C7087C">
        <w:tab/>
        <w:t>Owner</w:t>
      </w:r>
      <w:r>
        <w:t>'</w:t>
      </w:r>
      <w:r w:rsidRPr="00C7087C">
        <w:t>s name and home address;</w:t>
      </w:r>
    </w:p>
    <w:p w:rsidR="0073681E" w:rsidRDefault="0073681E" w:rsidP="00C7087C">
      <w:pPr>
        <w:ind w:left="720" w:firstLine="720"/>
      </w:pPr>
    </w:p>
    <w:p w:rsidR="0073681E" w:rsidRPr="00C7087C" w:rsidRDefault="0073681E" w:rsidP="00C7087C">
      <w:pPr>
        <w:ind w:left="720" w:firstLine="720"/>
      </w:pPr>
      <w:r>
        <w:t>4)</w:t>
      </w:r>
      <w:r>
        <w:tab/>
        <w:t>A copy of the operation procedure (see Section 797.300(c));</w:t>
      </w:r>
    </w:p>
    <w:p w:rsidR="00C7087C" w:rsidRPr="00C7087C" w:rsidRDefault="00C7087C" w:rsidP="00C7087C"/>
    <w:p w:rsidR="00C7087C" w:rsidRPr="00C7087C" w:rsidRDefault="0073681E" w:rsidP="00C7087C">
      <w:pPr>
        <w:ind w:left="720" w:firstLine="720"/>
      </w:pPr>
      <w:r>
        <w:t>5</w:t>
      </w:r>
      <w:r w:rsidR="00C7087C" w:rsidRPr="00C7087C">
        <w:t>)</w:t>
      </w:r>
      <w:r w:rsidR="00C7087C" w:rsidRPr="00C7087C">
        <w:tab/>
        <w:t>Owner</w:t>
      </w:r>
      <w:r w:rsidR="00C7087C">
        <w:t>'</w:t>
      </w:r>
      <w:r w:rsidR="002459F9">
        <w:t>s telephone numbers</w:t>
      </w:r>
      <w:r w:rsidR="00C7087C" w:rsidRPr="00C7087C">
        <w:t>;</w:t>
      </w:r>
      <w:r w:rsidR="00E2419D">
        <w:t xml:space="preserve"> and</w:t>
      </w:r>
    </w:p>
    <w:p w:rsidR="00C7087C" w:rsidRPr="00C7087C" w:rsidRDefault="00C7087C" w:rsidP="00C7087C"/>
    <w:p w:rsidR="00C7087C" w:rsidRPr="00C7087C" w:rsidRDefault="0073681E" w:rsidP="00C7087C">
      <w:pPr>
        <w:ind w:left="720" w:firstLine="720"/>
      </w:pPr>
      <w:r>
        <w:t>6</w:t>
      </w:r>
      <w:r w:rsidR="00C7087C" w:rsidRPr="00C7087C">
        <w:t>)</w:t>
      </w:r>
      <w:r w:rsidR="00C7087C" w:rsidRPr="00C7087C">
        <w:tab/>
        <w:t>A complete description of all body art procedures performed</w:t>
      </w:r>
      <w:r w:rsidR="00E2419D">
        <w:t>.</w:t>
      </w:r>
    </w:p>
    <w:p w:rsidR="00C7087C" w:rsidRPr="00C7087C" w:rsidRDefault="00C7087C" w:rsidP="00C7087C"/>
    <w:p w:rsidR="00C7087C" w:rsidRPr="00C7087C" w:rsidRDefault="00C7087C" w:rsidP="00C7087C">
      <w:pPr>
        <w:ind w:firstLine="720"/>
      </w:pPr>
      <w:r w:rsidRPr="00C7087C">
        <w:t>c)</w:t>
      </w:r>
      <w:r w:rsidRPr="00C7087C">
        <w:tab/>
        <w:t>Emergency Procedures Information</w:t>
      </w:r>
    </w:p>
    <w:p w:rsidR="00C7087C" w:rsidRPr="00C7087C" w:rsidRDefault="00C7087C" w:rsidP="00C7087C">
      <w:pPr>
        <w:ind w:left="1440"/>
      </w:pPr>
      <w:r w:rsidRPr="00C7087C">
        <w:t xml:space="preserve">The owner or operator of </w:t>
      </w:r>
      <w:r w:rsidR="002459F9">
        <w:t xml:space="preserve">a </w:t>
      </w:r>
      <w:r w:rsidRPr="00C7087C">
        <w:t>body art establ</w:t>
      </w:r>
      <w:r w:rsidR="002459F9">
        <w:t>ishment shall prepare, maintain</w:t>
      </w:r>
      <w:r w:rsidRPr="00C7087C">
        <w:t xml:space="preserve"> and implement an operation procedure that meets the following requirements:</w:t>
      </w:r>
    </w:p>
    <w:p w:rsidR="00C7087C" w:rsidRPr="00C7087C" w:rsidRDefault="00C7087C" w:rsidP="00C7087C"/>
    <w:p w:rsidR="00C7087C" w:rsidRPr="00C7087C" w:rsidRDefault="00C7087C" w:rsidP="00C7087C">
      <w:pPr>
        <w:ind w:left="2160" w:hanging="720"/>
      </w:pPr>
      <w:r w:rsidRPr="00C7087C">
        <w:t>1)</w:t>
      </w:r>
      <w:r w:rsidRPr="00C7087C">
        <w:tab/>
        <w:t>The operation procedure shall provide for response to the oc</w:t>
      </w:r>
      <w:r w:rsidR="002459F9">
        <w:t>currence of any sudden, serious</w:t>
      </w:r>
      <w:r w:rsidRPr="00C7087C">
        <w:t xml:space="preserve"> and unexpected sickness or injury that would lead a reasonable person, possessing an average knowledge of health, to believe </w:t>
      </w:r>
      <w:r w:rsidRPr="00C7087C">
        <w:lastRenderedPageBreak/>
        <w:t>that the sick or injured person requires urgent or unscheduled medical care.</w:t>
      </w:r>
    </w:p>
    <w:p w:rsidR="00C7087C" w:rsidRPr="00C7087C" w:rsidRDefault="00C7087C" w:rsidP="00C7087C"/>
    <w:p w:rsidR="00C7087C" w:rsidRPr="00C7087C" w:rsidRDefault="00C7087C" w:rsidP="00C7087C">
      <w:pPr>
        <w:ind w:left="2160" w:hanging="720"/>
      </w:pPr>
      <w:r w:rsidRPr="00C7087C">
        <w:t>2)</w:t>
      </w:r>
      <w:r w:rsidRPr="00C7087C">
        <w:tab/>
        <w:t xml:space="preserve">The operation procedure shall </w:t>
      </w:r>
      <w:r w:rsidR="00076762">
        <w:t>include</w:t>
      </w:r>
      <w:r w:rsidRPr="00C7087C">
        <w:t xml:space="preserve"> a method to address emergency situations, including, but not limited to, adverse reactions, anaphylactic reactions, and accidental needle sticks.</w:t>
      </w:r>
    </w:p>
    <w:p w:rsidR="00C7087C" w:rsidRPr="00C7087C" w:rsidRDefault="00C7087C" w:rsidP="00C7087C"/>
    <w:p w:rsidR="00C7087C" w:rsidRPr="00C7087C" w:rsidRDefault="00C7087C" w:rsidP="00C7087C">
      <w:pPr>
        <w:ind w:left="2160" w:hanging="720"/>
      </w:pPr>
      <w:r w:rsidRPr="00C7087C">
        <w:t>3)</w:t>
      </w:r>
      <w:r w:rsidRPr="00C7087C">
        <w:tab/>
        <w:t xml:space="preserve">The operation procedure </w:t>
      </w:r>
      <w:r w:rsidR="002459F9">
        <w:t>shall include</w:t>
      </w:r>
      <w:r w:rsidRPr="00C7087C">
        <w:t xml:space="preserve"> procedures to be used when blood, plasma, serum or body fluids, such as semen, saliva, breast milk, vaginal secretions and any fluid contaminated with blood, are exposed to:</w:t>
      </w:r>
    </w:p>
    <w:p w:rsidR="00C7087C" w:rsidRPr="00C7087C" w:rsidRDefault="00C7087C" w:rsidP="00C7087C"/>
    <w:p w:rsidR="00C7087C" w:rsidRPr="00C7087C" w:rsidRDefault="00C7087C" w:rsidP="00C7087C">
      <w:pPr>
        <w:ind w:left="2880" w:hanging="720"/>
      </w:pPr>
      <w:r w:rsidRPr="00C7087C">
        <w:t>A)</w:t>
      </w:r>
      <w:r w:rsidRPr="00C7087C">
        <w:tab/>
        <w:t>mucous membranes, including ey</w:t>
      </w:r>
      <w:r w:rsidR="002459F9">
        <w:t>e, mouth</w:t>
      </w:r>
      <w:r w:rsidRPr="00C7087C">
        <w:t xml:space="preserve"> or other mucous membranes;</w:t>
      </w:r>
    </w:p>
    <w:p w:rsidR="00C7087C" w:rsidRPr="00C7087C" w:rsidRDefault="00C7087C" w:rsidP="00C7087C"/>
    <w:p w:rsidR="00C7087C" w:rsidRPr="00C7087C" w:rsidRDefault="00C7087C" w:rsidP="00C7087C">
      <w:pPr>
        <w:ind w:left="1440" w:firstLine="720"/>
      </w:pPr>
      <w:r w:rsidRPr="00C7087C">
        <w:t>B)</w:t>
      </w:r>
      <w:r w:rsidRPr="00C7087C">
        <w:tab/>
        <w:t>broken or non-intact skin;</w:t>
      </w:r>
    </w:p>
    <w:p w:rsidR="00C7087C" w:rsidRPr="00C7087C" w:rsidRDefault="00C7087C" w:rsidP="00C7087C"/>
    <w:p w:rsidR="00C7087C" w:rsidRPr="00C7087C" w:rsidRDefault="00C7087C" w:rsidP="00C7087C">
      <w:pPr>
        <w:ind w:left="1440" w:firstLine="720"/>
      </w:pPr>
      <w:r w:rsidRPr="00C7087C">
        <w:t>C)</w:t>
      </w:r>
      <w:r w:rsidRPr="00C7087C">
        <w:tab/>
        <w:t>abraded or irritated skin; or</w:t>
      </w:r>
    </w:p>
    <w:p w:rsidR="00C7087C" w:rsidRPr="00C7087C" w:rsidRDefault="00C7087C" w:rsidP="00C7087C"/>
    <w:p w:rsidR="00C7087C" w:rsidRPr="00C7087C" w:rsidRDefault="00C7087C" w:rsidP="00C7087C">
      <w:pPr>
        <w:ind w:left="1440" w:firstLine="720"/>
      </w:pPr>
      <w:r w:rsidRPr="00C7087C">
        <w:t>D)</w:t>
      </w:r>
      <w:r w:rsidRPr="00C7087C">
        <w:tab/>
        <w:t>skin surfaces that are otherwise compromised.</w:t>
      </w:r>
    </w:p>
    <w:p w:rsidR="00C7087C" w:rsidRPr="00C7087C" w:rsidRDefault="00C7087C" w:rsidP="00C7087C"/>
    <w:p w:rsidR="00C7087C" w:rsidRPr="00C7087C" w:rsidRDefault="00C7087C" w:rsidP="00C7087C">
      <w:pPr>
        <w:ind w:left="2160" w:hanging="720"/>
      </w:pPr>
      <w:r w:rsidRPr="00C7087C">
        <w:t>4)</w:t>
      </w:r>
      <w:r w:rsidRPr="00C7087C">
        <w:tab/>
        <w:t>The operation procedure shall describe methods for obtaining appropriate medical care in the event of such an exposure and designate personnel to be notified in the event of an emergency.</w:t>
      </w:r>
    </w:p>
    <w:p w:rsidR="00C7087C" w:rsidRPr="00C7087C" w:rsidRDefault="00C7087C" w:rsidP="00C7087C"/>
    <w:p w:rsidR="00C7087C" w:rsidRPr="00C7087C" w:rsidRDefault="00C7087C" w:rsidP="00C7087C">
      <w:pPr>
        <w:ind w:left="2160" w:hanging="720"/>
      </w:pPr>
      <w:r w:rsidRPr="00C7087C">
        <w:t>5)</w:t>
      </w:r>
      <w:r w:rsidRPr="00C7087C">
        <w:tab/>
        <w:t>The operation procedure must be maintained in the body art establishment in a location accessible to all employees.</w:t>
      </w:r>
    </w:p>
    <w:p w:rsidR="00C7087C" w:rsidRPr="00C7087C" w:rsidRDefault="00C7087C" w:rsidP="00C7087C"/>
    <w:p w:rsidR="00C7087C" w:rsidRPr="00C7087C" w:rsidRDefault="00C7087C" w:rsidP="00C7087C">
      <w:pPr>
        <w:ind w:firstLine="720"/>
      </w:pPr>
      <w:r w:rsidRPr="00C7087C">
        <w:t>c)</w:t>
      </w:r>
      <w:r w:rsidRPr="00C7087C">
        <w:tab/>
        <w:t>The establishment shall also keep on file a copy of this Part.</w:t>
      </w:r>
    </w:p>
    <w:sectPr w:rsidR="00C7087C" w:rsidRPr="00C7087C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50D" w:rsidRDefault="0084750D">
      <w:r>
        <w:separator/>
      </w:r>
    </w:p>
  </w:endnote>
  <w:endnote w:type="continuationSeparator" w:id="0">
    <w:p w:rsidR="0084750D" w:rsidRDefault="00847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50D" w:rsidRDefault="0084750D">
      <w:r>
        <w:separator/>
      </w:r>
    </w:p>
  </w:footnote>
  <w:footnote w:type="continuationSeparator" w:id="0">
    <w:p w:rsidR="0084750D" w:rsidRDefault="008475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943E3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76762"/>
    <w:rsid w:val="00083E97"/>
    <w:rsid w:val="00085CDF"/>
    <w:rsid w:val="0008689B"/>
    <w:rsid w:val="000943C4"/>
    <w:rsid w:val="000943E3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459F9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2313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250E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523A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681E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973B4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50D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A35C1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26E"/>
    <w:rsid w:val="00C4537A"/>
    <w:rsid w:val="00C50195"/>
    <w:rsid w:val="00C60D0B"/>
    <w:rsid w:val="00C67B51"/>
    <w:rsid w:val="00C7087C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21CD6"/>
    <w:rsid w:val="00E24167"/>
    <w:rsid w:val="00E2419D"/>
    <w:rsid w:val="00E24878"/>
    <w:rsid w:val="00E318DD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087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087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2012-06-22T01:19:00Z</dcterms:created>
  <dcterms:modified xsi:type="dcterms:W3CDTF">2012-06-22T01:19:00Z</dcterms:modified>
</cp:coreProperties>
</file>