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D68FF" w14:textId="77777777" w:rsidR="00360FBA" w:rsidRDefault="00360FBA" w:rsidP="00360FBA">
      <w:pPr>
        <w:widowControl w:val="0"/>
        <w:autoSpaceDE w:val="0"/>
        <w:autoSpaceDN w:val="0"/>
        <w:adjustRightInd w:val="0"/>
      </w:pPr>
    </w:p>
    <w:p w14:paraId="5EB1D69A" w14:textId="77777777" w:rsidR="00360FBA" w:rsidRDefault="00360FBA" w:rsidP="00360FBA">
      <w:pPr>
        <w:widowControl w:val="0"/>
        <w:autoSpaceDE w:val="0"/>
        <w:autoSpaceDN w:val="0"/>
        <w:adjustRightInd w:val="0"/>
      </w:pPr>
      <w:r>
        <w:rPr>
          <w:b/>
          <w:bCs/>
        </w:rPr>
        <w:t>Section 785.1110  Inspection</w:t>
      </w:r>
      <w:r>
        <w:t xml:space="preserve"> </w:t>
      </w:r>
    </w:p>
    <w:p w14:paraId="6782B539" w14:textId="77777777" w:rsidR="00360FBA" w:rsidRDefault="00360FBA" w:rsidP="00360FBA">
      <w:pPr>
        <w:widowControl w:val="0"/>
        <w:autoSpaceDE w:val="0"/>
        <w:autoSpaceDN w:val="0"/>
        <w:adjustRightInd w:val="0"/>
      </w:pPr>
    </w:p>
    <w:p w14:paraId="1C6F3F66" w14:textId="77777777" w:rsidR="00360FBA" w:rsidRDefault="00360FBA" w:rsidP="00360FBA">
      <w:pPr>
        <w:widowControl w:val="0"/>
        <w:autoSpaceDE w:val="0"/>
        <w:autoSpaceDN w:val="0"/>
        <w:adjustRightInd w:val="0"/>
      </w:pPr>
      <w:r>
        <w:t xml:space="preserve">Each farm shall be inspected by the Department.  If the farm meets the applicable requirements for licensure described in Subpart C, as indicated by the Farm Inspection Report Form the farm shall be licensed as described in Section 785.1120.  If the farm does not meet the requirements for licensure, it shall be reinspected within 30 days after the initial inspection.  If the farm then meets the requirements for licensure, it shall be licensed.  If the farm does not meet the requirements for licensure, it shall not be licensed, and the producer's authorization to sell milk for human food from that farm shall be withheld by the Department until such time as the farm qualifies for licensing.  Each completed Farm Inspection Report Form shall be kept by the Department and a copy shall be given to the producer. </w:t>
      </w:r>
    </w:p>
    <w:p w14:paraId="72DFF0E9" w14:textId="77777777" w:rsidR="00476512" w:rsidRDefault="00476512" w:rsidP="00360FBA">
      <w:pPr>
        <w:widowControl w:val="0"/>
        <w:autoSpaceDE w:val="0"/>
        <w:autoSpaceDN w:val="0"/>
        <w:adjustRightInd w:val="0"/>
      </w:pPr>
    </w:p>
    <w:p w14:paraId="2DEA6D71" w14:textId="06E51E4C" w:rsidR="00476512" w:rsidRDefault="00476512" w:rsidP="004034CF">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476512" w:rsidSect="00360F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0FBA"/>
    <w:rsid w:val="00360FBA"/>
    <w:rsid w:val="004034CF"/>
    <w:rsid w:val="00476512"/>
    <w:rsid w:val="005C3366"/>
    <w:rsid w:val="007000FF"/>
    <w:rsid w:val="00B233A0"/>
    <w:rsid w:val="00D55B37"/>
    <w:rsid w:val="00FA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59861E"/>
  <w15:docId w15:val="{EEE95CAA-AF4E-439C-A9EB-47A515B3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6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2012-06-22T01:05:00Z</dcterms:created>
  <dcterms:modified xsi:type="dcterms:W3CDTF">2025-05-29T21:04:00Z</dcterms:modified>
</cp:coreProperties>
</file>