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216B" w14:textId="77777777" w:rsidR="00D80AAC" w:rsidRDefault="00D80AAC" w:rsidP="00D80AAC">
      <w:pPr>
        <w:widowControl w:val="0"/>
        <w:autoSpaceDE w:val="0"/>
        <w:autoSpaceDN w:val="0"/>
        <w:adjustRightInd w:val="0"/>
      </w:pPr>
    </w:p>
    <w:p w14:paraId="79BFD4D8" w14:textId="77777777" w:rsidR="00D80AAC" w:rsidRDefault="00D80AAC" w:rsidP="00D80AAC">
      <w:pPr>
        <w:widowControl w:val="0"/>
        <w:autoSpaceDE w:val="0"/>
        <w:autoSpaceDN w:val="0"/>
        <w:adjustRightInd w:val="0"/>
      </w:pPr>
      <w:r>
        <w:rPr>
          <w:b/>
          <w:bCs/>
        </w:rPr>
        <w:t>Section 785.794  Packaging and Repackaging</w:t>
      </w:r>
      <w:r>
        <w:t xml:space="preserve"> </w:t>
      </w:r>
    </w:p>
    <w:p w14:paraId="4F554D8A" w14:textId="77777777" w:rsidR="00D80AAC" w:rsidRDefault="00D80AAC" w:rsidP="00D80AAC">
      <w:pPr>
        <w:widowControl w:val="0"/>
        <w:autoSpaceDE w:val="0"/>
        <w:autoSpaceDN w:val="0"/>
        <w:adjustRightInd w:val="0"/>
      </w:pPr>
    </w:p>
    <w:p w14:paraId="168C96B4" w14:textId="77777777" w:rsidR="00D80AAC" w:rsidRDefault="00D80AAC" w:rsidP="00D80AAC">
      <w:pPr>
        <w:widowControl w:val="0"/>
        <w:autoSpaceDE w:val="0"/>
        <w:autoSpaceDN w:val="0"/>
        <w:adjustRightInd w:val="0"/>
      </w:pPr>
      <w:r>
        <w:t xml:space="preserve">Packaging rindless cheese or cutting and repackaging all styles of bulk cheese shall be conducted under sanitary conditions.  The atmosphere of the packaging rooms, the equipment and the packaging material shall be free from mold and bacterial contamination. </w:t>
      </w:r>
    </w:p>
    <w:p w14:paraId="2A7E3CA0" w14:textId="77777777" w:rsidR="002516CC" w:rsidRDefault="002516CC" w:rsidP="00D80AAC">
      <w:pPr>
        <w:widowControl w:val="0"/>
        <w:autoSpaceDE w:val="0"/>
        <w:autoSpaceDN w:val="0"/>
        <w:adjustRightInd w:val="0"/>
      </w:pPr>
    </w:p>
    <w:p w14:paraId="415C2344" w14:textId="0939D68E" w:rsidR="002516CC" w:rsidRDefault="002516CC" w:rsidP="00D34D2E">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2516CC" w:rsidSect="00D80A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0AAC"/>
    <w:rsid w:val="002516CC"/>
    <w:rsid w:val="005C3366"/>
    <w:rsid w:val="005D483A"/>
    <w:rsid w:val="006B7200"/>
    <w:rsid w:val="007449B1"/>
    <w:rsid w:val="00D34D2E"/>
    <w:rsid w:val="00D55B37"/>
    <w:rsid w:val="00D8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3C0264"/>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2025-05-29T20:58:00Z</dcterms:modified>
</cp:coreProperties>
</file>