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81" w:rsidRDefault="000C0281" w:rsidP="000C0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281" w:rsidRDefault="000C0281" w:rsidP="000C0281">
      <w:pPr>
        <w:widowControl w:val="0"/>
        <w:autoSpaceDE w:val="0"/>
        <w:autoSpaceDN w:val="0"/>
        <w:adjustRightInd w:val="0"/>
        <w:jc w:val="center"/>
      </w:pPr>
      <w:r>
        <w:t>PART 785</w:t>
      </w:r>
    </w:p>
    <w:p w:rsidR="000C0281" w:rsidRDefault="000C0281" w:rsidP="000C0281">
      <w:pPr>
        <w:widowControl w:val="0"/>
        <w:autoSpaceDE w:val="0"/>
        <w:autoSpaceDN w:val="0"/>
        <w:adjustRightInd w:val="0"/>
        <w:jc w:val="center"/>
      </w:pPr>
      <w:r>
        <w:t>MANUFACTURED DAIRY PRODUCTS</w:t>
      </w:r>
    </w:p>
    <w:p w:rsidR="000C0281" w:rsidRDefault="000C0281" w:rsidP="000C0281">
      <w:pPr>
        <w:widowControl w:val="0"/>
        <w:autoSpaceDE w:val="0"/>
        <w:autoSpaceDN w:val="0"/>
        <w:adjustRightInd w:val="0"/>
      </w:pPr>
    </w:p>
    <w:sectPr w:rsidR="000C0281" w:rsidSect="000C0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281"/>
    <w:rsid w:val="000C0281"/>
    <w:rsid w:val="005C3366"/>
    <w:rsid w:val="006D33DC"/>
    <w:rsid w:val="00A304E6"/>
    <w:rsid w:val="00F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