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C5" w:rsidRDefault="002063C5" w:rsidP="002063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63C5" w:rsidRDefault="002063C5" w:rsidP="002063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760.2080  Dedicated Area/Restricted Access</w:t>
      </w:r>
      <w:r>
        <w:t xml:space="preserve"> </w:t>
      </w:r>
    </w:p>
    <w:p w:rsidR="002063C5" w:rsidRDefault="002063C5" w:rsidP="002063C5">
      <w:pPr>
        <w:widowControl w:val="0"/>
        <w:autoSpaceDE w:val="0"/>
        <w:autoSpaceDN w:val="0"/>
        <w:adjustRightInd w:val="0"/>
      </w:pPr>
    </w:p>
    <w:p w:rsidR="002063C5" w:rsidRDefault="002063C5" w:rsidP="002063C5">
      <w:pPr>
        <w:widowControl w:val="0"/>
        <w:autoSpaceDE w:val="0"/>
        <w:autoSpaceDN w:val="0"/>
        <w:adjustRightInd w:val="0"/>
      </w:pPr>
      <w:r>
        <w:t xml:space="preserve">All aspects of reduced oxygen packaging shall be conducted in an area specifically designated for this purpose. </w:t>
      </w:r>
    </w:p>
    <w:p w:rsidR="00865EBD" w:rsidRDefault="00865EBD" w:rsidP="002063C5">
      <w:pPr>
        <w:widowControl w:val="0"/>
        <w:autoSpaceDE w:val="0"/>
        <w:autoSpaceDN w:val="0"/>
        <w:adjustRightInd w:val="0"/>
      </w:pPr>
    </w:p>
    <w:p w:rsidR="002063C5" w:rsidRDefault="002063C5" w:rsidP="002063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a physical separation to prevent cross-contamination between raw and cooked products. </w:t>
      </w:r>
    </w:p>
    <w:p w:rsidR="00865EBD" w:rsidRDefault="00865EBD" w:rsidP="002063C5">
      <w:pPr>
        <w:widowControl w:val="0"/>
        <w:autoSpaceDE w:val="0"/>
        <w:autoSpaceDN w:val="0"/>
        <w:adjustRightInd w:val="0"/>
        <w:ind w:left="1440" w:hanging="720"/>
      </w:pPr>
    </w:p>
    <w:p w:rsidR="002063C5" w:rsidRDefault="002063C5" w:rsidP="002063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Access to the processing area shall be restricted to responsible trained personnel who are familiar with the potential hazards of this operation. </w:t>
      </w:r>
    </w:p>
    <w:p w:rsidR="002063C5" w:rsidRDefault="002063C5" w:rsidP="002063C5">
      <w:pPr>
        <w:widowControl w:val="0"/>
        <w:autoSpaceDE w:val="0"/>
        <w:autoSpaceDN w:val="0"/>
        <w:adjustRightInd w:val="0"/>
        <w:ind w:left="1440" w:hanging="720"/>
      </w:pPr>
    </w:p>
    <w:p w:rsidR="002063C5" w:rsidRDefault="002063C5" w:rsidP="002063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2063C5" w:rsidSect="00206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3C5"/>
    <w:rsid w:val="001E799C"/>
    <w:rsid w:val="002063C5"/>
    <w:rsid w:val="005C3366"/>
    <w:rsid w:val="005F5656"/>
    <w:rsid w:val="00771B6F"/>
    <w:rsid w:val="008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