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D4" w:rsidRDefault="00D646D4" w:rsidP="00D646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46D4" w:rsidRDefault="00D646D4" w:rsidP="00D646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760.920  Water Under Pressure</w:t>
      </w:r>
      <w:r>
        <w:t xml:space="preserve"> </w:t>
      </w:r>
    </w:p>
    <w:p w:rsidR="00D646D4" w:rsidRDefault="00D646D4" w:rsidP="00D646D4">
      <w:pPr>
        <w:widowControl w:val="0"/>
        <w:autoSpaceDE w:val="0"/>
        <w:autoSpaceDN w:val="0"/>
        <w:adjustRightInd w:val="0"/>
      </w:pPr>
    </w:p>
    <w:p w:rsidR="00D646D4" w:rsidRDefault="00D646D4" w:rsidP="00D646D4">
      <w:pPr>
        <w:widowControl w:val="0"/>
        <w:autoSpaceDE w:val="0"/>
        <w:autoSpaceDN w:val="0"/>
        <w:adjustRightInd w:val="0"/>
      </w:pPr>
      <w:r>
        <w:t xml:space="preserve">Water under pressure at the required temperatures shall be provided to all fixtures and equipment that use water. </w:t>
      </w:r>
    </w:p>
    <w:sectPr w:rsidR="00D646D4" w:rsidSect="00D646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46D4"/>
    <w:rsid w:val="005C3366"/>
    <w:rsid w:val="008B5C04"/>
    <w:rsid w:val="009533EB"/>
    <w:rsid w:val="00D646D4"/>
    <w:rsid w:val="00E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