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BE" w:rsidRDefault="00801ABE" w:rsidP="00801ABE">
      <w:pPr>
        <w:widowControl w:val="0"/>
        <w:autoSpaceDE w:val="0"/>
        <w:autoSpaceDN w:val="0"/>
        <w:adjustRightInd w:val="0"/>
      </w:pPr>
    </w:p>
    <w:p w:rsidR="00801ABE" w:rsidRDefault="00801ABE" w:rsidP="00801ABE">
      <w:pPr>
        <w:widowControl w:val="0"/>
        <w:autoSpaceDE w:val="0"/>
        <w:autoSpaceDN w:val="0"/>
        <w:adjustRightInd w:val="0"/>
        <w:jc w:val="center"/>
      </w:pPr>
      <w:r>
        <w:t>PART 695</w:t>
      </w:r>
    </w:p>
    <w:p w:rsidR="00801ABE" w:rsidRDefault="00801ABE" w:rsidP="00801ABE">
      <w:pPr>
        <w:widowControl w:val="0"/>
        <w:autoSpaceDE w:val="0"/>
        <w:autoSpaceDN w:val="0"/>
        <w:adjustRightInd w:val="0"/>
        <w:jc w:val="center"/>
      </w:pPr>
      <w:r>
        <w:t>IMMUNIZATION CODE</w:t>
      </w:r>
      <w:r w:rsidR="00D74BE7">
        <w:t xml:space="preserve"> (REPEALED)</w:t>
      </w:r>
      <w:bookmarkStart w:id="0" w:name="_GoBack"/>
      <w:bookmarkEnd w:id="0"/>
    </w:p>
    <w:p w:rsidR="00801ABE" w:rsidRDefault="00801ABE" w:rsidP="00801ABE">
      <w:pPr>
        <w:widowControl w:val="0"/>
        <w:autoSpaceDE w:val="0"/>
        <w:autoSpaceDN w:val="0"/>
        <w:adjustRightInd w:val="0"/>
      </w:pPr>
    </w:p>
    <w:sectPr w:rsidR="00801ABE" w:rsidSect="00801A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1ABE"/>
    <w:rsid w:val="000F1378"/>
    <w:rsid w:val="005C3366"/>
    <w:rsid w:val="00801ABE"/>
    <w:rsid w:val="00CC5579"/>
    <w:rsid w:val="00D46022"/>
    <w:rsid w:val="00D74BE7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DDEDBA-ED4B-44DA-A4EE-E06500C4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695</vt:lpstr>
    </vt:vector>
  </TitlesOfParts>
  <Company>General Assembly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695</dc:title>
  <dc:subject/>
  <dc:creator>Illinois General Assembly</dc:creator>
  <cp:keywords/>
  <dc:description/>
  <cp:lastModifiedBy>Dotts, Joyce M.</cp:lastModifiedBy>
  <cp:revision>5</cp:revision>
  <dcterms:created xsi:type="dcterms:W3CDTF">2012-06-22T00:43:00Z</dcterms:created>
  <dcterms:modified xsi:type="dcterms:W3CDTF">2016-02-25T19:23:00Z</dcterms:modified>
</cp:coreProperties>
</file>