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D6D8" w14:textId="29EFEA70" w:rsidR="00275D04" w:rsidRPr="00656A0D" w:rsidRDefault="006446A6" w:rsidP="007573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275D04" w:rsidRPr="00656A0D">
        <w:rPr>
          <w:b/>
          <w:bCs/>
        </w:rPr>
        <w:lastRenderedPageBreak/>
        <w:t xml:space="preserve">Section 692.APPENDIX A   </w:t>
      </w:r>
      <w:r w:rsidR="00B4232B">
        <w:rPr>
          <w:b/>
          <w:bCs/>
        </w:rPr>
        <w:t>2025</w:t>
      </w:r>
      <w:r w:rsidR="00275D04" w:rsidRPr="00656A0D">
        <w:rPr>
          <w:b/>
          <w:bCs/>
        </w:rPr>
        <w:t xml:space="preserve"> Poverty Income Guidelines</w:t>
      </w:r>
      <w:r w:rsidR="00275D04" w:rsidRPr="00656A0D">
        <w:rPr>
          <w:b/>
        </w:rPr>
        <w:t xml:space="preserve"> </w:t>
      </w:r>
    </w:p>
    <w:p w14:paraId="28AEFD81" w14:textId="77777777" w:rsidR="00B9641C" w:rsidRPr="00656A0D" w:rsidRDefault="00B9641C" w:rsidP="00757393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70"/>
        <w:gridCol w:w="3150"/>
        <w:gridCol w:w="3690"/>
      </w:tblGrid>
      <w:tr w:rsidR="00A8099D" w:rsidRPr="00656A0D" w14:paraId="1D67D947" w14:textId="77777777" w:rsidTr="00683363">
        <w:trPr>
          <w:trHeight w:val="530"/>
        </w:trPr>
        <w:tc>
          <w:tcPr>
            <w:tcW w:w="9810" w:type="dxa"/>
            <w:gridSpan w:val="3"/>
          </w:tcPr>
          <w:p w14:paraId="5C3FFA08" w14:textId="5C222F7F" w:rsidR="00A8099D" w:rsidRPr="00656A0D" w:rsidRDefault="00284A92" w:rsidP="004E6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="00A8099D" w:rsidRPr="00656A0D">
              <w:rPr>
                <w:b/>
                <w:sz w:val="28"/>
                <w:szCs w:val="28"/>
              </w:rPr>
              <w:t xml:space="preserve"> Health and Human Services Poverty Guidelines</w:t>
            </w:r>
          </w:p>
        </w:tc>
      </w:tr>
      <w:tr w:rsidR="00A8099D" w:rsidRPr="00656A0D" w14:paraId="44432D9F" w14:textId="77777777" w:rsidTr="00647FD9">
        <w:trPr>
          <w:trHeight w:val="702"/>
        </w:trPr>
        <w:tc>
          <w:tcPr>
            <w:tcW w:w="2970" w:type="dxa"/>
            <w:tcBorders>
              <w:right w:val="single" w:sz="4" w:space="0" w:color="auto"/>
            </w:tcBorders>
          </w:tcPr>
          <w:p w14:paraId="34074080" w14:textId="77777777" w:rsidR="008E5458" w:rsidRPr="00656A0D" w:rsidRDefault="008E5458" w:rsidP="00A8099D">
            <w:pPr>
              <w:jc w:val="center"/>
              <w:rPr>
                <w:b/>
              </w:rPr>
            </w:pPr>
          </w:p>
          <w:p w14:paraId="154241D3" w14:textId="77777777" w:rsidR="00A8099D" w:rsidRPr="00656A0D" w:rsidRDefault="00A8099D" w:rsidP="00A8099D">
            <w:pPr>
              <w:jc w:val="center"/>
              <w:rPr>
                <w:b/>
              </w:rPr>
            </w:pPr>
            <w:r w:rsidRPr="00656A0D">
              <w:rPr>
                <w:b/>
              </w:rPr>
              <w:t>Persons in Family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9E3EE88" w14:textId="77777777" w:rsidR="008E5458" w:rsidRPr="00656A0D" w:rsidRDefault="00C00841" w:rsidP="00A8099D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14:paraId="284297B2" w14:textId="77777777" w:rsidR="00A8099D" w:rsidRPr="00656A0D" w:rsidRDefault="00A8099D" w:rsidP="00A8099D">
            <w:pPr>
              <w:jc w:val="center"/>
              <w:rPr>
                <w:b/>
              </w:rPr>
            </w:pPr>
            <w:r w:rsidRPr="00656A0D">
              <w:rPr>
                <w:b/>
              </w:rPr>
              <w:t>Poverty Guideline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DC25BA9" w14:textId="77777777" w:rsidR="00A8099D" w:rsidRPr="00656A0D" w:rsidRDefault="00A8099D" w:rsidP="00A8099D">
            <w:pPr>
              <w:jc w:val="center"/>
              <w:rPr>
                <w:b/>
              </w:rPr>
            </w:pPr>
            <w:r w:rsidRPr="00656A0D">
              <w:rPr>
                <w:b/>
              </w:rPr>
              <w:t>Maximum Gross Annual Income ADAP 300% Eligibility</w:t>
            </w:r>
          </w:p>
        </w:tc>
      </w:tr>
      <w:tr w:rsidR="00A8099D" w:rsidRPr="00656A0D" w14:paraId="217092BB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603A14B0" w14:textId="77777777" w:rsidR="00A8099D" w:rsidRPr="00656A0D" w:rsidRDefault="00A8099D" w:rsidP="00A8099D">
            <w:pPr>
              <w:jc w:val="center"/>
            </w:pPr>
            <w:r w:rsidRPr="00656A0D">
              <w:t>1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F387B4E" w14:textId="740186ED" w:rsidR="00A8099D" w:rsidRPr="00656A0D" w:rsidRDefault="00B4232B" w:rsidP="006B03C5">
            <w:pPr>
              <w:ind w:right="1124"/>
              <w:jc w:val="right"/>
            </w:pPr>
            <w:r w:rsidRPr="004A330F">
              <w:t>$15,650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24DF313C" w14:textId="79A233CC" w:rsidR="00A8099D" w:rsidRPr="00656A0D" w:rsidRDefault="00B4232B" w:rsidP="004E66EE">
            <w:pPr>
              <w:ind w:right="1062"/>
              <w:jc w:val="right"/>
            </w:pPr>
            <w:r w:rsidRPr="004A330F">
              <w:t>$46,950</w:t>
            </w:r>
          </w:p>
        </w:tc>
      </w:tr>
      <w:tr w:rsidR="00A8099D" w:rsidRPr="00656A0D" w14:paraId="3D44FB53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76B9D1CB" w14:textId="77777777" w:rsidR="00A8099D" w:rsidRPr="00656A0D" w:rsidRDefault="00A8099D" w:rsidP="00A8099D">
            <w:pPr>
              <w:jc w:val="center"/>
            </w:pPr>
            <w:r w:rsidRPr="00656A0D">
              <w:t>2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1B24BFC" w14:textId="5EAA0322" w:rsidR="00A8099D" w:rsidRPr="00656A0D" w:rsidRDefault="00B4232B" w:rsidP="006B03C5">
            <w:pPr>
              <w:ind w:right="1124"/>
              <w:jc w:val="right"/>
            </w:pPr>
            <w:r w:rsidRPr="004A330F">
              <w:rPr>
                <w:color w:val="000000"/>
              </w:rPr>
              <w:t>21,150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4019EA79" w14:textId="3B470A17" w:rsidR="00A8099D" w:rsidRPr="00656A0D" w:rsidRDefault="00B4232B" w:rsidP="004E66EE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63,450</w:t>
            </w:r>
          </w:p>
        </w:tc>
      </w:tr>
      <w:tr w:rsidR="00A8099D" w:rsidRPr="00656A0D" w14:paraId="4C88D312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1A6A710D" w14:textId="77777777" w:rsidR="00A8099D" w:rsidRPr="00656A0D" w:rsidRDefault="00A8099D" w:rsidP="00A8099D">
            <w:pPr>
              <w:jc w:val="center"/>
            </w:pPr>
            <w:r w:rsidRPr="00656A0D">
              <w:t>3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07FC7A8" w14:textId="2F5AECEC" w:rsidR="00A8099D" w:rsidRPr="00656A0D" w:rsidRDefault="00B4232B" w:rsidP="006B03C5">
            <w:pPr>
              <w:ind w:right="1124"/>
              <w:jc w:val="right"/>
            </w:pPr>
            <w:r w:rsidRPr="004A330F">
              <w:rPr>
                <w:color w:val="000000"/>
              </w:rPr>
              <w:t>26,650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411B39E5" w14:textId="4E3FE809" w:rsidR="00A8099D" w:rsidRPr="00656A0D" w:rsidRDefault="00B4232B" w:rsidP="004E66EE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79,950</w:t>
            </w:r>
          </w:p>
        </w:tc>
      </w:tr>
      <w:tr w:rsidR="00CE66BB" w:rsidRPr="00656A0D" w14:paraId="7120D16A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3816266B" w14:textId="77777777" w:rsidR="00CE66BB" w:rsidRPr="00656A0D" w:rsidRDefault="00CE66BB" w:rsidP="00CE66BB">
            <w:pPr>
              <w:jc w:val="center"/>
            </w:pPr>
            <w:r w:rsidRPr="00656A0D">
              <w:t>4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4CC9849" w14:textId="04B573FF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32,150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77FAF1F2" w14:textId="402F9F21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96,450</w:t>
            </w:r>
          </w:p>
        </w:tc>
      </w:tr>
      <w:tr w:rsidR="00CE66BB" w:rsidRPr="00656A0D" w14:paraId="3F1831C3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130EBD22" w14:textId="77777777" w:rsidR="00CE66BB" w:rsidRPr="00656A0D" w:rsidRDefault="00CE66BB" w:rsidP="00CE66BB">
            <w:pPr>
              <w:jc w:val="center"/>
            </w:pPr>
            <w:r w:rsidRPr="00656A0D">
              <w:t>5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377A6AF0" w14:textId="7DF8963E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37,650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6E654BC2" w14:textId="44A8BFE2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112,950</w:t>
            </w:r>
          </w:p>
        </w:tc>
      </w:tr>
      <w:tr w:rsidR="00CE66BB" w:rsidRPr="00656A0D" w14:paraId="4471ECC3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1E39C90E" w14:textId="77777777" w:rsidR="00CE66BB" w:rsidRPr="00656A0D" w:rsidRDefault="00CE66BB" w:rsidP="00CE66BB">
            <w:pPr>
              <w:jc w:val="center"/>
            </w:pPr>
            <w:r w:rsidRPr="00656A0D">
              <w:t>6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9E2CEF1" w14:textId="18D62895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43,150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7D29B782" w14:textId="6ADF89AF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129,450</w:t>
            </w:r>
          </w:p>
        </w:tc>
      </w:tr>
      <w:tr w:rsidR="00CE66BB" w:rsidRPr="00656A0D" w14:paraId="5FD0DA4E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6194DC77" w14:textId="77777777" w:rsidR="00CE66BB" w:rsidRPr="00656A0D" w:rsidRDefault="00CE66BB" w:rsidP="00CE66BB">
            <w:pPr>
              <w:jc w:val="center"/>
            </w:pPr>
            <w:r w:rsidRPr="00656A0D">
              <w:t>7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6DAA317" w14:textId="1CB1E933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48,650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2CAF6560" w14:textId="704C0F48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145,950</w:t>
            </w:r>
          </w:p>
        </w:tc>
      </w:tr>
      <w:tr w:rsidR="00CE66BB" w:rsidRPr="00656A0D" w14:paraId="6F311D87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6A53D8A5" w14:textId="77777777" w:rsidR="00CE66BB" w:rsidRPr="00656A0D" w:rsidRDefault="00CE66BB" w:rsidP="00CE66BB">
            <w:pPr>
              <w:jc w:val="center"/>
            </w:pPr>
            <w:r w:rsidRPr="00656A0D">
              <w:t>8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2DAB2AE1" w14:textId="30F3417B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54,150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1A98B3A9" w14:textId="7F23DD21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162,450</w:t>
            </w:r>
          </w:p>
        </w:tc>
      </w:tr>
      <w:tr w:rsidR="00CE66BB" w:rsidRPr="00656A0D" w14:paraId="0EEB98C5" w14:textId="77777777" w:rsidTr="00647FD9">
        <w:tc>
          <w:tcPr>
            <w:tcW w:w="2970" w:type="dxa"/>
            <w:tcBorders>
              <w:right w:val="single" w:sz="4" w:space="0" w:color="auto"/>
            </w:tcBorders>
          </w:tcPr>
          <w:p w14:paraId="4A46BAA7" w14:textId="77777777" w:rsidR="00CE66BB" w:rsidRPr="00656A0D" w:rsidRDefault="00CE66BB" w:rsidP="00CE66BB">
            <w:r w:rsidRPr="00656A0D">
              <w:t>For additional persons, add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16738731" w14:textId="1DE725D7" w:rsidR="00CE66BB" w:rsidRPr="00656A0D" w:rsidRDefault="00B4232B" w:rsidP="00CE66BB">
            <w:pPr>
              <w:ind w:right="1124"/>
              <w:jc w:val="right"/>
            </w:pPr>
            <w:r w:rsidRPr="004A330F">
              <w:rPr>
                <w:color w:val="000000"/>
              </w:rPr>
              <w:t>5,500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14:paraId="69161334" w14:textId="47A35D7B" w:rsidR="00CE66BB" w:rsidRPr="00656A0D" w:rsidRDefault="00B4232B" w:rsidP="00CE66BB">
            <w:pPr>
              <w:ind w:right="1062"/>
              <w:jc w:val="right"/>
              <w:rPr>
                <w:color w:val="000000"/>
              </w:rPr>
            </w:pPr>
            <w:r w:rsidRPr="004A330F">
              <w:rPr>
                <w:color w:val="000000"/>
              </w:rPr>
              <w:t>16,500</w:t>
            </w:r>
          </w:p>
        </w:tc>
      </w:tr>
      <w:tr w:rsidR="00CE66BB" w:rsidRPr="00656A0D" w14:paraId="4E4F4AAC" w14:textId="77777777" w:rsidTr="00FE1B8B">
        <w:trPr>
          <w:trHeight w:val="377"/>
        </w:trPr>
        <w:tc>
          <w:tcPr>
            <w:tcW w:w="9810" w:type="dxa"/>
            <w:gridSpan w:val="3"/>
            <w:vAlign w:val="bottom"/>
          </w:tcPr>
          <w:p w14:paraId="7F508019" w14:textId="4F1534F1" w:rsidR="00CE66BB" w:rsidRPr="00656A0D" w:rsidRDefault="00CE66BB" w:rsidP="00CE66BB">
            <w:pPr>
              <w:ind w:right="1062"/>
              <w:rPr>
                <w:color w:val="000000"/>
              </w:rPr>
            </w:pPr>
            <w:r>
              <w:t>See</w:t>
            </w:r>
            <w:r w:rsidRPr="00AA44F2">
              <w:t xml:space="preserve">: </w:t>
            </w:r>
            <w:r>
              <w:t xml:space="preserve"> </w:t>
            </w:r>
            <w:r w:rsidRPr="009E6612">
              <w:t>Federal Register</w:t>
            </w:r>
            <w:r>
              <w:t xml:space="preserve">:  </w:t>
            </w:r>
            <w:r w:rsidR="00B4232B">
              <w:t>90</w:t>
            </w:r>
            <w:r>
              <w:t xml:space="preserve"> FR </w:t>
            </w:r>
            <w:r w:rsidR="00B4232B">
              <w:t>5917</w:t>
            </w:r>
            <w:r>
              <w:t xml:space="preserve">, January 17, </w:t>
            </w:r>
            <w:r w:rsidR="00B4232B">
              <w:t>2025</w:t>
            </w:r>
          </w:p>
        </w:tc>
      </w:tr>
    </w:tbl>
    <w:p w14:paraId="52F0919C" w14:textId="77777777" w:rsidR="00275D04" w:rsidRPr="00656A0D" w:rsidRDefault="00275D04" w:rsidP="00275D04">
      <w:pPr>
        <w:widowControl w:val="0"/>
        <w:autoSpaceDE w:val="0"/>
        <w:autoSpaceDN w:val="0"/>
        <w:adjustRightInd w:val="0"/>
      </w:pPr>
    </w:p>
    <w:p w14:paraId="720EE170" w14:textId="3F413581" w:rsidR="00E67A84" w:rsidRPr="00656A0D" w:rsidRDefault="00B4232B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66BD2">
        <w:t>11543</w:t>
      </w:r>
      <w:r w:rsidRPr="004E27CF">
        <w:t xml:space="preserve">, effective </w:t>
      </w:r>
      <w:r w:rsidR="00566BD2">
        <w:t>August 29, 2025</w:t>
      </w:r>
      <w:r w:rsidRPr="004E27CF">
        <w:t>)</w:t>
      </w:r>
    </w:p>
    <w:sectPr w:rsidR="00E67A84" w:rsidRPr="00656A0D" w:rsidSect="00275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D04"/>
    <w:rsid w:val="000169DD"/>
    <w:rsid w:val="00021A3F"/>
    <w:rsid w:val="00051101"/>
    <w:rsid w:val="000D09F9"/>
    <w:rsid w:val="000F1B18"/>
    <w:rsid w:val="0018240A"/>
    <w:rsid w:val="00200211"/>
    <w:rsid w:val="0025357E"/>
    <w:rsid w:val="00263E8E"/>
    <w:rsid w:val="00265416"/>
    <w:rsid w:val="00275D04"/>
    <w:rsid w:val="00284A92"/>
    <w:rsid w:val="002B12D3"/>
    <w:rsid w:val="003224D0"/>
    <w:rsid w:val="003753DB"/>
    <w:rsid w:val="00376855"/>
    <w:rsid w:val="00376F27"/>
    <w:rsid w:val="003D7025"/>
    <w:rsid w:val="003F2A36"/>
    <w:rsid w:val="003F596A"/>
    <w:rsid w:val="00406E7C"/>
    <w:rsid w:val="004338BA"/>
    <w:rsid w:val="004B1635"/>
    <w:rsid w:val="004B4A49"/>
    <w:rsid w:val="004C160D"/>
    <w:rsid w:val="004E1854"/>
    <w:rsid w:val="004E66EE"/>
    <w:rsid w:val="00511723"/>
    <w:rsid w:val="005120F6"/>
    <w:rsid w:val="00517580"/>
    <w:rsid w:val="00522314"/>
    <w:rsid w:val="00543CB4"/>
    <w:rsid w:val="00563C64"/>
    <w:rsid w:val="00566BD2"/>
    <w:rsid w:val="005C3366"/>
    <w:rsid w:val="00614023"/>
    <w:rsid w:val="0063755B"/>
    <w:rsid w:val="006413C4"/>
    <w:rsid w:val="006446A6"/>
    <w:rsid w:val="00647FD9"/>
    <w:rsid w:val="00656A0D"/>
    <w:rsid w:val="00683363"/>
    <w:rsid w:val="006B03C5"/>
    <w:rsid w:val="006F4C4B"/>
    <w:rsid w:val="006F5496"/>
    <w:rsid w:val="007003CC"/>
    <w:rsid w:val="0073651C"/>
    <w:rsid w:val="00757393"/>
    <w:rsid w:val="00784F2D"/>
    <w:rsid w:val="007911E3"/>
    <w:rsid w:val="007919AF"/>
    <w:rsid w:val="007B3CFA"/>
    <w:rsid w:val="007D6280"/>
    <w:rsid w:val="00880F5B"/>
    <w:rsid w:val="008E5458"/>
    <w:rsid w:val="00971B26"/>
    <w:rsid w:val="009914B0"/>
    <w:rsid w:val="009C1B58"/>
    <w:rsid w:val="009E6612"/>
    <w:rsid w:val="00A27595"/>
    <w:rsid w:val="00A34151"/>
    <w:rsid w:val="00A42124"/>
    <w:rsid w:val="00A8099D"/>
    <w:rsid w:val="00AA0162"/>
    <w:rsid w:val="00AA44F2"/>
    <w:rsid w:val="00AC5F73"/>
    <w:rsid w:val="00B1198B"/>
    <w:rsid w:val="00B330DD"/>
    <w:rsid w:val="00B4232B"/>
    <w:rsid w:val="00B46E14"/>
    <w:rsid w:val="00B64C83"/>
    <w:rsid w:val="00B9641C"/>
    <w:rsid w:val="00BA2028"/>
    <w:rsid w:val="00BA29C3"/>
    <w:rsid w:val="00C00841"/>
    <w:rsid w:val="00C2722A"/>
    <w:rsid w:val="00C54CC0"/>
    <w:rsid w:val="00C83575"/>
    <w:rsid w:val="00CA4F50"/>
    <w:rsid w:val="00CA54D1"/>
    <w:rsid w:val="00CD3FC6"/>
    <w:rsid w:val="00CE66BB"/>
    <w:rsid w:val="00D06917"/>
    <w:rsid w:val="00D20DF8"/>
    <w:rsid w:val="00D3326D"/>
    <w:rsid w:val="00D341B9"/>
    <w:rsid w:val="00D816D8"/>
    <w:rsid w:val="00DB5333"/>
    <w:rsid w:val="00E050CB"/>
    <w:rsid w:val="00E23D3E"/>
    <w:rsid w:val="00E67A84"/>
    <w:rsid w:val="00EC29C2"/>
    <w:rsid w:val="00ED41E7"/>
    <w:rsid w:val="00EF657D"/>
    <w:rsid w:val="00FC04CB"/>
    <w:rsid w:val="00FD11AA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E988A9"/>
  <w15:docId w15:val="{3F711259-C251-41ED-890F-5FCC95FB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2025-08-11T15:04:00Z</dcterms:created>
  <dcterms:modified xsi:type="dcterms:W3CDTF">2025-09-12T12:56:00Z</dcterms:modified>
</cp:coreProperties>
</file>