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6F" w:rsidRDefault="00385F6F" w:rsidP="00853E4D">
      <w:pPr>
        <w:jc w:val="center"/>
      </w:pPr>
      <w:bookmarkStart w:id="0" w:name="_GoBack"/>
      <w:bookmarkEnd w:id="0"/>
    </w:p>
    <w:p w:rsidR="001333ED" w:rsidRPr="00ED79C3" w:rsidRDefault="001333ED" w:rsidP="00853E4D">
      <w:pPr>
        <w:jc w:val="center"/>
      </w:pPr>
      <w:r>
        <w:t xml:space="preserve">SUBPART B:  </w:t>
      </w:r>
      <w:r w:rsidRPr="00ED79C3">
        <w:t>AFRICAN-AMERICAN HIV/AIDS RESPONSE ACT GRANTS</w:t>
      </w:r>
    </w:p>
    <w:sectPr w:rsidR="001333ED" w:rsidRP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99" w:rsidRDefault="00571B99">
      <w:r>
        <w:separator/>
      </w:r>
    </w:p>
  </w:endnote>
  <w:endnote w:type="continuationSeparator" w:id="0">
    <w:p w:rsidR="00571B99" w:rsidRDefault="0057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99" w:rsidRDefault="00571B99">
      <w:r>
        <w:separator/>
      </w:r>
    </w:p>
  </w:footnote>
  <w:footnote w:type="continuationSeparator" w:id="0">
    <w:p w:rsidR="00571B99" w:rsidRDefault="00571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4F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333ED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5F6F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1B99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67988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0B16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E4D"/>
    <w:rsid w:val="0086679B"/>
    <w:rsid w:val="00870EF2"/>
    <w:rsid w:val="008717C5"/>
    <w:rsid w:val="0088338B"/>
    <w:rsid w:val="0088496F"/>
    <w:rsid w:val="008923A8"/>
    <w:rsid w:val="00895851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4FF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070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058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3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3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