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55B" w:rsidRDefault="0075155B" w:rsidP="0075155B">
      <w:pPr>
        <w:widowControl w:val="0"/>
        <w:autoSpaceDE w:val="0"/>
        <w:autoSpaceDN w:val="0"/>
        <w:adjustRightInd w:val="0"/>
      </w:pPr>
      <w:bookmarkStart w:id="0" w:name="_GoBack"/>
      <w:bookmarkEnd w:id="0"/>
    </w:p>
    <w:p w:rsidR="0075155B" w:rsidRDefault="0075155B" w:rsidP="0075155B">
      <w:pPr>
        <w:widowControl w:val="0"/>
        <w:autoSpaceDE w:val="0"/>
        <w:autoSpaceDN w:val="0"/>
        <w:adjustRightInd w:val="0"/>
      </w:pPr>
      <w:r>
        <w:rPr>
          <w:b/>
          <w:bCs/>
        </w:rPr>
        <w:t>Section 690.100  Diseases and Conditions</w:t>
      </w:r>
      <w:r>
        <w:t xml:space="preserve"> </w:t>
      </w:r>
    </w:p>
    <w:p w:rsidR="0075155B" w:rsidRDefault="0075155B" w:rsidP="0075155B">
      <w:pPr>
        <w:widowControl w:val="0"/>
        <w:autoSpaceDE w:val="0"/>
        <w:autoSpaceDN w:val="0"/>
        <w:adjustRightInd w:val="0"/>
      </w:pPr>
    </w:p>
    <w:p w:rsidR="0075155B" w:rsidRDefault="0075155B" w:rsidP="0075155B">
      <w:pPr>
        <w:widowControl w:val="0"/>
        <w:autoSpaceDE w:val="0"/>
        <w:autoSpaceDN w:val="0"/>
        <w:adjustRightInd w:val="0"/>
      </w:pPr>
      <w:r>
        <w:t xml:space="preserve">The following are declared to be contagious, infectious, </w:t>
      </w:r>
      <w:r w:rsidR="00755DE1">
        <w:t>or</w:t>
      </w:r>
      <w:r w:rsidR="00F97264">
        <w:t xml:space="preserve"> </w:t>
      </w:r>
      <w:r>
        <w:t xml:space="preserve">communicable and </w:t>
      </w:r>
      <w:r w:rsidR="00F97264">
        <w:t xml:space="preserve">may be </w:t>
      </w:r>
      <w:r>
        <w:t>dangerous to the public health</w:t>
      </w:r>
      <w:r w:rsidR="00F97264">
        <w:t>.  Each</w:t>
      </w:r>
      <w:r>
        <w:t xml:space="preserve"> suspected or diagnosed case shall be reported to the local health authority</w:t>
      </w:r>
      <w:r w:rsidR="00A5125D">
        <w:t>,</w:t>
      </w:r>
      <w:r>
        <w:t xml:space="preserve"> who shall subsequently report each case to the Illinois Department of Public Health.  </w:t>
      </w:r>
    </w:p>
    <w:p w:rsidR="00666B39" w:rsidRDefault="00666B39" w:rsidP="0075155B">
      <w:pPr>
        <w:widowControl w:val="0"/>
        <w:autoSpaceDE w:val="0"/>
        <w:autoSpaceDN w:val="0"/>
        <w:adjustRightInd w:val="0"/>
      </w:pPr>
    </w:p>
    <w:p w:rsidR="0075155B" w:rsidRDefault="0075155B" w:rsidP="0075155B">
      <w:pPr>
        <w:widowControl w:val="0"/>
        <w:autoSpaceDE w:val="0"/>
        <w:autoSpaceDN w:val="0"/>
        <w:adjustRightInd w:val="0"/>
        <w:ind w:left="1440" w:hanging="720"/>
      </w:pPr>
      <w:r>
        <w:t>a)</w:t>
      </w:r>
      <w:r>
        <w:tab/>
        <w:t xml:space="preserve">Class I(a) </w:t>
      </w:r>
    </w:p>
    <w:p w:rsidR="00F97264" w:rsidRDefault="0075155B" w:rsidP="00F97264">
      <w:pPr>
        <w:ind w:left="1440"/>
      </w:pPr>
      <w:r>
        <w:t xml:space="preserve">The following diseases shall be reported immediately (within 3 hours) upon initial clinical suspicion of the disease to the local health </w:t>
      </w:r>
      <w:r w:rsidR="00F97264">
        <w:t>authority</w:t>
      </w:r>
      <w:r>
        <w:t xml:space="preserve">, who shall then report to the Department immediately (within 3 hours).  This interval applies to primary reporters identified in Section 690.200(a)(1) who are required to report to local health authorities and to local health authorities who are required to report to the Department.  The Section number associated with each of the listed diseases indicates the </w:t>
      </w:r>
      <w:r w:rsidR="00F97264">
        <w:t>Section</w:t>
      </w:r>
      <w:r>
        <w:t xml:space="preserve"> under which the diseases are reportable. </w:t>
      </w:r>
      <w:r w:rsidR="00F97264" w:rsidRPr="00F7715E">
        <w:t>Laboratory specimens of agents required to be submitted under Subpart C shall be submitted within 24 hours to the Department laboratory.</w:t>
      </w:r>
    </w:p>
    <w:p w:rsidR="00F97264" w:rsidRPr="00F7715E" w:rsidRDefault="00F97264" w:rsidP="00F97264">
      <w:pPr>
        <w:ind w:left="1440"/>
      </w:pPr>
    </w:p>
    <w:tbl>
      <w:tblPr>
        <w:tblW w:w="8208" w:type="dxa"/>
        <w:tblInd w:w="1533" w:type="dxa"/>
        <w:tblLook w:val="0000" w:firstRow="0" w:lastRow="0" w:firstColumn="0" w:lastColumn="0" w:noHBand="0" w:noVBand="0"/>
      </w:tblPr>
      <w:tblGrid>
        <w:gridCol w:w="627"/>
        <w:gridCol w:w="6420"/>
        <w:gridCol w:w="1161"/>
      </w:tblGrid>
      <w:tr w:rsidR="00F97264" w:rsidTr="00952AFC">
        <w:tblPrEx>
          <w:tblCellMar>
            <w:top w:w="0" w:type="dxa"/>
            <w:bottom w:w="0" w:type="dxa"/>
          </w:tblCellMar>
        </w:tblPrEx>
        <w:tc>
          <w:tcPr>
            <w:tcW w:w="627" w:type="dxa"/>
          </w:tcPr>
          <w:p w:rsidR="00F97264" w:rsidRDefault="00F97264" w:rsidP="0075155B">
            <w:pPr>
              <w:widowControl w:val="0"/>
              <w:autoSpaceDE w:val="0"/>
              <w:autoSpaceDN w:val="0"/>
              <w:adjustRightInd w:val="0"/>
            </w:pPr>
            <w:r w:rsidRPr="00F7715E">
              <w:t>1)</w:t>
            </w:r>
          </w:p>
        </w:tc>
        <w:tc>
          <w:tcPr>
            <w:tcW w:w="6420" w:type="dxa"/>
          </w:tcPr>
          <w:p w:rsidR="00F97264" w:rsidRDefault="00F97264" w:rsidP="00F97264">
            <w:pPr>
              <w:widowControl w:val="0"/>
              <w:autoSpaceDE w:val="0"/>
              <w:autoSpaceDN w:val="0"/>
              <w:adjustRightInd w:val="0"/>
            </w:pPr>
            <w:r w:rsidRPr="00F7715E">
              <w:t>Any unusual case or cluster of cases that may indicate a public health hazard</w:t>
            </w:r>
          </w:p>
        </w:tc>
        <w:tc>
          <w:tcPr>
            <w:tcW w:w="1161" w:type="dxa"/>
            <w:vAlign w:val="bottom"/>
          </w:tcPr>
          <w:p w:rsidR="00F97264" w:rsidRDefault="00F97264" w:rsidP="00F97264">
            <w:pPr>
              <w:widowControl w:val="0"/>
              <w:autoSpaceDE w:val="0"/>
              <w:autoSpaceDN w:val="0"/>
              <w:adjustRightInd w:val="0"/>
            </w:pPr>
            <w:r w:rsidRPr="00F7715E">
              <w:t>690.295</w:t>
            </w:r>
          </w:p>
        </w:tc>
      </w:tr>
      <w:tr w:rsidR="00F97264" w:rsidTr="00952AFC">
        <w:tblPrEx>
          <w:tblCellMar>
            <w:top w:w="0" w:type="dxa"/>
            <w:bottom w:w="0" w:type="dxa"/>
          </w:tblCellMar>
        </w:tblPrEx>
        <w:tc>
          <w:tcPr>
            <w:tcW w:w="627" w:type="dxa"/>
          </w:tcPr>
          <w:p w:rsidR="00F97264" w:rsidRDefault="00F97264" w:rsidP="0075155B">
            <w:pPr>
              <w:widowControl w:val="0"/>
              <w:autoSpaceDE w:val="0"/>
              <w:autoSpaceDN w:val="0"/>
              <w:adjustRightInd w:val="0"/>
            </w:pPr>
          </w:p>
        </w:tc>
        <w:tc>
          <w:tcPr>
            <w:tcW w:w="6420" w:type="dxa"/>
          </w:tcPr>
          <w:p w:rsidR="00F97264" w:rsidRDefault="00F97264" w:rsidP="0075155B">
            <w:pPr>
              <w:widowControl w:val="0"/>
              <w:autoSpaceDE w:val="0"/>
              <w:autoSpaceDN w:val="0"/>
              <w:adjustRightInd w:val="0"/>
            </w:pPr>
          </w:p>
        </w:tc>
        <w:tc>
          <w:tcPr>
            <w:tcW w:w="1161" w:type="dxa"/>
          </w:tcPr>
          <w:p w:rsidR="00F97264" w:rsidRDefault="00F97264" w:rsidP="0075155B">
            <w:pPr>
              <w:widowControl w:val="0"/>
              <w:autoSpaceDE w:val="0"/>
              <w:autoSpaceDN w:val="0"/>
              <w:adjustRightInd w:val="0"/>
            </w:pPr>
          </w:p>
        </w:tc>
      </w:tr>
      <w:tr w:rsidR="00F97264" w:rsidTr="00952AFC">
        <w:tblPrEx>
          <w:tblCellMar>
            <w:top w:w="0" w:type="dxa"/>
            <w:bottom w:w="0" w:type="dxa"/>
          </w:tblCellMar>
        </w:tblPrEx>
        <w:tc>
          <w:tcPr>
            <w:tcW w:w="627" w:type="dxa"/>
          </w:tcPr>
          <w:p w:rsidR="00F97264" w:rsidRDefault="00F97264" w:rsidP="0075155B">
            <w:pPr>
              <w:widowControl w:val="0"/>
              <w:autoSpaceDE w:val="0"/>
              <w:autoSpaceDN w:val="0"/>
              <w:adjustRightInd w:val="0"/>
            </w:pPr>
            <w:r w:rsidRPr="00F7715E">
              <w:t>2)</w:t>
            </w:r>
          </w:p>
        </w:tc>
        <w:tc>
          <w:tcPr>
            <w:tcW w:w="6420" w:type="dxa"/>
          </w:tcPr>
          <w:p w:rsidR="00F97264" w:rsidRDefault="00F97264" w:rsidP="0075155B">
            <w:pPr>
              <w:widowControl w:val="0"/>
              <w:autoSpaceDE w:val="0"/>
              <w:autoSpaceDN w:val="0"/>
              <w:adjustRightInd w:val="0"/>
            </w:pPr>
            <w:r w:rsidRPr="00F7715E">
              <w:t>Anthrax*</w:t>
            </w:r>
          </w:p>
        </w:tc>
        <w:tc>
          <w:tcPr>
            <w:tcW w:w="1161" w:type="dxa"/>
          </w:tcPr>
          <w:p w:rsidR="00F97264" w:rsidRDefault="00F97264" w:rsidP="0075155B">
            <w:pPr>
              <w:widowControl w:val="0"/>
              <w:autoSpaceDE w:val="0"/>
              <w:autoSpaceDN w:val="0"/>
              <w:adjustRightInd w:val="0"/>
            </w:pPr>
            <w:r w:rsidRPr="00F7715E">
              <w:t>690.320</w:t>
            </w:r>
          </w:p>
        </w:tc>
      </w:tr>
      <w:tr w:rsidR="00F97264" w:rsidTr="00952AFC">
        <w:tblPrEx>
          <w:tblCellMar>
            <w:top w:w="0" w:type="dxa"/>
            <w:bottom w:w="0" w:type="dxa"/>
          </w:tblCellMar>
        </w:tblPrEx>
        <w:tc>
          <w:tcPr>
            <w:tcW w:w="627" w:type="dxa"/>
          </w:tcPr>
          <w:p w:rsidR="00F97264" w:rsidRDefault="00F97264" w:rsidP="0075155B">
            <w:pPr>
              <w:widowControl w:val="0"/>
              <w:autoSpaceDE w:val="0"/>
              <w:autoSpaceDN w:val="0"/>
              <w:adjustRightInd w:val="0"/>
            </w:pPr>
          </w:p>
        </w:tc>
        <w:tc>
          <w:tcPr>
            <w:tcW w:w="6420" w:type="dxa"/>
          </w:tcPr>
          <w:p w:rsidR="00F97264" w:rsidRDefault="00F97264" w:rsidP="0075155B">
            <w:pPr>
              <w:widowControl w:val="0"/>
              <w:autoSpaceDE w:val="0"/>
              <w:autoSpaceDN w:val="0"/>
              <w:adjustRightInd w:val="0"/>
            </w:pPr>
          </w:p>
        </w:tc>
        <w:tc>
          <w:tcPr>
            <w:tcW w:w="1161" w:type="dxa"/>
          </w:tcPr>
          <w:p w:rsidR="00F97264" w:rsidRDefault="00F97264" w:rsidP="0075155B">
            <w:pPr>
              <w:widowControl w:val="0"/>
              <w:autoSpaceDE w:val="0"/>
              <w:autoSpaceDN w:val="0"/>
              <w:adjustRightInd w:val="0"/>
            </w:pPr>
          </w:p>
        </w:tc>
      </w:tr>
      <w:tr w:rsidR="00F97264" w:rsidTr="00952AFC">
        <w:tblPrEx>
          <w:tblCellMar>
            <w:top w:w="0" w:type="dxa"/>
            <w:bottom w:w="0" w:type="dxa"/>
          </w:tblCellMar>
        </w:tblPrEx>
        <w:tc>
          <w:tcPr>
            <w:tcW w:w="627" w:type="dxa"/>
          </w:tcPr>
          <w:p w:rsidR="00F97264" w:rsidRDefault="00F97264" w:rsidP="0075155B">
            <w:pPr>
              <w:widowControl w:val="0"/>
              <w:autoSpaceDE w:val="0"/>
              <w:autoSpaceDN w:val="0"/>
              <w:adjustRightInd w:val="0"/>
            </w:pPr>
            <w:r w:rsidRPr="00F7715E">
              <w:t>3)</w:t>
            </w:r>
          </w:p>
        </w:tc>
        <w:tc>
          <w:tcPr>
            <w:tcW w:w="6420" w:type="dxa"/>
          </w:tcPr>
          <w:p w:rsidR="00F97264" w:rsidRDefault="00F97264" w:rsidP="0075155B">
            <w:pPr>
              <w:widowControl w:val="0"/>
              <w:autoSpaceDE w:val="0"/>
              <w:autoSpaceDN w:val="0"/>
              <w:adjustRightInd w:val="0"/>
            </w:pPr>
            <w:r w:rsidRPr="00F7715E">
              <w:t>Botulism, foodborne</w:t>
            </w:r>
          </w:p>
        </w:tc>
        <w:tc>
          <w:tcPr>
            <w:tcW w:w="1161" w:type="dxa"/>
          </w:tcPr>
          <w:p w:rsidR="00F97264" w:rsidRDefault="00F97264" w:rsidP="0075155B">
            <w:pPr>
              <w:widowControl w:val="0"/>
              <w:autoSpaceDE w:val="0"/>
              <w:autoSpaceDN w:val="0"/>
              <w:adjustRightInd w:val="0"/>
            </w:pPr>
            <w:r w:rsidRPr="00F7715E">
              <w:t>690.327</w:t>
            </w:r>
          </w:p>
        </w:tc>
      </w:tr>
      <w:tr w:rsidR="00F97264" w:rsidTr="00952AFC">
        <w:tblPrEx>
          <w:tblCellMar>
            <w:top w:w="0" w:type="dxa"/>
            <w:bottom w:w="0" w:type="dxa"/>
          </w:tblCellMar>
        </w:tblPrEx>
        <w:tc>
          <w:tcPr>
            <w:tcW w:w="627" w:type="dxa"/>
          </w:tcPr>
          <w:p w:rsidR="00F97264" w:rsidRDefault="00F97264" w:rsidP="0075155B">
            <w:pPr>
              <w:widowControl w:val="0"/>
              <w:autoSpaceDE w:val="0"/>
              <w:autoSpaceDN w:val="0"/>
              <w:adjustRightInd w:val="0"/>
            </w:pPr>
          </w:p>
        </w:tc>
        <w:tc>
          <w:tcPr>
            <w:tcW w:w="6420" w:type="dxa"/>
          </w:tcPr>
          <w:p w:rsidR="00F97264" w:rsidRDefault="00F97264" w:rsidP="0075155B">
            <w:pPr>
              <w:widowControl w:val="0"/>
              <w:autoSpaceDE w:val="0"/>
              <w:autoSpaceDN w:val="0"/>
              <w:adjustRightInd w:val="0"/>
            </w:pPr>
          </w:p>
        </w:tc>
        <w:tc>
          <w:tcPr>
            <w:tcW w:w="1161" w:type="dxa"/>
          </w:tcPr>
          <w:p w:rsidR="00F97264" w:rsidRDefault="00F97264" w:rsidP="0075155B">
            <w:pPr>
              <w:widowControl w:val="0"/>
              <w:autoSpaceDE w:val="0"/>
              <w:autoSpaceDN w:val="0"/>
              <w:adjustRightInd w:val="0"/>
            </w:pPr>
          </w:p>
        </w:tc>
      </w:tr>
      <w:tr w:rsidR="00F97264" w:rsidTr="00952AFC">
        <w:tblPrEx>
          <w:tblCellMar>
            <w:top w:w="0" w:type="dxa"/>
            <w:bottom w:w="0" w:type="dxa"/>
          </w:tblCellMar>
        </w:tblPrEx>
        <w:tc>
          <w:tcPr>
            <w:tcW w:w="627" w:type="dxa"/>
          </w:tcPr>
          <w:p w:rsidR="00F97264" w:rsidRDefault="00F97264" w:rsidP="0075155B">
            <w:pPr>
              <w:widowControl w:val="0"/>
              <w:autoSpaceDE w:val="0"/>
              <w:autoSpaceDN w:val="0"/>
              <w:adjustRightInd w:val="0"/>
            </w:pPr>
            <w:r w:rsidRPr="00F7715E">
              <w:t>4)</w:t>
            </w:r>
          </w:p>
        </w:tc>
        <w:tc>
          <w:tcPr>
            <w:tcW w:w="6420" w:type="dxa"/>
          </w:tcPr>
          <w:p w:rsidR="00F97264" w:rsidRDefault="00F97264" w:rsidP="00F97264">
            <w:pPr>
              <w:widowControl w:val="0"/>
              <w:autoSpaceDE w:val="0"/>
              <w:autoSpaceDN w:val="0"/>
              <w:adjustRightInd w:val="0"/>
            </w:pPr>
            <w:r w:rsidRPr="00F7715E">
              <w:t>Brucellosis* (if suspected to be a bioterrorist event</w:t>
            </w:r>
            <w:r>
              <w:t xml:space="preserve"> </w:t>
            </w:r>
            <w:r w:rsidRPr="00F7715E">
              <w:t>or part of an outbreak)</w:t>
            </w:r>
          </w:p>
        </w:tc>
        <w:tc>
          <w:tcPr>
            <w:tcW w:w="1161" w:type="dxa"/>
            <w:vAlign w:val="bottom"/>
          </w:tcPr>
          <w:p w:rsidR="00F97264" w:rsidRDefault="00F97264" w:rsidP="00F97264">
            <w:pPr>
              <w:widowControl w:val="0"/>
              <w:autoSpaceDE w:val="0"/>
              <w:autoSpaceDN w:val="0"/>
              <w:adjustRightInd w:val="0"/>
            </w:pPr>
            <w:r w:rsidRPr="00F7715E">
              <w:t>690.330</w:t>
            </w:r>
          </w:p>
        </w:tc>
      </w:tr>
      <w:tr w:rsidR="00F97264" w:rsidTr="00952AFC">
        <w:tblPrEx>
          <w:tblCellMar>
            <w:top w:w="0" w:type="dxa"/>
            <w:bottom w:w="0" w:type="dxa"/>
          </w:tblCellMar>
        </w:tblPrEx>
        <w:tc>
          <w:tcPr>
            <w:tcW w:w="627" w:type="dxa"/>
          </w:tcPr>
          <w:p w:rsidR="00F97264" w:rsidRDefault="00F97264" w:rsidP="0075155B">
            <w:pPr>
              <w:widowControl w:val="0"/>
              <w:autoSpaceDE w:val="0"/>
              <w:autoSpaceDN w:val="0"/>
              <w:adjustRightInd w:val="0"/>
            </w:pPr>
          </w:p>
        </w:tc>
        <w:tc>
          <w:tcPr>
            <w:tcW w:w="6420" w:type="dxa"/>
          </w:tcPr>
          <w:p w:rsidR="00F97264" w:rsidRDefault="00F97264" w:rsidP="0075155B">
            <w:pPr>
              <w:widowControl w:val="0"/>
              <w:autoSpaceDE w:val="0"/>
              <w:autoSpaceDN w:val="0"/>
              <w:adjustRightInd w:val="0"/>
            </w:pPr>
          </w:p>
        </w:tc>
        <w:tc>
          <w:tcPr>
            <w:tcW w:w="1161" w:type="dxa"/>
          </w:tcPr>
          <w:p w:rsidR="00F97264" w:rsidRDefault="00F97264" w:rsidP="0075155B">
            <w:pPr>
              <w:widowControl w:val="0"/>
              <w:autoSpaceDE w:val="0"/>
              <w:autoSpaceDN w:val="0"/>
              <w:adjustRightInd w:val="0"/>
            </w:pPr>
          </w:p>
        </w:tc>
      </w:tr>
      <w:tr w:rsidR="00755DE1" w:rsidTr="00952AFC">
        <w:tblPrEx>
          <w:tblCellMar>
            <w:top w:w="0" w:type="dxa"/>
            <w:bottom w:w="0" w:type="dxa"/>
          </w:tblCellMar>
        </w:tblPrEx>
        <w:tc>
          <w:tcPr>
            <w:tcW w:w="627" w:type="dxa"/>
          </w:tcPr>
          <w:p w:rsidR="00755DE1" w:rsidRDefault="00755DE1" w:rsidP="0075155B">
            <w:pPr>
              <w:widowControl w:val="0"/>
              <w:autoSpaceDE w:val="0"/>
              <w:autoSpaceDN w:val="0"/>
              <w:adjustRightInd w:val="0"/>
            </w:pPr>
            <w:r>
              <w:t>5)</w:t>
            </w:r>
          </w:p>
        </w:tc>
        <w:tc>
          <w:tcPr>
            <w:tcW w:w="6420" w:type="dxa"/>
          </w:tcPr>
          <w:p w:rsidR="00755DE1" w:rsidRDefault="00755DE1" w:rsidP="0075155B">
            <w:pPr>
              <w:widowControl w:val="0"/>
              <w:autoSpaceDE w:val="0"/>
              <w:autoSpaceDN w:val="0"/>
              <w:adjustRightInd w:val="0"/>
            </w:pPr>
            <w:r>
              <w:t>Influenza A, Novel Virus</w:t>
            </w:r>
          </w:p>
        </w:tc>
        <w:tc>
          <w:tcPr>
            <w:tcW w:w="1161" w:type="dxa"/>
          </w:tcPr>
          <w:p w:rsidR="00755DE1" w:rsidRDefault="00755DE1" w:rsidP="0075155B">
            <w:pPr>
              <w:widowControl w:val="0"/>
              <w:autoSpaceDE w:val="0"/>
              <w:autoSpaceDN w:val="0"/>
              <w:adjustRightInd w:val="0"/>
            </w:pPr>
            <w:r>
              <w:t>690.469</w:t>
            </w:r>
          </w:p>
        </w:tc>
      </w:tr>
      <w:tr w:rsidR="00755DE1" w:rsidTr="00952AFC">
        <w:tblPrEx>
          <w:tblCellMar>
            <w:top w:w="0" w:type="dxa"/>
            <w:bottom w:w="0" w:type="dxa"/>
          </w:tblCellMar>
        </w:tblPrEx>
        <w:tc>
          <w:tcPr>
            <w:tcW w:w="627" w:type="dxa"/>
          </w:tcPr>
          <w:p w:rsidR="00755DE1" w:rsidRDefault="00755DE1" w:rsidP="0075155B">
            <w:pPr>
              <w:widowControl w:val="0"/>
              <w:autoSpaceDE w:val="0"/>
              <w:autoSpaceDN w:val="0"/>
              <w:adjustRightInd w:val="0"/>
            </w:pPr>
          </w:p>
        </w:tc>
        <w:tc>
          <w:tcPr>
            <w:tcW w:w="6420" w:type="dxa"/>
          </w:tcPr>
          <w:p w:rsidR="00755DE1" w:rsidRDefault="00755DE1" w:rsidP="0075155B">
            <w:pPr>
              <w:widowControl w:val="0"/>
              <w:autoSpaceDE w:val="0"/>
              <w:autoSpaceDN w:val="0"/>
              <w:adjustRightInd w:val="0"/>
            </w:pPr>
          </w:p>
        </w:tc>
        <w:tc>
          <w:tcPr>
            <w:tcW w:w="1161" w:type="dxa"/>
          </w:tcPr>
          <w:p w:rsidR="00755DE1" w:rsidRDefault="00755DE1" w:rsidP="0075155B">
            <w:pPr>
              <w:widowControl w:val="0"/>
              <w:autoSpaceDE w:val="0"/>
              <w:autoSpaceDN w:val="0"/>
              <w:adjustRightInd w:val="0"/>
            </w:pPr>
          </w:p>
        </w:tc>
      </w:tr>
      <w:tr w:rsidR="00F97264" w:rsidTr="00952AFC">
        <w:tblPrEx>
          <w:tblCellMar>
            <w:top w:w="0" w:type="dxa"/>
            <w:bottom w:w="0" w:type="dxa"/>
          </w:tblCellMar>
        </w:tblPrEx>
        <w:tc>
          <w:tcPr>
            <w:tcW w:w="627" w:type="dxa"/>
          </w:tcPr>
          <w:p w:rsidR="00F97264" w:rsidRDefault="00755DE1" w:rsidP="0075155B">
            <w:pPr>
              <w:widowControl w:val="0"/>
              <w:autoSpaceDE w:val="0"/>
              <w:autoSpaceDN w:val="0"/>
              <w:adjustRightInd w:val="0"/>
            </w:pPr>
            <w:r>
              <w:t>6</w:t>
            </w:r>
            <w:r w:rsidR="00F97264" w:rsidRPr="00F7715E">
              <w:t>)</w:t>
            </w:r>
          </w:p>
        </w:tc>
        <w:tc>
          <w:tcPr>
            <w:tcW w:w="6420" w:type="dxa"/>
          </w:tcPr>
          <w:p w:rsidR="00F97264" w:rsidRDefault="00F97264" w:rsidP="0075155B">
            <w:pPr>
              <w:widowControl w:val="0"/>
              <w:autoSpaceDE w:val="0"/>
              <w:autoSpaceDN w:val="0"/>
              <w:adjustRightInd w:val="0"/>
            </w:pPr>
            <w:r w:rsidRPr="00F7715E">
              <w:t>Plague*</w:t>
            </w:r>
          </w:p>
        </w:tc>
        <w:tc>
          <w:tcPr>
            <w:tcW w:w="1161" w:type="dxa"/>
          </w:tcPr>
          <w:p w:rsidR="00F97264" w:rsidRDefault="00F97264" w:rsidP="0075155B">
            <w:pPr>
              <w:widowControl w:val="0"/>
              <w:autoSpaceDE w:val="0"/>
              <w:autoSpaceDN w:val="0"/>
              <w:adjustRightInd w:val="0"/>
            </w:pPr>
            <w:r w:rsidRPr="00F7715E">
              <w:t>690.570</w:t>
            </w:r>
          </w:p>
        </w:tc>
      </w:tr>
      <w:tr w:rsidR="00F97264" w:rsidTr="00952AFC">
        <w:tblPrEx>
          <w:tblCellMar>
            <w:top w:w="0" w:type="dxa"/>
            <w:bottom w:w="0" w:type="dxa"/>
          </w:tblCellMar>
        </w:tblPrEx>
        <w:tc>
          <w:tcPr>
            <w:tcW w:w="627" w:type="dxa"/>
          </w:tcPr>
          <w:p w:rsidR="00F97264" w:rsidRDefault="00F97264" w:rsidP="0075155B">
            <w:pPr>
              <w:widowControl w:val="0"/>
              <w:autoSpaceDE w:val="0"/>
              <w:autoSpaceDN w:val="0"/>
              <w:adjustRightInd w:val="0"/>
            </w:pPr>
          </w:p>
        </w:tc>
        <w:tc>
          <w:tcPr>
            <w:tcW w:w="6420" w:type="dxa"/>
          </w:tcPr>
          <w:p w:rsidR="00F97264" w:rsidRDefault="00F97264" w:rsidP="0075155B">
            <w:pPr>
              <w:widowControl w:val="0"/>
              <w:autoSpaceDE w:val="0"/>
              <w:autoSpaceDN w:val="0"/>
              <w:adjustRightInd w:val="0"/>
            </w:pPr>
          </w:p>
        </w:tc>
        <w:tc>
          <w:tcPr>
            <w:tcW w:w="1161" w:type="dxa"/>
          </w:tcPr>
          <w:p w:rsidR="00F97264" w:rsidRDefault="00F97264" w:rsidP="0075155B">
            <w:pPr>
              <w:widowControl w:val="0"/>
              <w:autoSpaceDE w:val="0"/>
              <w:autoSpaceDN w:val="0"/>
              <w:adjustRightInd w:val="0"/>
            </w:pPr>
          </w:p>
        </w:tc>
      </w:tr>
      <w:tr w:rsidR="00F97264" w:rsidTr="00952AFC">
        <w:tblPrEx>
          <w:tblCellMar>
            <w:top w:w="0" w:type="dxa"/>
            <w:bottom w:w="0" w:type="dxa"/>
          </w:tblCellMar>
        </w:tblPrEx>
        <w:tc>
          <w:tcPr>
            <w:tcW w:w="627" w:type="dxa"/>
          </w:tcPr>
          <w:p w:rsidR="00F97264" w:rsidRDefault="00755DE1" w:rsidP="0075155B">
            <w:pPr>
              <w:widowControl w:val="0"/>
              <w:autoSpaceDE w:val="0"/>
              <w:autoSpaceDN w:val="0"/>
              <w:adjustRightInd w:val="0"/>
            </w:pPr>
            <w:r>
              <w:t>7</w:t>
            </w:r>
            <w:r w:rsidR="00F97264" w:rsidRPr="00F7715E">
              <w:t>)</w:t>
            </w:r>
          </w:p>
        </w:tc>
        <w:tc>
          <w:tcPr>
            <w:tcW w:w="6420" w:type="dxa"/>
          </w:tcPr>
          <w:p w:rsidR="00F97264" w:rsidRDefault="00F97264" w:rsidP="00F97264">
            <w:pPr>
              <w:widowControl w:val="0"/>
              <w:autoSpaceDE w:val="0"/>
              <w:autoSpaceDN w:val="0"/>
              <w:adjustRightInd w:val="0"/>
            </w:pPr>
            <w:r w:rsidRPr="00F7715E">
              <w:t>Q-fever* (if suspected to be a bioterrorist event</w:t>
            </w:r>
            <w:r>
              <w:t xml:space="preserve"> </w:t>
            </w:r>
            <w:r w:rsidRPr="00F7715E">
              <w:t>or part of an outbreak)</w:t>
            </w:r>
          </w:p>
        </w:tc>
        <w:tc>
          <w:tcPr>
            <w:tcW w:w="1161" w:type="dxa"/>
            <w:vAlign w:val="bottom"/>
          </w:tcPr>
          <w:p w:rsidR="00F97264" w:rsidRDefault="00F97264" w:rsidP="00F97264">
            <w:pPr>
              <w:widowControl w:val="0"/>
              <w:autoSpaceDE w:val="0"/>
              <w:autoSpaceDN w:val="0"/>
              <w:adjustRightInd w:val="0"/>
            </w:pPr>
            <w:r w:rsidRPr="00F7715E">
              <w:t>690.595</w:t>
            </w:r>
          </w:p>
        </w:tc>
      </w:tr>
      <w:tr w:rsidR="00F97264" w:rsidTr="00952AFC">
        <w:tblPrEx>
          <w:tblCellMar>
            <w:top w:w="0" w:type="dxa"/>
            <w:bottom w:w="0" w:type="dxa"/>
          </w:tblCellMar>
        </w:tblPrEx>
        <w:tc>
          <w:tcPr>
            <w:tcW w:w="627" w:type="dxa"/>
          </w:tcPr>
          <w:p w:rsidR="00F97264" w:rsidRDefault="00F97264" w:rsidP="0075155B">
            <w:pPr>
              <w:widowControl w:val="0"/>
              <w:autoSpaceDE w:val="0"/>
              <w:autoSpaceDN w:val="0"/>
              <w:adjustRightInd w:val="0"/>
            </w:pPr>
          </w:p>
        </w:tc>
        <w:tc>
          <w:tcPr>
            <w:tcW w:w="6420" w:type="dxa"/>
          </w:tcPr>
          <w:p w:rsidR="00F97264" w:rsidRDefault="00F97264" w:rsidP="0075155B">
            <w:pPr>
              <w:widowControl w:val="0"/>
              <w:autoSpaceDE w:val="0"/>
              <w:autoSpaceDN w:val="0"/>
              <w:adjustRightInd w:val="0"/>
            </w:pPr>
          </w:p>
        </w:tc>
        <w:tc>
          <w:tcPr>
            <w:tcW w:w="1161" w:type="dxa"/>
          </w:tcPr>
          <w:p w:rsidR="00F97264" w:rsidRDefault="00F97264" w:rsidP="0075155B">
            <w:pPr>
              <w:widowControl w:val="0"/>
              <w:autoSpaceDE w:val="0"/>
              <w:autoSpaceDN w:val="0"/>
              <w:adjustRightInd w:val="0"/>
            </w:pPr>
          </w:p>
        </w:tc>
      </w:tr>
      <w:tr w:rsidR="00F97264" w:rsidTr="00952AFC">
        <w:tblPrEx>
          <w:tblCellMar>
            <w:top w:w="0" w:type="dxa"/>
            <w:bottom w:w="0" w:type="dxa"/>
          </w:tblCellMar>
        </w:tblPrEx>
        <w:tc>
          <w:tcPr>
            <w:tcW w:w="627" w:type="dxa"/>
          </w:tcPr>
          <w:p w:rsidR="00F97264" w:rsidRDefault="00755DE1" w:rsidP="0075155B">
            <w:pPr>
              <w:widowControl w:val="0"/>
              <w:autoSpaceDE w:val="0"/>
              <w:autoSpaceDN w:val="0"/>
              <w:adjustRightInd w:val="0"/>
            </w:pPr>
            <w:r>
              <w:t>8</w:t>
            </w:r>
            <w:r w:rsidR="00F97264" w:rsidRPr="00F7715E">
              <w:t>)</w:t>
            </w:r>
          </w:p>
        </w:tc>
        <w:tc>
          <w:tcPr>
            <w:tcW w:w="6420" w:type="dxa"/>
          </w:tcPr>
          <w:p w:rsidR="00F97264" w:rsidRDefault="00F97264" w:rsidP="0075155B">
            <w:pPr>
              <w:widowControl w:val="0"/>
              <w:autoSpaceDE w:val="0"/>
              <w:autoSpaceDN w:val="0"/>
              <w:adjustRightInd w:val="0"/>
            </w:pPr>
            <w:r w:rsidRPr="00F7715E">
              <w:t>Severe Acute Respiratory Syndrome</w:t>
            </w:r>
          </w:p>
        </w:tc>
        <w:tc>
          <w:tcPr>
            <w:tcW w:w="1161" w:type="dxa"/>
          </w:tcPr>
          <w:p w:rsidR="00F97264" w:rsidRDefault="00F97264" w:rsidP="0075155B">
            <w:pPr>
              <w:widowControl w:val="0"/>
              <w:autoSpaceDE w:val="0"/>
              <w:autoSpaceDN w:val="0"/>
              <w:adjustRightInd w:val="0"/>
            </w:pPr>
            <w:r w:rsidRPr="00F7715E">
              <w:t>690.635</w:t>
            </w:r>
          </w:p>
        </w:tc>
      </w:tr>
      <w:tr w:rsidR="00F97264" w:rsidTr="00952AFC">
        <w:tblPrEx>
          <w:tblCellMar>
            <w:top w:w="0" w:type="dxa"/>
            <w:bottom w:w="0" w:type="dxa"/>
          </w:tblCellMar>
        </w:tblPrEx>
        <w:tc>
          <w:tcPr>
            <w:tcW w:w="627" w:type="dxa"/>
          </w:tcPr>
          <w:p w:rsidR="00F97264" w:rsidRDefault="00F97264" w:rsidP="0075155B">
            <w:pPr>
              <w:widowControl w:val="0"/>
              <w:autoSpaceDE w:val="0"/>
              <w:autoSpaceDN w:val="0"/>
              <w:adjustRightInd w:val="0"/>
            </w:pPr>
          </w:p>
        </w:tc>
        <w:tc>
          <w:tcPr>
            <w:tcW w:w="6420" w:type="dxa"/>
          </w:tcPr>
          <w:p w:rsidR="00F97264" w:rsidRDefault="00F97264" w:rsidP="0075155B">
            <w:pPr>
              <w:widowControl w:val="0"/>
              <w:autoSpaceDE w:val="0"/>
              <w:autoSpaceDN w:val="0"/>
              <w:adjustRightInd w:val="0"/>
            </w:pPr>
          </w:p>
        </w:tc>
        <w:tc>
          <w:tcPr>
            <w:tcW w:w="1161" w:type="dxa"/>
          </w:tcPr>
          <w:p w:rsidR="00F97264" w:rsidRDefault="00F97264" w:rsidP="0075155B">
            <w:pPr>
              <w:widowControl w:val="0"/>
              <w:autoSpaceDE w:val="0"/>
              <w:autoSpaceDN w:val="0"/>
              <w:adjustRightInd w:val="0"/>
            </w:pPr>
          </w:p>
        </w:tc>
      </w:tr>
      <w:tr w:rsidR="00F97264" w:rsidTr="00952AFC">
        <w:tblPrEx>
          <w:tblCellMar>
            <w:top w:w="0" w:type="dxa"/>
            <w:bottom w:w="0" w:type="dxa"/>
          </w:tblCellMar>
        </w:tblPrEx>
        <w:tc>
          <w:tcPr>
            <w:tcW w:w="627" w:type="dxa"/>
          </w:tcPr>
          <w:p w:rsidR="00F97264" w:rsidRDefault="00755DE1" w:rsidP="0075155B">
            <w:pPr>
              <w:widowControl w:val="0"/>
              <w:autoSpaceDE w:val="0"/>
              <w:autoSpaceDN w:val="0"/>
              <w:adjustRightInd w:val="0"/>
            </w:pPr>
            <w:r>
              <w:t>9</w:t>
            </w:r>
            <w:r w:rsidR="00F97264" w:rsidRPr="00F7715E">
              <w:t>)</w:t>
            </w:r>
          </w:p>
        </w:tc>
        <w:tc>
          <w:tcPr>
            <w:tcW w:w="6420" w:type="dxa"/>
          </w:tcPr>
          <w:p w:rsidR="00F97264" w:rsidRDefault="00F97264" w:rsidP="0075155B">
            <w:pPr>
              <w:widowControl w:val="0"/>
              <w:autoSpaceDE w:val="0"/>
              <w:autoSpaceDN w:val="0"/>
              <w:adjustRightInd w:val="0"/>
            </w:pPr>
            <w:r w:rsidRPr="00F7715E">
              <w:t>Smallpox</w:t>
            </w:r>
          </w:p>
        </w:tc>
        <w:tc>
          <w:tcPr>
            <w:tcW w:w="1161" w:type="dxa"/>
          </w:tcPr>
          <w:p w:rsidR="00F97264" w:rsidRDefault="00F97264" w:rsidP="0075155B">
            <w:pPr>
              <w:widowControl w:val="0"/>
              <w:autoSpaceDE w:val="0"/>
              <w:autoSpaceDN w:val="0"/>
              <w:adjustRightInd w:val="0"/>
            </w:pPr>
            <w:r w:rsidRPr="00F7715E">
              <w:t>690.650</w:t>
            </w:r>
          </w:p>
        </w:tc>
      </w:tr>
      <w:tr w:rsidR="00F97264" w:rsidTr="00952AFC">
        <w:tblPrEx>
          <w:tblCellMar>
            <w:top w:w="0" w:type="dxa"/>
            <w:bottom w:w="0" w:type="dxa"/>
          </w:tblCellMar>
        </w:tblPrEx>
        <w:tc>
          <w:tcPr>
            <w:tcW w:w="627" w:type="dxa"/>
          </w:tcPr>
          <w:p w:rsidR="00F97264" w:rsidRDefault="00F97264" w:rsidP="0075155B">
            <w:pPr>
              <w:widowControl w:val="0"/>
              <w:autoSpaceDE w:val="0"/>
              <w:autoSpaceDN w:val="0"/>
              <w:adjustRightInd w:val="0"/>
            </w:pPr>
          </w:p>
        </w:tc>
        <w:tc>
          <w:tcPr>
            <w:tcW w:w="6420" w:type="dxa"/>
          </w:tcPr>
          <w:p w:rsidR="00F97264" w:rsidRDefault="00F97264" w:rsidP="0075155B">
            <w:pPr>
              <w:widowControl w:val="0"/>
              <w:autoSpaceDE w:val="0"/>
              <w:autoSpaceDN w:val="0"/>
              <w:adjustRightInd w:val="0"/>
            </w:pPr>
          </w:p>
        </w:tc>
        <w:tc>
          <w:tcPr>
            <w:tcW w:w="1161" w:type="dxa"/>
          </w:tcPr>
          <w:p w:rsidR="00F97264" w:rsidRDefault="00F97264" w:rsidP="0075155B">
            <w:pPr>
              <w:widowControl w:val="0"/>
              <w:autoSpaceDE w:val="0"/>
              <w:autoSpaceDN w:val="0"/>
              <w:adjustRightInd w:val="0"/>
            </w:pPr>
          </w:p>
        </w:tc>
      </w:tr>
      <w:tr w:rsidR="00F97264" w:rsidTr="00952AFC">
        <w:tblPrEx>
          <w:tblCellMar>
            <w:top w:w="0" w:type="dxa"/>
            <w:bottom w:w="0" w:type="dxa"/>
          </w:tblCellMar>
        </w:tblPrEx>
        <w:tc>
          <w:tcPr>
            <w:tcW w:w="627" w:type="dxa"/>
          </w:tcPr>
          <w:p w:rsidR="00F97264" w:rsidRDefault="00755DE1" w:rsidP="00755DE1">
            <w:pPr>
              <w:widowControl w:val="0"/>
              <w:autoSpaceDE w:val="0"/>
              <w:autoSpaceDN w:val="0"/>
              <w:adjustRightInd w:val="0"/>
              <w:ind w:hanging="111"/>
            </w:pPr>
            <w:r>
              <w:t>10</w:t>
            </w:r>
            <w:r w:rsidR="00F97264" w:rsidRPr="00F7715E">
              <w:t>)</w:t>
            </w:r>
          </w:p>
        </w:tc>
        <w:tc>
          <w:tcPr>
            <w:tcW w:w="6420" w:type="dxa"/>
          </w:tcPr>
          <w:p w:rsidR="00F97264" w:rsidRDefault="00F97264" w:rsidP="00F97264">
            <w:pPr>
              <w:widowControl w:val="0"/>
              <w:autoSpaceDE w:val="0"/>
              <w:autoSpaceDN w:val="0"/>
              <w:adjustRightInd w:val="0"/>
            </w:pPr>
            <w:r w:rsidRPr="00F7715E">
              <w:t>Tularemia* (if suspected to be a bioterrorist event</w:t>
            </w:r>
            <w:r>
              <w:t xml:space="preserve"> </w:t>
            </w:r>
            <w:r w:rsidRPr="00F7715E">
              <w:t>or part of an outbreak)</w:t>
            </w:r>
          </w:p>
        </w:tc>
        <w:tc>
          <w:tcPr>
            <w:tcW w:w="1161" w:type="dxa"/>
            <w:vAlign w:val="bottom"/>
          </w:tcPr>
          <w:p w:rsidR="00F97264" w:rsidRDefault="00F97264" w:rsidP="00F97264">
            <w:pPr>
              <w:widowControl w:val="0"/>
              <w:autoSpaceDE w:val="0"/>
              <w:autoSpaceDN w:val="0"/>
              <w:adjustRightInd w:val="0"/>
            </w:pPr>
            <w:r w:rsidRPr="00F7715E">
              <w:t>690.725</w:t>
            </w:r>
          </w:p>
        </w:tc>
      </w:tr>
      <w:tr w:rsidR="00F97264" w:rsidTr="00952AFC">
        <w:tblPrEx>
          <w:tblCellMar>
            <w:top w:w="0" w:type="dxa"/>
            <w:bottom w:w="0" w:type="dxa"/>
          </w:tblCellMar>
        </w:tblPrEx>
        <w:tc>
          <w:tcPr>
            <w:tcW w:w="627" w:type="dxa"/>
          </w:tcPr>
          <w:p w:rsidR="00F97264" w:rsidRDefault="00F97264" w:rsidP="0075155B">
            <w:pPr>
              <w:widowControl w:val="0"/>
              <w:autoSpaceDE w:val="0"/>
              <w:autoSpaceDN w:val="0"/>
              <w:adjustRightInd w:val="0"/>
            </w:pPr>
          </w:p>
        </w:tc>
        <w:tc>
          <w:tcPr>
            <w:tcW w:w="6420" w:type="dxa"/>
          </w:tcPr>
          <w:p w:rsidR="00F97264" w:rsidRDefault="00F97264" w:rsidP="0075155B">
            <w:pPr>
              <w:widowControl w:val="0"/>
              <w:autoSpaceDE w:val="0"/>
              <w:autoSpaceDN w:val="0"/>
              <w:adjustRightInd w:val="0"/>
            </w:pPr>
          </w:p>
        </w:tc>
        <w:tc>
          <w:tcPr>
            <w:tcW w:w="1161" w:type="dxa"/>
          </w:tcPr>
          <w:p w:rsidR="00F97264" w:rsidRDefault="00F97264" w:rsidP="0075155B">
            <w:pPr>
              <w:widowControl w:val="0"/>
              <w:autoSpaceDE w:val="0"/>
              <w:autoSpaceDN w:val="0"/>
              <w:adjustRightInd w:val="0"/>
            </w:pPr>
          </w:p>
        </w:tc>
      </w:tr>
      <w:tr w:rsidR="00F97264" w:rsidTr="00952AFC">
        <w:tblPrEx>
          <w:tblCellMar>
            <w:top w:w="0" w:type="dxa"/>
            <w:bottom w:w="0" w:type="dxa"/>
          </w:tblCellMar>
        </w:tblPrEx>
        <w:tc>
          <w:tcPr>
            <w:tcW w:w="627" w:type="dxa"/>
          </w:tcPr>
          <w:p w:rsidR="00F97264" w:rsidRDefault="00F97264" w:rsidP="00952AFC">
            <w:pPr>
              <w:widowControl w:val="0"/>
              <w:autoSpaceDE w:val="0"/>
              <w:autoSpaceDN w:val="0"/>
              <w:adjustRightInd w:val="0"/>
              <w:ind w:left="-111"/>
            </w:pPr>
            <w:r w:rsidRPr="00F7715E">
              <w:t>1</w:t>
            </w:r>
            <w:r w:rsidR="00755DE1">
              <w:t>1</w:t>
            </w:r>
            <w:r w:rsidRPr="00F7715E">
              <w:t>)</w:t>
            </w:r>
          </w:p>
        </w:tc>
        <w:tc>
          <w:tcPr>
            <w:tcW w:w="6420" w:type="dxa"/>
          </w:tcPr>
          <w:p w:rsidR="00F97264" w:rsidRDefault="00F97264" w:rsidP="0075155B">
            <w:pPr>
              <w:widowControl w:val="0"/>
              <w:autoSpaceDE w:val="0"/>
              <w:autoSpaceDN w:val="0"/>
              <w:adjustRightInd w:val="0"/>
            </w:pPr>
            <w:r w:rsidRPr="00F7715E">
              <w:t>Any suspected bioterrorist threat or event</w:t>
            </w:r>
          </w:p>
        </w:tc>
        <w:tc>
          <w:tcPr>
            <w:tcW w:w="1161" w:type="dxa"/>
          </w:tcPr>
          <w:p w:rsidR="00F97264" w:rsidRDefault="00F97264" w:rsidP="0075155B">
            <w:pPr>
              <w:widowControl w:val="0"/>
              <w:autoSpaceDE w:val="0"/>
              <w:autoSpaceDN w:val="0"/>
              <w:adjustRightInd w:val="0"/>
            </w:pPr>
            <w:r w:rsidRPr="00F7715E">
              <w:t>690.800</w:t>
            </w:r>
          </w:p>
        </w:tc>
      </w:tr>
    </w:tbl>
    <w:p w:rsidR="0075155B" w:rsidRDefault="0075155B" w:rsidP="0075155B">
      <w:pPr>
        <w:widowControl w:val="0"/>
        <w:autoSpaceDE w:val="0"/>
        <w:autoSpaceDN w:val="0"/>
        <w:adjustRightInd w:val="0"/>
        <w:ind w:left="1440" w:hanging="720"/>
      </w:pPr>
    </w:p>
    <w:p w:rsidR="0075155B" w:rsidRDefault="0075155B" w:rsidP="0075155B">
      <w:pPr>
        <w:widowControl w:val="0"/>
        <w:autoSpaceDE w:val="0"/>
        <w:autoSpaceDN w:val="0"/>
        <w:adjustRightInd w:val="0"/>
        <w:ind w:left="1440" w:hanging="720"/>
      </w:pPr>
      <w:r>
        <w:t>b)</w:t>
      </w:r>
      <w:r>
        <w:tab/>
        <w:t xml:space="preserve">Class I(b) </w:t>
      </w:r>
    </w:p>
    <w:p w:rsidR="0075155B" w:rsidRDefault="0075155B" w:rsidP="0075155B">
      <w:pPr>
        <w:widowControl w:val="0"/>
        <w:autoSpaceDE w:val="0"/>
        <w:autoSpaceDN w:val="0"/>
        <w:adjustRightInd w:val="0"/>
        <w:ind w:left="1440"/>
      </w:pPr>
      <w:r>
        <w:t xml:space="preserve">The following diseases shall be reported as soon as possible during normal </w:t>
      </w:r>
      <w:r>
        <w:lastRenderedPageBreak/>
        <w:t xml:space="preserve">business hours, but within 24 hours (i.e., within 8 regularly scheduled business hours after identifying the case), to the local health </w:t>
      </w:r>
      <w:r w:rsidR="00952AFC">
        <w:t>authority</w:t>
      </w:r>
      <w:r>
        <w:t xml:space="preserve">, who shall then report to the Department as soon as possible, but within 24 hours.  This interval applies to primary reporters identified in Section 690.200(a)(1) who are required to report to local health authorities and to local health authorities who are required to report to the Department.  The Section number associated with each of the listed diseases indicates the </w:t>
      </w:r>
      <w:r w:rsidR="00952AFC">
        <w:t>Section</w:t>
      </w:r>
      <w:r>
        <w:t xml:space="preserve"> under which the diseases are reportable. </w:t>
      </w:r>
      <w:r w:rsidR="00952AFC">
        <w:t xml:space="preserve"> </w:t>
      </w:r>
      <w:r w:rsidR="00952AFC" w:rsidRPr="00CF388C">
        <w:t>Laboratory specimens of agents required to be submitted under Subpart C shall be submitted within 7 days after identification of the organism to the Department laboratory.</w:t>
      </w:r>
    </w:p>
    <w:p w:rsidR="0075155B" w:rsidRDefault="0075155B" w:rsidP="0075155B">
      <w:pPr>
        <w:widowControl w:val="0"/>
        <w:autoSpaceDE w:val="0"/>
        <w:autoSpaceDN w:val="0"/>
        <w:adjustRightInd w:val="0"/>
        <w:ind w:left="1440" w:hanging="720"/>
      </w:pPr>
    </w:p>
    <w:tbl>
      <w:tblPr>
        <w:tblW w:w="8208" w:type="dxa"/>
        <w:tblInd w:w="1533" w:type="dxa"/>
        <w:tblLook w:val="0000" w:firstRow="0" w:lastRow="0" w:firstColumn="0" w:lastColumn="0" w:noHBand="0" w:noVBand="0"/>
      </w:tblPr>
      <w:tblGrid>
        <w:gridCol w:w="741"/>
        <w:gridCol w:w="6213"/>
        <w:gridCol w:w="1254"/>
        <w:tblGridChange w:id="1">
          <w:tblGrid>
            <w:gridCol w:w="741"/>
            <w:gridCol w:w="6213"/>
            <w:gridCol w:w="1254"/>
          </w:tblGrid>
        </w:tblGridChange>
      </w:tblGrid>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r w:rsidRPr="00467FD0">
              <w:t>1)</w:t>
            </w:r>
          </w:p>
        </w:tc>
        <w:tc>
          <w:tcPr>
            <w:tcW w:w="6213" w:type="dxa"/>
          </w:tcPr>
          <w:p w:rsidR="00464B3F" w:rsidRDefault="00464B3F" w:rsidP="0075155B">
            <w:pPr>
              <w:widowControl w:val="0"/>
              <w:autoSpaceDE w:val="0"/>
              <w:autoSpaceDN w:val="0"/>
              <w:adjustRightInd w:val="0"/>
            </w:pPr>
            <w:r w:rsidRPr="00467FD0">
              <w:t>Botulism, intestinal, wound, and other</w:t>
            </w:r>
          </w:p>
        </w:tc>
        <w:tc>
          <w:tcPr>
            <w:tcW w:w="1254" w:type="dxa"/>
          </w:tcPr>
          <w:p w:rsidR="00464B3F" w:rsidRDefault="00464B3F" w:rsidP="0075155B">
            <w:pPr>
              <w:widowControl w:val="0"/>
              <w:autoSpaceDE w:val="0"/>
              <w:autoSpaceDN w:val="0"/>
              <w:adjustRightInd w:val="0"/>
            </w:pPr>
            <w:r w:rsidRPr="00467FD0">
              <w:t>690.327</w:t>
            </w: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r w:rsidRPr="00467FD0">
              <w:t>2)</w:t>
            </w:r>
          </w:p>
        </w:tc>
        <w:tc>
          <w:tcPr>
            <w:tcW w:w="6213" w:type="dxa"/>
          </w:tcPr>
          <w:p w:rsidR="00464B3F" w:rsidRDefault="00464B3F" w:rsidP="0075155B">
            <w:pPr>
              <w:widowControl w:val="0"/>
              <w:autoSpaceDE w:val="0"/>
              <w:autoSpaceDN w:val="0"/>
              <w:adjustRightInd w:val="0"/>
            </w:pPr>
            <w:r w:rsidRPr="00467FD0">
              <w:t>Chickenpox (Varicella)</w:t>
            </w:r>
          </w:p>
        </w:tc>
        <w:tc>
          <w:tcPr>
            <w:tcW w:w="1254" w:type="dxa"/>
          </w:tcPr>
          <w:p w:rsidR="00464B3F" w:rsidRDefault="00464B3F" w:rsidP="0075155B">
            <w:pPr>
              <w:widowControl w:val="0"/>
              <w:autoSpaceDE w:val="0"/>
              <w:autoSpaceDN w:val="0"/>
              <w:adjustRightInd w:val="0"/>
            </w:pPr>
            <w:r w:rsidRPr="00467FD0">
              <w:t>690.350</w:t>
            </w: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r w:rsidRPr="00467FD0">
              <w:t>3)</w:t>
            </w:r>
          </w:p>
        </w:tc>
        <w:tc>
          <w:tcPr>
            <w:tcW w:w="6213" w:type="dxa"/>
          </w:tcPr>
          <w:p w:rsidR="00464B3F" w:rsidRDefault="00464B3F" w:rsidP="0075155B">
            <w:pPr>
              <w:widowControl w:val="0"/>
              <w:autoSpaceDE w:val="0"/>
              <w:autoSpaceDN w:val="0"/>
              <w:adjustRightInd w:val="0"/>
            </w:pPr>
            <w:r w:rsidRPr="00467FD0">
              <w:t>Cholera*</w:t>
            </w:r>
          </w:p>
        </w:tc>
        <w:tc>
          <w:tcPr>
            <w:tcW w:w="1254" w:type="dxa"/>
          </w:tcPr>
          <w:p w:rsidR="00464B3F" w:rsidRDefault="00464B3F" w:rsidP="0075155B">
            <w:pPr>
              <w:widowControl w:val="0"/>
              <w:autoSpaceDE w:val="0"/>
              <w:autoSpaceDN w:val="0"/>
              <w:adjustRightInd w:val="0"/>
            </w:pPr>
            <w:r w:rsidRPr="00467FD0">
              <w:t>690.360</w:t>
            </w: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r w:rsidRPr="00467FD0">
              <w:t>4)</w:t>
            </w:r>
          </w:p>
        </w:tc>
        <w:tc>
          <w:tcPr>
            <w:tcW w:w="6213" w:type="dxa"/>
          </w:tcPr>
          <w:p w:rsidR="00464B3F" w:rsidRDefault="00464B3F" w:rsidP="0075155B">
            <w:pPr>
              <w:widowControl w:val="0"/>
              <w:autoSpaceDE w:val="0"/>
              <w:autoSpaceDN w:val="0"/>
              <w:adjustRightInd w:val="0"/>
            </w:pPr>
            <w:r w:rsidRPr="00467FD0">
              <w:t>Diphtheria*</w:t>
            </w:r>
          </w:p>
        </w:tc>
        <w:tc>
          <w:tcPr>
            <w:tcW w:w="1254" w:type="dxa"/>
          </w:tcPr>
          <w:p w:rsidR="00464B3F" w:rsidRDefault="00464B3F" w:rsidP="0075155B">
            <w:pPr>
              <w:widowControl w:val="0"/>
              <w:autoSpaceDE w:val="0"/>
              <w:autoSpaceDN w:val="0"/>
              <w:adjustRightInd w:val="0"/>
            </w:pPr>
            <w:r w:rsidRPr="00467FD0">
              <w:t>690.380</w:t>
            </w: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r w:rsidRPr="00467FD0">
              <w:t>5)</w:t>
            </w:r>
          </w:p>
        </w:tc>
        <w:tc>
          <w:tcPr>
            <w:tcW w:w="6213" w:type="dxa"/>
          </w:tcPr>
          <w:p w:rsidR="00464B3F" w:rsidRDefault="00464B3F" w:rsidP="0075155B">
            <w:pPr>
              <w:widowControl w:val="0"/>
              <w:autoSpaceDE w:val="0"/>
              <w:autoSpaceDN w:val="0"/>
              <w:adjustRightInd w:val="0"/>
            </w:pPr>
            <w:r w:rsidRPr="00467FD0">
              <w:t>Escherichia coli infections* (E. coli O157:H7 and other Shiga toxin-producing</w:t>
            </w:r>
            <w:r w:rsidRPr="00467FD0">
              <w:rPr>
                <w:lang w:val="fr-FR"/>
              </w:rPr>
              <w:t xml:space="preserve"> E. coli, enterotoxigenic</w:t>
            </w:r>
            <w:r>
              <w:rPr>
                <w:lang w:val="fr-FR"/>
              </w:rPr>
              <w:t xml:space="preserve"> </w:t>
            </w:r>
            <w:r w:rsidRPr="00467FD0">
              <w:rPr>
                <w:lang w:val="fr-FR"/>
              </w:rPr>
              <w:t>E. coli, enteropathogenic E. coli and enteroinvasive E. coli)</w:t>
            </w:r>
          </w:p>
        </w:tc>
        <w:tc>
          <w:tcPr>
            <w:tcW w:w="1254" w:type="dxa"/>
            <w:vAlign w:val="bottom"/>
          </w:tcPr>
          <w:p w:rsidR="00464B3F" w:rsidRDefault="00464B3F" w:rsidP="00464B3F">
            <w:pPr>
              <w:widowControl w:val="0"/>
              <w:autoSpaceDE w:val="0"/>
              <w:autoSpaceDN w:val="0"/>
              <w:adjustRightInd w:val="0"/>
            </w:pPr>
            <w:r w:rsidRPr="00467FD0">
              <w:rPr>
                <w:lang w:val="fr-FR"/>
              </w:rPr>
              <w:t>690.400</w:t>
            </w: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r w:rsidRPr="00467FD0">
              <w:t>6)</w:t>
            </w:r>
          </w:p>
        </w:tc>
        <w:tc>
          <w:tcPr>
            <w:tcW w:w="6213" w:type="dxa"/>
          </w:tcPr>
          <w:p w:rsidR="00464B3F" w:rsidRDefault="00464B3F" w:rsidP="0075155B">
            <w:pPr>
              <w:widowControl w:val="0"/>
              <w:autoSpaceDE w:val="0"/>
              <w:autoSpaceDN w:val="0"/>
              <w:adjustRightInd w:val="0"/>
            </w:pPr>
            <w:r w:rsidRPr="00467FD0">
              <w:t>Foodborne or waterborne illness</w:t>
            </w:r>
          </w:p>
        </w:tc>
        <w:tc>
          <w:tcPr>
            <w:tcW w:w="1254" w:type="dxa"/>
          </w:tcPr>
          <w:p w:rsidR="00464B3F" w:rsidRDefault="00464B3F" w:rsidP="0075155B">
            <w:pPr>
              <w:widowControl w:val="0"/>
              <w:autoSpaceDE w:val="0"/>
              <w:autoSpaceDN w:val="0"/>
              <w:adjustRightInd w:val="0"/>
            </w:pPr>
            <w:r w:rsidRPr="00467FD0">
              <w:t>690.410</w:t>
            </w: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r w:rsidRPr="00467FD0">
              <w:t>7)</w:t>
            </w:r>
          </w:p>
        </w:tc>
        <w:tc>
          <w:tcPr>
            <w:tcW w:w="6213" w:type="dxa"/>
          </w:tcPr>
          <w:p w:rsidR="00464B3F" w:rsidRDefault="00464B3F" w:rsidP="0075155B">
            <w:pPr>
              <w:widowControl w:val="0"/>
              <w:autoSpaceDE w:val="0"/>
              <w:autoSpaceDN w:val="0"/>
              <w:adjustRightInd w:val="0"/>
            </w:pPr>
            <w:r w:rsidRPr="00467FD0">
              <w:t>Haemophilus influenzae, meningitis and other</w:t>
            </w:r>
            <w:r>
              <w:t xml:space="preserve"> </w:t>
            </w:r>
            <w:r w:rsidRPr="00467FD0">
              <w:t>invasive disease</w:t>
            </w:r>
            <w:r w:rsidR="008B0DA1">
              <w:t>*</w:t>
            </w:r>
          </w:p>
        </w:tc>
        <w:tc>
          <w:tcPr>
            <w:tcW w:w="1254" w:type="dxa"/>
            <w:vAlign w:val="bottom"/>
          </w:tcPr>
          <w:p w:rsidR="00464B3F" w:rsidRDefault="00464B3F" w:rsidP="00464B3F">
            <w:pPr>
              <w:widowControl w:val="0"/>
              <w:autoSpaceDE w:val="0"/>
              <w:autoSpaceDN w:val="0"/>
              <w:adjustRightInd w:val="0"/>
            </w:pPr>
            <w:r w:rsidRPr="00467FD0">
              <w:t>690.441</w:t>
            </w: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r w:rsidRPr="00467FD0">
              <w:t>8)</w:t>
            </w:r>
          </w:p>
        </w:tc>
        <w:tc>
          <w:tcPr>
            <w:tcW w:w="6213" w:type="dxa"/>
          </w:tcPr>
          <w:p w:rsidR="00464B3F" w:rsidRDefault="00464B3F" w:rsidP="0075155B">
            <w:pPr>
              <w:widowControl w:val="0"/>
              <w:autoSpaceDE w:val="0"/>
              <w:autoSpaceDN w:val="0"/>
              <w:adjustRightInd w:val="0"/>
            </w:pPr>
            <w:r w:rsidRPr="00467FD0">
              <w:t>Hantavirus pulmonary syndrome*</w:t>
            </w:r>
          </w:p>
        </w:tc>
        <w:tc>
          <w:tcPr>
            <w:tcW w:w="1254" w:type="dxa"/>
          </w:tcPr>
          <w:p w:rsidR="00464B3F" w:rsidRDefault="00464B3F" w:rsidP="0075155B">
            <w:pPr>
              <w:widowControl w:val="0"/>
              <w:autoSpaceDE w:val="0"/>
              <w:autoSpaceDN w:val="0"/>
              <w:adjustRightInd w:val="0"/>
            </w:pPr>
            <w:r w:rsidRPr="00467FD0">
              <w:t>690.442</w:t>
            </w: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r w:rsidRPr="00467FD0">
              <w:t>9)</w:t>
            </w:r>
          </w:p>
        </w:tc>
        <w:tc>
          <w:tcPr>
            <w:tcW w:w="6213" w:type="dxa"/>
          </w:tcPr>
          <w:p w:rsidR="00464B3F" w:rsidRDefault="00464B3F" w:rsidP="0075155B">
            <w:pPr>
              <w:widowControl w:val="0"/>
              <w:autoSpaceDE w:val="0"/>
              <w:autoSpaceDN w:val="0"/>
              <w:adjustRightInd w:val="0"/>
            </w:pPr>
            <w:r w:rsidRPr="00467FD0">
              <w:t>Hemolytic uremic syndrome, post-diarrheal</w:t>
            </w:r>
          </w:p>
        </w:tc>
        <w:tc>
          <w:tcPr>
            <w:tcW w:w="1254" w:type="dxa"/>
          </w:tcPr>
          <w:p w:rsidR="00464B3F" w:rsidRDefault="00464B3F" w:rsidP="0075155B">
            <w:pPr>
              <w:widowControl w:val="0"/>
              <w:autoSpaceDE w:val="0"/>
              <w:autoSpaceDN w:val="0"/>
              <w:adjustRightInd w:val="0"/>
            </w:pPr>
            <w:r w:rsidRPr="00467FD0">
              <w:t>690.444</w:t>
            </w:r>
          </w:p>
        </w:tc>
      </w:tr>
      <w:tr w:rsidR="00464B3F" w:rsidTr="00464B3F">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2B087E">
        <w:tblPrEx>
          <w:tblCellMar>
            <w:top w:w="0" w:type="dxa"/>
            <w:bottom w:w="0" w:type="dxa"/>
          </w:tblCellMar>
        </w:tblPrEx>
        <w:tc>
          <w:tcPr>
            <w:tcW w:w="741" w:type="dxa"/>
          </w:tcPr>
          <w:p w:rsidR="00464B3F" w:rsidRDefault="00464B3F" w:rsidP="00A5125D">
            <w:pPr>
              <w:widowControl w:val="0"/>
              <w:autoSpaceDE w:val="0"/>
              <w:autoSpaceDN w:val="0"/>
              <w:adjustRightInd w:val="0"/>
              <w:ind w:left="-93"/>
            </w:pPr>
            <w:r w:rsidRPr="00467FD0">
              <w:t>10)</w:t>
            </w:r>
          </w:p>
        </w:tc>
        <w:tc>
          <w:tcPr>
            <w:tcW w:w="6213" w:type="dxa"/>
          </w:tcPr>
          <w:p w:rsidR="00464B3F" w:rsidRDefault="00464B3F" w:rsidP="0075155B">
            <w:pPr>
              <w:widowControl w:val="0"/>
              <w:autoSpaceDE w:val="0"/>
              <w:autoSpaceDN w:val="0"/>
              <w:adjustRightInd w:val="0"/>
            </w:pPr>
            <w:r w:rsidRPr="00467FD0">
              <w:t>Hepatitis A</w:t>
            </w:r>
          </w:p>
        </w:tc>
        <w:tc>
          <w:tcPr>
            <w:tcW w:w="1254" w:type="dxa"/>
          </w:tcPr>
          <w:p w:rsidR="00464B3F" w:rsidRDefault="00464B3F" w:rsidP="0075155B">
            <w:pPr>
              <w:widowControl w:val="0"/>
              <w:autoSpaceDE w:val="0"/>
              <w:autoSpaceDN w:val="0"/>
              <w:adjustRightInd w:val="0"/>
            </w:pPr>
            <w:r w:rsidRPr="00467FD0">
              <w:t>690.450</w:t>
            </w:r>
          </w:p>
        </w:tc>
      </w:tr>
      <w:tr w:rsidR="00464B3F" w:rsidTr="002B087E">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2B087E">
        <w:tblPrEx>
          <w:tblCellMar>
            <w:top w:w="0" w:type="dxa"/>
            <w:bottom w:w="0" w:type="dxa"/>
          </w:tblCellMar>
        </w:tblPrEx>
        <w:tc>
          <w:tcPr>
            <w:tcW w:w="741" w:type="dxa"/>
          </w:tcPr>
          <w:p w:rsidR="00464B3F" w:rsidRDefault="00464B3F" w:rsidP="00A5125D">
            <w:pPr>
              <w:widowControl w:val="0"/>
              <w:autoSpaceDE w:val="0"/>
              <w:autoSpaceDN w:val="0"/>
              <w:adjustRightInd w:val="0"/>
              <w:ind w:left="-111"/>
            </w:pPr>
            <w:r w:rsidRPr="00467FD0">
              <w:t>11)</w:t>
            </w:r>
          </w:p>
        </w:tc>
        <w:tc>
          <w:tcPr>
            <w:tcW w:w="6213" w:type="dxa"/>
          </w:tcPr>
          <w:p w:rsidR="00464B3F" w:rsidRDefault="00464B3F" w:rsidP="0075155B">
            <w:pPr>
              <w:widowControl w:val="0"/>
              <w:autoSpaceDE w:val="0"/>
              <w:autoSpaceDN w:val="0"/>
              <w:adjustRightInd w:val="0"/>
            </w:pPr>
            <w:r w:rsidRPr="00467FD0">
              <w:t>Measles</w:t>
            </w:r>
          </w:p>
        </w:tc>
        <w:tc>
          <w:tcPr>
            <w:tcW w:w="1254" w:type="dxa"/>
          </w:tcPr>
          <w:p w:rsidR="00464B3F" w:rsidRDefault="00464B3F" w:rsidP="0075155B">
            <w:pPr>
              <w:widowControl w:val="0"/>
              <w:autoSpaceDE w:val="0"/>
              <w:autoSpaceDN w:val="0"/>
              <w:adjustRightInd w:val="0"/>
            </w:pPr>
            <w:r w:rsidRPr="00467FD0">
              <w:t>690.520</w:t>
            </w:r>
          </w:p>
        </w:tc>
      </w:tr>
      <w:tr w:rsidR="00755DE1" w:rsidTr="002B087E">
        <w:tblPrEx>
          <w:tblCellMar>
            <w:top w:w="0" w:type="dxa"/>
            <w:bottom w:w="0" w:type="dxa"/>
          </w:tblCellMar>
        </w:tblPrEx>
        <w:tc>
          <w:tcPr>
            <w:tcW w:w="741" w:type="dxa"/>
          </w:tcPr>
          <w:p w:rsidR="00755DE1" w:rsidRPr="00467FD0" w:rsidRDefault="00755DE1" w:rsidP="00A5125D">
            <w:pPr>
              <w:widowControl w:val="0"/>
              <w:autoSpaceDE w:val="0"/>
              <w:autoSpaceDN w:val="0"/>
              <w:adjustRightInd w:val="0"/>
              <w:ind w:left="-111"/>
            </w:pPr>
          </w:p>
        </w:tc>
        <w:tc>
          <w:tcPr>
            <w:tcW w:w="6213" w:type="dxa"/>
          </w:tcPr>
          <w:p w:rsidR="00755DE1" w:rsidRPr="00467FD0" w:rsidRDefault="00755DE1" w:rsidP="0075155B">
            <w:pPr>
              <w:widowControl w:val="0"/>
              <w:autoSpaceDE w:val="0"/>
              <w:autoSpaceDN w:val="0"/>
              <w:adjustRightInd w:val="0"/>
            </w:pPr>
          </w:p>
        </w:tc>
        <w:tc>
          <w:tcPr>
            <w:tcW w:w="1254" w:type="dxa"/>
          </w:tcPr>
          <w:p w:rsidR="00755DE1" w:rsidRPr="00467FD0" w:rsidRDefault="00755DE1" w:rsidP="0075155B">
            <w:pPr>
              <w:widowControl w:val="0"/>
              <w:autoSpaceDE w:val="0"/>
              <w:autoSpaceDN w:val="0"/>
              <w:adjustRightInd w:val="0"/>
            </w:pPr>
          </w:p>
        </w:tc>
      </w:tr>
      <w:tr w:rsidR="00755DE1" w:rsidTr="002B087E">
        <w:tblPrEx>
          <w:tblCellMar>
            <w:top w:w="0" w:type="dxa"/>
            <w:bottom w:w="0" w:type="dxa"/>
          </w:tblCellMar>
        </w:tblPrEx>
        <w:tc>
          <w:tcPr>
            <w:tcW w:w="741" w:type="dxa"/>
          </w:tcPr>
          <w:p w:rsidR="00755DE1" w:rsidRPr="00467FD0" w:rsidRDefault="00755DE1" w:rsidP="00A5125D">
            <w:pPr>
              <w:widowControl w:val="0"/>
              <w:autoSpaceDE w:val="0"/>
              <w:autoSpaceDN w:val="0"/>
              <w:adjustRightInd w:val="0"/>
              <w:ind w:left="-111"/>
            </w:pPr>
            <w:r>
              <w:t>12</w:t>
            </w:r>
          </w:p>
        </w:tc>
        <w:tc>
          <w:tcPr>
            <w:tcW w:w="6213" w:type="dxa"/>
          </w:tcPr>
          <w:p w:rsidR="00755DE1" w:rsidRPr="00467FD0" w:rsidRDefault="00755DE1" w:rsidP="0075155B">
            <w:pPr>
              <w:widowControl w:val="0"/>
              <w:autoSpaceDE w:val="0"/>
              <w:autoSpaceDN w:val="0"/>
              <w:adjustRightInd w:val="0"/>
            </w:pPr>
            <w:r>
              <w:t>Mumps</w:t>
            </w:r>
          </w:p>
        </w:tc>
        <w:tc>
          <w:tcPr>
            <w:tcW w:w="1254" w:type="dxa"/>
          </w:tcPr>
          <w:p w:rsidR="00755DE1" w:rsidRPr="00467FD0" w:rsidRDefault="00755DE1" w:rsidP="0075155B">
            <w:pPr>
              <w:widowControl w:val="0"/>
              <w:autoSpaceDE w:val="0"/>
              <w:autoSpaceDN w:val="0"/>
              <w:adjustRightInd w:val="0"/>
            </w:pPr>
            <w:r>
              <w:t>690.520</w:t>
            </w:r>
          </w:p>
        </w:tc>
      </w:tr>
      <w:tr w:rsidR="00464B3F" w:rsidTr="002B087E">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2B087E">
        <w:tblPrEx>
          <w:tblCellMar>
            <w:top w:w="0" w:type="dxa"/>
            <w:bottom w:w="0" w:type="dxa"/>
          </w:tblCellMar>
        </w:tblPrEx>
        <w:tc>
          <w:tcPr>
            <w:tcW w:w="741" w:type="dxa"/>
          </w:tcPr>
          <w:p w:rsidR="00464B3F" w:rsidRDefault="00464B3F" w:rsidP="00A5125D">
            <w:pPr>
              <w:widowControl w:val="0"/>
              <w:autoSpaceDE w:val="0"/>
              <w:autoSpaceDN w:val="0"/>
              <w:adjustRightInd w:val="0"/>
              <w:ind w:left="-93"/>
            </w:pPr>
            <w:r w:rsidRPr="00467FD0">
              <w:t>1</w:t>
            </w:r>
            <w:r w:rsidR="00755DE1">
              <w:t>3</w:t>
            </w:r>
            <w:r w:rsidRPr="00467FD0">
              <w:t>)</w:t>
            </w:r>
          </w:p>
        </w:tc>
        <w:tc>
          <w:tcPr>
            <w:tcW w:w="6213" w:type="dxa"/>
          </w:tcPr>
          <w:p w:rsidR="00464B3F" w:rsidRDefault="00464B3F" w:rsidP="0075155B">
            <w:pPr>
              <w:widowControl w:val="0"/>
              <w:autoSpaceDE w:val="0"/>
              <w:autoSpaceDN w:val="0"/>
              <w:adjustRightInd w:val="0"/>
            </w:pPr>
            <w:r w:rsidRPr="00467FD0">
              <w:t>Neisseria meningitidis</w:t>
            </w:r>
            <w:r w:rsidRPr="00467FD0">
              <w:rPr>
                <w:i/>
              </w:rPr>
              <w:t xml:space="preserve">, </w:t>
            </w:r>
            <w:r w:rsidRPr="00467FD0">
              <w:t>meningitis</w:t>
            </w:r>
            <w:r>
              <w:t xml:space="preserve"> </w:t>
            </w:r>
            <w:r w:rsidRPr="00467FD0">
              <w:t>and invasive disease*</w:t>
            </w:r>
          </w:p>
        </w:tc>
        <w:tc>
          <w:tcPr>
            <w:tcW w:w="1254" w:type="dxa"/>
          </w:tcPr>
          <w:p w:rsidR="00464B3F" w:rsidRDefault="00464B3F" w:rsidP="0075155B">
            <w:pPr>
              <w:widowControl w:val="0"/>
              <w:autoSpaceDE w:val="0"/>
              <w:autoSpaceDN w:val="0"/>
              <w:adjustRightInd w:val="0"/>
            </w:pPr>
            <w:r w:rsidRPr="00467FD0">
              <w:t>690.555</w:t>
            </w:r>
          </w:p>
        </w:tc>
      </w:tr>
      <w:tr w:rsidR="00464B3F" w:rsidTr="002B087E">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2B087E">
        <w:tblPrEx>
          <w:tblCellMar>
            <w:top w:w="0" w:type="dxa"/>
            <w:bottom w:w="0" w:type="dxa"/>
          </w:tblCellMar>
        </w:tblPrEx>
        <w:tc>
          <w:tcPr>
            <w:tcW w:w="741" w:type="dxa"/>
          </w:tcPr>
          <w:p w:rsidR="00464B3F" w:rsidRDefault="00464B3F" w:rsidP="00A5125D">
            <w:pPr>
              <w:widowControl w:val="0"/>
              <w:autoSpaceDE w:val="0"/>
              <w:autoSpaceDN w:val="0"/>
              <w:adjustRightInd w:val="0"/>
              <w:ind w:left="-111"/>
            </w:pPr>
            <w:r w:rsidRPr="00467FD0">
              <w:t>1</w:t>
            </w:r>
            <w:r w:rsidR="00755DE1">
              <w:t>4</w:t>
            </w:r>
            <w:r w:rsidRPr="00467FD0">
              <w:t>)</w:t>
            </w:r>
          </w:p>
        </w:tc>
        <w:tc>
          <w:tcPr>
            <w:tcW w:w="6213" w:type="dxa"/>
          </w:tcPr>
          <w:p w:rsidR="00464B3F" w:rsidRDefault="00464B3F" w:rsidP="0075155B">
            <w:pPr>
              <w:widowControl w:val="0"/>
              <w:autoSpaceDE w:val="0"/>
              <w:autoSpaceDN w:val="0"/>
              <w:adjustRightInd w:val="0"/>
            </w:pPr>
            <w:r w:rsidRPr="00467FD0">
              <w:t>Pertussis* (whooping cough)</w:t>
            </w:r>
          </w:p>
        </w:tc>
        <w:tc>
          <w:tcPr>
            <w:tcW w:w="1254" w:type="dxa"/>
          </w:tcPr>
          <w:p w:rsidR="00464B3F" w:rsidRDefault="00464B3F" w:rsidP="0075155B">
            <w:pPr>
              <w:widowControl w:val="0"/>
              <w:autoSpaceDE w:val="0"/>
              <w:autoSpaceDN w:val="0"/>
              <w:adjustRightInd w:val="0"/>
            </w:pPr>
            <w:r w:rsidRPr="00467FD0">
              <w:t>690.750</w:t>
            </w:r>
          </w:p>
        </w:tc>
      </w:tr>
      <w:tr w:rsidR="00464B3F" w:rsidTr="002B087E">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2B087E">
        <w:tblPrEx>
          <w:tblCellMar>
            <w:top w:w="0" w:type="dxa"/>
            <w:bottom w:w="0" w:type="dxa"/>
          </w:tblCellMar>
        </w:tblPrEx>
        <w:tc>
          <w:tcPr>
            <w:tcW w:w="741" w:type="dxa"/>
          </w:tcPr>
          <w:p w:rsidR="00464B3F" w:rsidRDefault="00464B3F" w:rsidP="00A5125D">
            <w:pPr>
              <w:widowControl w:val="0"/>
              <w:autoSpaceDE w:val="0"/>
              <w:autoSpaceDN w:val="0"/>
              <w:adjustRightInd w:val="0"/>
              <w:ind w:left="-93"/>
            </w:pPr>
            <w:r w:rsidRPr="00467FD0">
              <w:t>1</w:t>
            </w:r>
            <w:r w:rsidR="00755DE1">
              <w:t>5</w:t>
            </w:r>
            <w:r w:rsidRPr="00467FD0">
              <w:t>)</w:t>
            </w:r>
          </w:p>
        </w:tc>
        <w:tc>
          <w:tcPr>
            <w:tcW w:w="6213" w:type="dxa"/>
          </w:tcPr>
          <w:p w:rsidR="00464B3F" w:rsidRDefault="00464B3F" w:rsidP="0075155B">
            <w:pPr>
              <w:widowControl w:val="0"/>
              <w:autoSpaceDE w:val="0"/>
              <w:autoSpaceDN w:val="0"/>
              <w:adjustRightInd w:val="0"/>
            </w:pPr>
            <w:r w:rsidRPr="00467FD0">
              <w:t>Poliomyelitis</w:t>
            </w:r>
          </w:p>
        </w:tc>
        <w:tc>
          <w:tcPr>
            <w:tcW w:w="1254" w:type="dxa"/>
          </w:tcPr>
          <w:p w:rsidR="00464B3F" w:rsidRDefault="00464B3F" w:rsidP="0075155B">
            <w:pPr>
              <w:widowControl w:val="0"/>
              <w:autoSpaceDE w:val="0"/>
              <w:autoSpaceDN w:val="0"/>
              <w:adjustRightInd w:val="0"/>
            </w:pPr>
            <w:r w:rsidRPr="00467FD0">
              <w:t>690.580</w:t>
            </w:r>
          </w:p>
        </w:tc>
      </w:tr>
      <w:tr w:rsidR="00464B3F" w:rsidTr="002B087E">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2B087E">
        <w:tblPrEx>
          <w:tblCellMar>
            <w:top w:w="0" w:type="dxa"/>
            <w:bottom w:w="0" w:type="dxa"/>
          </w:tblCellMar>
        </w:tblPrEx>
        <w:tc>
          <w:tcPr>
            <w:tcW w:w="741" w:type="dxa"/>
          </w:tcPr>
          <w:p w:rsidR="00464B3F" w:rsidRDefault="00464B3F" w:rsidP="00A5125D">
            <w:pPr>
              <w:widowControl w:val="0"/>
              <w:autoSpaceDE w:val="0"/>
              <w:autoSpaceDN w:val="0"/>
              <w:adjustRightInd w:val="0"/>
              <w:ind w:left="-111"/>
            </w:pPr>
            <w:r w:rsidRPr="00467FD0">
              <w:t>1</w:t>
            </w:r>
            <w:r w:rsidR="00755DE1">
              <w:t>6</w:t>
            </w:r>
            <w:r w:rsidRPr="00467FD0">
              <w:t>)</w:t>
            </w:r>
          </w:p>
        </w:tc>
        <w:tc>
          <w:tcPr>
            <w:tcW w:w="6213" w:type="dxa"/>
          </w:tcPr>
          <w:p w:rsidR="00464B3F" w:rsidRDefault="00464B3F" w:rsidP="0075155B">
            <w:pPr>
              <w:widowControl w:val="0"/>
              <w:autoSpaceDE w:val="0"/>
              <w:autoSpaceDN w:val="0"/>
              <w:adjustRightInd w:val="0"/>
            </w:pPr>
            <w:r w:rsidRPr="00467FD0">
              <w:t>Rabies, human</w:t>
            </w:r>
          </w:p>
        </w:tc>
        <w:tc>
          <w:tcPr>
            <w:tcW w:w="1254" w:type="dxa"/>
          </w:tcPr>
          <w:p w:rsidR="00464B3F" w:rsidRDefault="00464B3F" w:rsidP="0075155B">
            <w:pPr>
              <w:widowControl w:val="0"/>
              <w:autoSpaceDE w:val="0"/>
              <w:autoSpaceDN w:val="0"/>
              <w:adjustRightInd w:val="0"/>
            </w:pPr>
            <w:r w:rsidRPr="00467FD0">
              <w:t>690.600</w:t>
            </w:r>
          </w:p>
        </w:tc>
      </w:tr>
      <w:tr w:rsidR="00464B3F" w:rsidTr="002B087E">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2B087E">
        <w:tblPrEx>
          <w:tblCellMar>
            <w:top w:w="0" w:type="dxa"/>
            <w:bottom w:w="0" w:type="dxa"/>
          </w:tblCellMar>
        </w:tblPrEx>
        <w:tc>
          <w:tcPr>
            <w:tcW w:w="741" w:type="dxa"/>
          </w:tcPr>
          <w:p w:rsidR="00464B3F" w:rsidRDefault="00464B3F" w:rsidP="00A5125D">
            <w:pPr>
              <w:widowControl w:val="0"/>
              <w:autoSpaceDE w:val="0"/>
              <w:autoSpaceDN w:val="0"/>
              <w:adjustRightInd w:val="0"/>
              <w:ind w:left="-111"/>
            </w:pPr>
            <w:r w:rsidRPr="00467FD0">
              <w:lastRenderedPageBreak/>
              <w:t>1</w:t>
            </w:r>
            <w:r w:rsidR="00755DE1">
              <w:t>7</w:t>
            </w:r>
            <w:r w:rsidRPr="00467FD0">
              <w:t>)</w:t>
            </w:r>
          </w:p>
        </w:tc>
        <w:tc>
          <w:tcPr>
            <w:tcW w:w="6213" w:type="dxa"/>
          </w:tcPr>
          <w:p w:rsidR="00464B3F" w:rsidRDefault="00464B3F" w:rsidP="0075155B">
            <w:pPr>
              <w:widowControl w:val="0"/>
              <w:autoSpaceDE w:val="0"/>
              <w:autoSpaceDN w:val="0"/>
              <w:adjustRightInd w:val="0"/>
            </w:pPr>
            <w:r w:rsidRPr="00467FD0">
              <w:t>Rabies, potential human exposure</w:t>
            </w:r>
          </w:p>
        </w:tc>
        <w:tc>
          <w:tcPr>
            <w:tcW w:w="1254" w:type="dxa"/>
          </w:tcPr>
          <w:p w:rsidR="00464B3F" w:rsidRDefault="00464B3F" w:rsidP="0075155B">
            <w:pPr>
              <w:widowControl w:val="0"/>
              <w:autoSpaceDE w:val="0"/>
              <w:autoSpaceDN w:val="0"/>
              <w:adjustRightInd w:val="0"/>
            </w:pPr>
            <w:r w:rsidRPr="00467FD0">
              <w:t>690.601</w:t>
            </w:r>
          </w:p>
        </w:tc>
      </w:tr>
      <w:tr w:rsidR="00464B3F" w:rsidTr="002B087E">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755DE1" w:rsidTr="002B087E">
        <w:tblPrEx>
          <w:tblCellMar>
            <w:top w:w="0" w:type="dxa"/>
            <w:bottom w:w="0" w:type="dxa"/>
          </w:tblCellMar>
        </w:tblPrEx>
        <w:tc>
          <w:tcPr>
            <w:tcW w:w="741" w:type="dxa"/>
          </w:tcPr>
          <w:p w:rsidR="00755DE1" w:rsidRDefault="00755DE1" w:rsidP="00DC326B">
            <w:pPr>
              <w:widowControl w:val="0"/>
              <w:autoSpaceDE w:val="0"/>
              <w:autoSpaceDN w:val="0"/>
              <w:adjustRightInd w:val="0"/>
              <w:ind w:left="-111" w:hanging="9"/>
            </w:pPr>
            <w:r>
              <w:t>18)</w:t>
            </w:r>
          </w:p>
        </w:tc>
        <w:tc>
          <w:tcPr>
            <w:tcW w:w="6213" w:type="dxa"/>
          </w:tcPr>
          <w:p w:rsidR="00755DE1" w:rsidRDefault="00755DE1" w:rsidP="0075155B">
            <w:pPr>
              <w:widowControl w:val="0"/>
              <w:autoSpaceDE w:val="0"/>
              <w:autoSpaceDN w:val="0"/>
              <w:adjustRightInd w:val="0"/>
            </w:pPr>
            <w:r>
              <w:t>Rubella</w:t>
            </w:r>
          </w:p>
        </w:tc>
        <w:tc>
          <w:tcPr>
            <w:tcW w:w="1254" w:type="dxa"/>
          </w:tcPr>
          <w:p w:rsidR="00755DE1" w:rsidRDefault="00755DE1" w:rsidP="0075155B">
            <w:pPr>
              <w:widowControl w:val="0"/>
              <w:autoSpaceDE w:val="0"/>
              <w:autoSpaceDN w:val="0"/>
              <w:adjustRightInd w:val="0"/>
            </w:pPr>
            <w:r>
              <w:t>690.</w:t>
            </w:r>
            <w:r w:rsidR="00DC326B">
              <w:t>6</w:t>
            </w:r>
            <w:r>
              <w:t>20</w:t>
            </w:r>
          </w:p>
        </w:tc>
      </w:tr>
      <w:tr w:rsidR="00755DE1" w:rsidTr="002B087E">
        <w:tblPrEx>
          <w:tblCellMar>
            <w:top w:w="0" w:type="dxa"/>
            <w:bottom w:w="0" w:type="dxa"/>
          </w:tblCellMar>
        </w:tblPrEx>
        <w:tc>
          <w:tcPr>
            <w:tcW w:w="741" w:type="dxa"/>
          </w:tcPr>
          <w:p w:rsidR="00755DE1" w:rsidRDefault="00755DE1" w:rsidP="0075155B">
            <w:pPr>
              <w:widowControl w:val="0"/>
              <w:autoSpaceDE w:val="0"/>
              <w:autoSpaceDN w:val="0"/>
              <w:adjustRightInd w:val="0"/>
            </w:pPr>
          </w:p>
        </w:tc>
        <w:tc>
          <w:tcPr>
            <w:tcW w:w="6213" w:type="dxa"/>
          </w:tcPr>
          <w:p w:rsidR="00755DE1" w:rsidRDefault="00755DE1" w:rsidP="0075155B">
            <w:pPr>
              <w:widowControl w:val="0"/>
              <w:autoSpaceDE w:val="0"/>
              <w:autoSpaceDN w:val="0"/>
              <w:adjustRightInd w:val="0"/>
            </w:pPr>
          </w:p>
        </w:tc>
        <w:tc>
          <w:tcPr>
            <w:tcW w:w="1254" w:type="dxa"/>
          </w:tcPr>
          <w:p w:rsidR="00755DE1" w:rsidRDefault="00755DE1" w:rsidP="0075155B">
            <w:pPr>
              <w:widowControl w:val="0"/>
              <w:autoSpaceDE w:val="0"/>
              <w:autoSpaceDN w:val="0"/>
              <w:adjustRightInd w:val="0"/>
            </w:pPr>
          </w:p>
        </w:tc>
      </w:tr>
      <w:tr w:rsidR="00464B3F" w:rsidTr="002B087E">
        <w:tblPrEx>
          <w:tblCellMar>
            <w:top w:w="0" w:type="dxa"/>
            <w:bottom w:w="0" w:type="dxa"/>
          </w:tblCellMar>
        </w:tblPrEx>
        <w:tc>
          <w:tcPr>
            <w:tcW w:w="741" w:type="dxa"/>
          </w:tcPr>
          <w:p w:rsidR="00464B3F" w:rsidRDefault="00464B3F" w:rsidP="00DC326B">
            <w:pPr>
              <w:widowControl w:val="0"/>
              <w:autoSpaceDE w:val="0"/>
              <w:autoSpaceDN w:val="0"/>
              <w:adjustRightInd w:val="0"/>
              <w:ind w:left="-111" w:hanging="9"/>
            </w:pPr>
            <w:r w:rsidRPr="00467FD0">
              <w:t>1</w:t>
            </w:r>
            <w:r w:rsidR="00755DE1">
              <w:t>9</w:t>
            </w:r>
            <w:r w:rsidRPr="00467FD0">
              <w:t>)</w:t>
            </w:r>
          </w:p>
        </w:tc>
        <w:tc>
          <w:tcPr>
            <w:tcW w:w="6213" w:type="dxa"/>
          </w:tcPr>
          <w:p w:rsidR="00464B3F" w:rsidRDefault="00464B3F" w:rsidP="0075155B">
            <w:pPr>
              <w:widowControl w:val="0"/>
              <w:autoSpaceDE w:val="0"/>
              <w:autoSpaceDN w:val="0"/>
              <w:adjustRightInd w:val="0"/>
            </w:pPr>
            <w:r w:rsidRPr="00467FD0">
              <w:t>Smallpox vaccination, complications of</w:t>
            </w:r>
          </w:p>
        </w:tc>
        <w:tc>
          <w:tcPr>
            <w:tcW w:w="1254" w:type="dxa"/>
          </w:tcPr>
          <w:p w:rsidR="00464B3F" w:rsidRDefault="00464B3F" w:rsidP="0075155B">
            <w:pPr>
              <w:widowControl w:val="0"/>
              <w:autoSpaceDE w:val="0"/>
              <w:autoSpaceDN w:val="0"/>
              <w:adjustRightInd w:val="0"/>
            </w:pPr>
            <w:r w:rsidRPr="00467FD0">
              <w:t>690.655</w:t>
            </w:r>
          </w:p>
        </w:tc>
      </w:tr>
      <w:tr w:rsidR="00464B3F" w:rsidTr="002B087E">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2B087E">
        <w:tblPrEx>
          <w:tblCellMar>
            <w:top w:w="0" w:type="dxa"/>
            <w:bottom w:w="0" w:type="dxa"/>
          </w:tblCellMar>
        </w:tblPrEx>
        <w:tc>
          <w:tcPr>
            <w:tcW w:w="741" w:type="dxa"/>
          </w:tcPr>
          <w:p w:rsidR="00464B3F" w:rsidRDefault="00755DE1" w:rsidP="00A5125D">
            <w:pPr>
              <w:widowControl w:val="0"/>
              <w:autoSpaceDE w:val="0"/>
              <w:autoSpaceDN w:val="0"/>
              <w:adjustRightInd w:val="0"/>
              <w:ind w:left="-111"/>
            </w:pPr>
            <w:r>
              <w:t>20</w:t>
            </w:r>
            <w:r w:rsidR="00464B3F" w:rsidRPr="00467FD0">
              <w:t>)</w:t>
            </w:r>
          </w:p>
        </w:tc>
        <w:tc>
          <w:tcPr>
            <w:tcW w:w="6213" w:type="dxa"/>
          </w:tcPr>
          <w:p w:rsidR="00464B3F" w:rsidRDefault="00464B3F" w:rsidP="00464B3F">
            <w:pPr>
              <w:widowControl w:val="0"/>
              <w:autoSpaceDE w:val="0"/>
              <w:autoSpaceDN w:val="0"/>
              <w:adjustRightInd w:val="0"/>
            </w:pPr>
            <w:r w:rsidRPr="00467FD0">
              <w:t>Staphylococcus aureus, Methicillin resistant (MRSA) clusters</w:t>
            </w:r>
            <w:r>
              <w:t xml:space="preserve"> </w:t>
            </w:r>
            <w:r w:rsidRPr="00467FD0">
              <w:t xml:space="preserve">of </w:t>
            </w:r>
            <w:r w:rsidR="00755DE1">
              <w:t>2</w:t>
            </w:r>
            <w:r w:rsidRPr="00467FD0">
              <w:t xml:space="preserve"> or more cases in a community setting</w:t>
            </w:r>
          </w:p>
        </w:tc>
        <w:tc>
          <w:tcPr>
            <w:tcW w:w="1254" w:type="dxa"/>
            <w:vAlign w:val="bottom"/>
          </w:tcPr>
          <w:p w:rsidR="00464B3F" w:rsidRDefault="00464B3F" w:rsidP="00464B3F">
            <w:pPr>
              <w:widowControl w:val="0"/>
              <w:autoSpaceDE w:val="0"/>
              <w:autoSpaceDN w:val="0"/>
              <w:adjustRightInd w:val="0"/>
            </w:pPr>
            <w:r w:rsidRPr="00467FD0">
              <w:t>690.658</w:t>
            </w:r>
          </w:p>
        </w:tc>
      </w:tr>
      <w:tr w:rsidR="00464B3F" w:rsidTr="002B087E">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2B087E">
        <w:tblPrEx>
          <w:tblCellMar>
            <w:top w:w="0" w:type="dxa"/>
            <w:bottom w:w="0" w:type="dxa"/>
          </w:tblCellMar>
        </w:tblPrEx>
        <w:tc>
          <w:tcPr>
            <w:tcW w:w="741" w:type="dxa"/>
          </w:tcPr>
          <w:p w:rsidR="00464B3F" w:rsidRDefault="00755DE1" w:rsidP="00A5125D">
            <w:pPr>
              <w:widowControl w:val="0"/>
              <w:autoSpaceDE w:val="0"/>
              <w:autoSpaceDN w:val="0"/>
              <w:adjustRightInd w:val="0"/>
              <w:ind w:left="-111"/>
            </w:pPr>
            <w:r>
              <w:t>2</w:t>
            </w:r>
            <w:r w:rsidR="00464B3F" w:rsidRPr="00467FD0">
              <w:t>1)</w:t>
            </w:r>
          </w:p>
        </w:tc>
        <w:tc>
          <w:tcPr>
            <w:tcW w:w="6213" w:type="dxa"/>
          </w:tcPr>
          <w:p w:rsidR="00464B3F" w:rsidRDefault="00464B3F" w:rsidP="0075155B">
            <w:pPr>
              <w:widowControl w:val="0"/>
              <w:autoSpaceDE w:val="0"/>
              <w:autoSpaceDN w:val="0"/>
              <w:adjustRightInd w:val="0"/>
            </w:pPr>
            <w:r w:rsidRPr="00467FD0">
              <w:t>Staphylococcus aureus, Methicillin resistant (MRSA)</w:t>
            </w:r>
            <w:r w:rsidR="00755DE1">
              <w:t>,</w:t>
            </w:r>
            <w:r w:rsidRPr="00467FD0">
              <w:t xml:space="preserve"> occurring in infants </w:t>
            </w:r>
            <w:r w:rsidR="00755DE1">
              <w:t>under 61 days of age</w:t>
            </w:r>
          </w:p>
        </w:tc>
        <w:tc>
          <w:tcPr>
            <w:tcW w:w="1254" w:type="dxa"/>
            <w:vAlign w:val="bottom"/>
          </w:tcPr>
          <w:p w:rsidR="00464B3F" w:rsidRDefault="00464B3F" w:rsidP="00464B3F">
            <w:pPr>
              <w:widowControl w:val="0"/>
              <w:autoSpaceDE w:val="0"/>
              <w:autoSpaceDN w:val="0"/>
              <w:adjustRightInd w:val="0"/>
            </w:pPr>
            <w:r w:rsidRPr="00467FD0">
              <w:t>690.660</w:t>
            </w:r>
          </w:p>
        </w:tc>
      </w:tr>
      <w:tr w:rsidR="00464B3F" w:rsidTr="002B087E">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2B087E">
        <w:tblPrEx>
          <w:tblCellMar>
            <w:top w:w="0" w:type="dxa"/>
            <w:bottom w:w="0" w:type="dxa"/>
          </w:tblCellMar>
        </w:tblPrEx>
        <w:tc>
          <w:tcPr>
            <w:tcW w:w="741" w:type="dxa"/>
          </w:tcPr>
          <w:p w:rsidR="00464B3F" w:rsidRDefault="00464B3F" w:rsidP="00A5125D">
            <w:pPr>
              <w:widowControl w:val="0"/>
              <w:autoSpaceDE w:val="0"/>
              <w:autoSpaceDN w:val="0"/>
              <w:adjustRightInd w:val="0"/>
              <w:ind w:left="-93"/>
            </w:pPr>
            <w:r w:rsidRPr="00467FD0">
              <w:t>2</w:t>
            </w:r>
            <w:r w:rsidR="00755DE1">
              <w:t>2</w:t>
            </w:r>
            <w:r w:rsidRPr="00467FD0">
              <w:t>)</w:t>
            </w:r>
          </w:p>
        </w:tc>
        <w:tc>
          <w:tcPr>
            <w:tcW w:w="6213" w:type="dxa"/>
          </w:tcPr>
          <w:p w:rsidR="00464B3F" w:rsidRDefault="00464B3F" w:rsidP="0075155B">
            <w:pPr>
              <w:widowControl w:val="0"/>
              <w:autoSpaceDE w:val="0"/>
              <w:autoSpaceDN w:val="0"/>
              <w:adjustRightInd w:val="0"/>
            </w:pPr>
            <w:r w:rsidRPr="00467FD0">
              <w:t>Staphylococcus aureus infections with</w:t>
            </w:r>
            <w:r>
              <w:t xml:space="preserve"> </w:t>
            </w:r>
            <w:r w:rsidRPr="00467FD0">
              <w:t>intermediate or high level resistance</w:t>
            </w:r>
            <w:r>
              <w:t xml:space="preserve"> </w:t>
            </w:r>
            <w:r w:rsidRPr="00467FD0">
              <w:t>to Vancomycin*</w:t>
            </w:r>
          </w:p>
        </w:tc>
        <w:tc>
          <w:tcPr>
            <w:tcW w:w="1254" w:type="dxa"/>
            <w:vAlign w:val="bottom"/>
          </w:tcPr>
          <w:p w:rsidR="00464B3F" w:rsidRDefault="00464B3F" w:rsidP="00464B3F">
            <w:pPr>
              <w:widowControl w:val="0"/>
              <w:autoSpaceDE w:val="0"/>
              <w:autoSpaceDN w:val="0"/>
              <w:adjustRightInd w:val="0"/>
            </w:pPr>
            <w:r w:rsidRPr="00467FD0">
              <w:t>690.661</w:t>
            </w:r>
          </w:p>
        </w:tc>
      </w:tr>
      <w:tr w:rsidR="00464B3F" w:rsidTr="002B087E">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2B087E">
        <w:tblPrEx>
          <w:tblCellMar>
            <w:top w:w="0" w:type="dxa"/>
            <w:bottom w:w="0" w:type="dxa"/>
          </w:tblCellMar>
        </w:tblPrEx>
        <w:tc>
          <w:tcPr>
            <w:tcW w:w="741" w:type="dxa"/>
          </w:tcPr>
          <w:p w:rsidR="00464B3F" w:rsidRDefault="00464B3F" w:rsidP="00A5125D">
            <w:pPr>
              <w:widowControl w:val="0"/>
              <w:autoSpaceDE w:val="0"/>
              <w:autoSpaceDN w:val="0"/>
              <w:adjustRightInd w:val="0"/>
              <w:ind w:left="-93"/>
            </w:pPr>
            <w:r w:rsidRPr="00467FD0">
              <w:t>2</w:t>
            </w:r>
            <w:r w:rsidR="00755DE1">
              <w:t>3</w:t>
            </w:r>
            <w:r w:rsidRPr="00467FD0">
              <w:t>)</w:t>
            </w:r>
          </w:p>
        </w:tc>
        <w:tc>
          <w:tcPr>
            <w:tcW w:w="6213" w:type="dxa"/>
          </w:tcPr>
          <w:p w:rsidR="00464B3F" w:rsidRDefault="00464B3F" w:rsidP="00464B3F">
            <w:pPr>
              <w:widowControl w:val="0"/>
              <w:autoSpaceDE w:val="0"/>
              <w:autoSpaceDN w:val="0"/>
              <w:adjustRightInd w:val="0"/>
            </w:pPr>
            <w:r w:rsidRPr="00467FD0">
              <w:t>Streptococcal infections, Group A,</w:t>
            </w:r>
            <w:r>
              <w:t xml:space="preserve"> </w:t>
            </w:r>
            <w:r w:rsidRPr="00467FD0">
              <w:t>invasive and sequelae to Group A</w:t>
            </w:r>
            <w:r>
              <w:t xml:space="preserve"> </w:t>
            </w:r>
            <w:r w:rsidRPr="00467FD0">
              <w:t>streptococcal infections</w:t>
            </w:r>
          </w:p>
        </w:tc>
        <w:tc>
          <w:tcPr>
            <w:tcW w:w="1254" w:type="dxa"/>
            <w:vAlign w:val="bottom"/>
          </w:tcPr>
          <w:p w:rsidR="00464B3F" w:rsidRDefault="00464B3F" w:rsidP="00464B3F">
            <w:pPr>
              <w:widowControl w:val="0"/>
              <w:autoSpaceDE w:val="0"/>
              <w:autoSpaceDN w:val="0"/>
              <w:adjustRightInd w:val="0"/>
            </w:pPr>
            <w:r w:rsidRPr="00467FD0">
              <w:t>690.670</w:t>
            </w:r>
          </w:p>
        </w:tc>
      </w:tr>
      <w:tr w:rsidR="00464B3F" w:rsidTr="002B087E">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2B087E">
        <w:tblPrEx>
          <w:tblCellMar>
            <w:top w:w="0" w:type="dxa"/>
            <w:bottom w:w="0" w:type="dxa"/>
          </w:tblCellMar>
        </w:tblPrEx>
        <w:tc>
          <w:tcPr>
            <w:tcW w:w="741" w:type="dxa"/>
          </w:tcPr>
          <w:p w:rsidR="00464B3F" w:rsidRDefault="00464B3F" w:rsidP="00A5125D">
            <w:pPr>
              <w:widowControl w:val="0"/>
              <w:autoSpaceDE w:val="0"/>
              <w:autoSpaceDN w:val="0"/>
              <w:adjustRightInd w:val="0"/>
              <w:ind w:left="-93"/>
            </w:pPr>
            <w:r w:rsidRPr="00467FD0">
              <w:t>2</w:t>
            </w:r>
            <w:r w:rsidR="00755DE1">
              <w:t>4</w:t>
            </w:r>
            <w:r w:rsidRPr="00467FD0">
              <w:t>)</w:t>
            </w:r>
          </w:p>
        </w:tc>
        <w:tc>
          <w:tcPr>
            <w:tcW w:w="6213" w:type="dxa"/>
          </w:tcPr>
          <w:p w:rsidR="00464B3F" w:rsidRDefault="00464B3F" w:rsidP="0075155B">
            <w:pPr>
              <w:widowControl w:val="0"/>
              <w:autoSpaceDE w:val="0"/>
              <w:autoSpaceDN w:val="0"/>
              <w:adjustRightInd w:val="0"/>
            </w:pPr>
            <w:r w:rsidRPr="00467FD0">
              <w:t>Typhoid fever*</w:t>
            </w:r>
          </w:p>
        </w:tc>
        <w:tc>
          <w:tcPr>
            <w:tcW w:w="1254" w:type="dxa"/>
          </w:tcPr>
          <w:p w:rsidR="00464B3F" w:rsidRDefault="00464B3F" w:rsidP="0075155B">
            <w:pPr>
              <w:widowControl w:val="0"/>
              <w:autoSpaceDE w:val="0"/>
              <w:autoSpaceDN w:val="0"/>
              <w:adjustRightInd w:val="0"/>
            </w:pPr>
            <w:r w:rsidRPr="00467FD0">
              <w:t>690.730</w:t>
            </w:r>
          </w:p>
        </w:tc>
      </w:tr>
      <w:tr w:rsidR="00464B3F" w:rsidTr="002B087E">
        <w:tblPrEx>
          <w:tblCellMar>
            <w:top w:w="0" w:type="dxa"/>
            <w:bottom w:w="0" w:type="dxa"/>
          </w:tblCellMar>
        </w:tblPrEx>
        <w:tc>
          <w:tcPr>
            <w:tcW w:w="741" w:type="dxa"/>
          </w:tcPr>
          <w:p w:rsidR="00464B3F" w:rsidRDefault="00464B3F" w:rsidP="0075155B">
            <w:pPr>
              <w:widowControl w:val="0"/>
              <w:autoSpaceDE w:val="0"/>
              <w:autoSpaceDN w:val="0"/>
              <w:adjustRightInd w:val="0"/>
            </w:pPr>
          </w:p>
        </w:tc>
        <w:tc>
          <w:tcPr>
            <w:tcW w:w="6213" w:type="dxa"/>
          </w:tcPr>
          <w:p w:rsidR="00464B3F" w:rsidRDefault="00464B3F" w:rsidP="0075155B">
            <w:pPr>
              <w:widowControl w:val="0"/>
              <w:autoSpaceDE w:val="0"/>
              <w:autoSpaceDN w:val="0"/>
              <w:adjustRightInd w:val="0"/>
            </w:pPr>
          </w:p>
        </w:tc>
        <w:tc>
          <w:tcPr>
            <w:tcW w:w="1254" w:type="dxa"/>
          </w:tcPr>
          <w:p w:rsidR="00464B3F" w:rsidRDefault="00464B3F" w:rsidP="0075155B">
            <w:pPr>
              <w:widowControl w:val="0"/>
              <w:autoSpaceDE w:val="0"/>
              <w:autoSpaceDN w:val="0"/>
              <w:adjustRightInd w:val="0"/>
            </w:pPr>
          </w:p>
        </w:tc>
      </w:tr>
      <w:tr w:rsidR="00464B3F" w:rsidTr="002B087E">
        <w:tblPrEx>
          <w:tblCellMar>
            <w:top w:w="0" w:type="dxa"/>
            <w:bottom w:w="0" w:type="dxa"/>
          </w:tblCellMar>
        </w:tblPrEx>
        <w:tc>
          <w:tcPr>
            <w:tcW w:w="741" w:type="dxa"/>
          </w:tcPr>
          <w:p w:rsidR="00464B3F" w:rsidRDefault="002B087E" w:rsidP="00A5125D">
            <w:pPr>
              <w:widowControl w:val="0"/>
              <w:autoSpaceDE w:val="0"/>
              <w:autoSpaceDN w:val="0"/>
              <w:adjustRightInd w:val="0"/>
              <w:ind w:left="-93"/>
            </w:pPr>
            <w:r w:rsidRPr="00467FD0">
              <w:t>2</w:t>
            </w:r>
            <w:r w:rsidR="00755DE1">
              <w:t>5</w:t>
            </w:r>
            <w:r w:rsidRPr="00467FD0">
              <w:t>)</w:t>
            </w:r>
          </w:p>
        </w:tc>
        <w:tc>
          <w:tcPr>
            <w:tcW w:w="6213" w:type="dxa"/>
          </w:tcPr>
          <w:p w:rsidR="00464B3F" w:rsidRDefault="002B087E" w:rsidP="0075155B">
            <w:pPr>
              <w:widowControl w:val="0"/>
              <w:autoSpaceDE w:val="0"/>
              <w:autoSpaceDN w:val="0"/>
              <w:adjustRightInd w:val="0"/>
            </w:pPr>
            <w:r w:rsidRPr="00467FD0">
              <w:t>Typhus</w:t>
            </w:r>
          </w:p>
        </w:tc>
        <w:tc>
          <w:tcPr>
            <w:tcW w:w="1254" w:type="dxa"/>
          </w:tcPr>
          <w:p w:rsidR="00464B3F" w:rsidRDefault="002B087E" w:rsidP="0075155B">
            <w:pPr>
              <w:widowControl w:val="0"/>
              <w:autoSpaceDE w:val="0"/>
              <w:autoSpaceDN w:val="0"/>
              <w:adjustRightInd w:val="0"/>
            </w:pPr>
            <w:r w:rsidRPr="00467FD0">
              <w:t>690.740</w:t>
            </w:r>
          </w:p>
        </w:tc>
      </w:tr>
    </w:tbl>
    <w:p w:rsidR="0075155B" w:rsidRDefault="0075155B" w:rsidP="0075155B">
      <w:pPr>
        <w:widowControl w:val="0"/>
        <w:autoSpaceDE w:val="0"/>
        <w:autoSpaceDN w:val="0"/>
        <w:adjustRightInd w:val="0"/>
        <w:ind w:left="2160" w:hanging="720"/>
      </w:pPr>
    </w:p>
    <w:p w:rsidR="0075155B" w:rsidRDefault="0075155B" w:rsidP="0075155B">
      <w:pPr>
        <w:widowControl w:val="0"/>
        <w:autoSpaceDE w:val="0"/>
        <w:autoSpaceDN w:val="0"/>
        <w:adjustRightInd w:val="0"/>
        <w:ind w:left="1440" w:hanging="720"/>
      </w:pPr>
      <w:r>
        <w:t>c)</w:t>
      </w:r>
      <w:r>
        <w:tab/>
        <w:t xml:space="preserve">Class II </w:t>
      </w:r>
    </w:p>
    <w:p w:rsidR="0075155B" w:rsidRDefault="0075155B" w:rsidP="0075155B">
      <w:pPr>
        <w:widowControl w:val="0"/>
        <w:autoSpaceDE w:val="0"/>
        <w:autoSpaceDN w:val="0"/>
        <w:adjustRightInd w:val="0"/>
        <w:ind w:left="1440"/>
      </w:pPr>
      <w:r>
        <w:t xml:space="preserve">The following diseases shall be reported as soon as possible during normal business hours, but within 7 days, to the local health authority which shall then report to the Department within 7 days.  The Section number associated with each of the listed diseases indicates the </w:t>
      </w:r>
      <w:r w:rsidR="002B087E">
        <w:t>Section</w:t>
      </w:r>
      <w:r>
        <w:t xml:space="preserve"> under which the diseases are reportable.</w:t>
      </w:r>
      <w:r w:rsidR="002B087E">
        <w:t xml:space="preserve"> </w:t>
      </w:r>
      <w:r w:rsidR="002B087E" w:rsidRPr="00861C8F">
        <w:t>Laboratory specimens of agents required to be submitted under Subpart C shall be submitted within 7 days after identification of the organism to the Department laboratory.</w:t>
      </w:r>
    </w:p>
    <w:p w:rsidR="0075155B" w:rsidRDefault="0075155B" w:rsidP="0075155B">
      <w:pPr>
        <w:widowControl w:val="0"/>
        <w:autoSpaceDE w:val="0"/>
        <w:autoSpaceDN w:val="0"/>
        <w:adjustRightInd w:val="0"/>
        <w:ind w:left="1440"/>
      </w:pPr>
    </w:p>
    <w:tbl>
      <w:tblPr>
        <w:tblW w:w="0" w:type="auto"/>
        <w:tblInd w:w="1566" w:type="dxa"/>
        <w:tblLook w:val="0000" w:firstRow="0" w:lastRow="0" w:firstColumn="0" w:lastColumn="0" w:noHBand="0" w:noVBand="0"/>
      </w:tblPr>
      <w:tblGrid>
        <w:gridCol w:w="909"/>
        <w:gridCol w:w="5265"/>
        <w:gridCol w:w="1836"/>
      </w:tblGrid>
      <w:tr w:rsidR="00030D08" w:rsidRPr="00030D08" w:rsidTr="00030D08">
        <w:tblPrEx>
          <w:tblCellMar>
            <w:top w:w="0" w:type="dxa"/>
            <w:bottom w:w="0" w:type="dxa"/>
          </w:tblCellMar>
        </w:tblPrEx>
        <w:tc>
          <w:tcPr>
            <w:tcW w:w="909" w:type="dxa"/>
          </w:tcPr>
          <w:p w:rsidR="00030D08" w:rsidRPr="00030D08" w:rsidRDefault="00030D08" w:rsidP="00CA75D6">
            <w:pPr>
              <w:widowControl w:val="0"/>
              <w:autoSpaceDE w:val="0"/>
              <w:autoSpaceDN w:val="0"/>
              <w:adjustRightInd w:val="0"/>
              <w:ind w:right="-144" w:hanging="9"/>
            </w:pPr>
            <w:r w:rsidRPr="00030D08">
              <w:t>1)</w:t>
            </w:r>
          </w:p>
        </w:tc>
        <w:tc>
          <w:tcPr>
            <w:tcW w:w="5265" w:type="dxa"/>
          </w:tcPr>
          <w:p w:rsidR="00030D08" w:rsidRPr="00030D08" w:rsidRDefault="00030D08" w:rsidP="0075155B">
            <w:pPr>
              <w:widowControl w:val="0"/>
              <w:autoSpaceDE w:val="0"/>
              <w:autoSpaceDN w:val="0"/>
              <w:adjustRightInd w:val="0"/>
            </w:pPr>
            <w:r w:rsidRPr="00030D08">
              <w:t>Arboviral Infection*</w:t>
            </w:r>
            <w:r w:rsidR="00755DE1">
              <w:t xml:space="preserve"> (including, but not limited to, California encephalitis, St. Louis encephalitis and West Nile virus)</w:t>
            </w:r>
          </w:p>
        </w:tc>
        <w:tc>
          <w:tcPr>
            <w:tcW w:w="1836" w:type="dxa"/>
          </w:tcPr>
          <w:p w:rsidR="00030D08" w:rsidRPr="00030D08" w:rsidRDefault="00030D08" w:rsidP="0075155B">
            <w:pPr>
              <w:widowControl w:val="0"/>
              <w:autoSpaceDE w:val="0"/>
              <w:autoSpaceDN w:val="0"/>
              <w:adjustRightInd w:val="0"/>
            </w:pPr>
            <w:r w:rsidRPr="00030D08">
              <w:t>690.322</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030D08" w:rsidP="00CA75D6">
            <w:pPr>
              <w:widowControl w:val="0"/>
              <w:autoSpaceDE w:val="0"/>
              <w:autoSpaceDN w:val="0"/>
              <w:adjustRightInd w:val="0"/>
              <w:ind w:right="-126" w:hanging="9"/>
            </w:pPr>
            <w:r w:rsidRPr="00030D08">
              <w:t>2)</w:t>
            </w:r>
          </w:p>
        </w:tc>
        <w:tc>
          <w:tcPr>
            <w:tcW w:w="5265" w:type="dxa"/>
          </w:tcPr>
          <w:p w:rsidR="00030D08" w:rsidRPr="00030D08" w:rsidRDefault="00030D08" w:rsidP="0075155B">
            <w:pPr>
              <w:widowControl w:val="0"/>
              <w:autoSpaceDE w:val="0"/>
              <w:autoSpaceDN w:val="0"/>
              <w:adjustRightInd w:val="0"/>
            </w:pPr>
            <w:r w:rsidRPr="00030D08">
              <w:t xml:space="preserve">Brucellosis* </w:t>
            </w:r>
          </w:p>
        </w:tc>
        <w:tc>
          <w:tcPr>
            <w:tcW w:w="1836" w:type="dxa"/>
          </w:tcPr>
          <w:p w:rsidR="00030D08" w:rsidRPr="00030D08" w:rsidRDefault="00030D08" w:rsidP="0075155B">
            <w:pPr>
              <w:widowControl w:val="0"/>
              <w:autoSpaceDE w:val="0"/>
              <w:autoSpaceDN w:val="0"/>
              <w:adjustRightInd w:val="0"/>
            </w:pPr>
            <w:r w:rsidRPr="00030D08">
              <w:t>690.330</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CA75D6">
            <w:pPr>
              <w:widowControl w:val="0"/>
              <w:autoSpaceDE w:val="0"/>
              <w:autoSpaceDN w:val="0"/>
              <w:adjustRightInd w:val="0"/>
              <w:ind w:right="-153" w:hanging="9"/>
            </w:pPr>
            <w:r>
              <w:t>3</w:t>
            </w:r>
            <w:r w:rsidR="00030D08" w:rsidRPr="00030D08">
              <w:t>)</w:t>
            </w:r>
          </w:p>
        </w:tc>
        <w:tc>
          <w:tcPr>
            <w:tcW w:w="5265" w:type="dxa"/>
          </w:tcPr>
          <w:p w:rsidR="00030D08" w:rsidRPr="00030D08" w:rsidRDefault="00030D08" w:rsidP="0075155B">
            <w:pPr>
              <w:widowControl w:val="0"/>
              <w:autoSpaceDE w:val="0"/>
              <w:autoSpaceDN w:val="0"/>
              <w:adjustRightInd w:val="0"/>
            </w:pPr>
            <w:r w:rsidRPr="00030D08">
              <w:t>Creutzfeldt-Jakob Disease</w:t>
            </w:r>
          </w:p>
        </w:tc>
        <w:tc>
          <w:tcPr>
            <w:tcW w:w="1836" w:type="dxa"/>
          </w:tcPr>
          <w:p w:rsidR="00030D08" w:rsidRPr="00030D08" w:rsidRDefault="00030D08" w:rsidP="0075155B">
            <w:pPr>
              <w:widowControl w:val="0"/>
              <w:autoSpaceDE w:val="0"/>
              <w:autoSpaceDN w:val="0"/>
              <w:adjustRightInd w:val="0"/>
            </w:pPr>
            <w:r w:rsidRPr="00030D08">
              <w:t>690.362</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CA75D6">
            <w:pPr>
              <w:widowControl w:val="0"/>
              <w:autoSpaceDE w:val="0"/>
              <w:autoSpaceDN w:val="0"/>
              <w:adjustRightInd w:val="0"/>
              <w:ind w:right="-144" w:hanging="9"/>
            </w:pPr>
            <w:r>
              <w:t>4</w:t>
            </w:r>
            <w:r w:rsidR="00030D08" w:rsidRPr="00030D08">
              <w:t>)</w:t>
            </w:r>
          </w:p>
        </w:tc>
        <w:tc>
          <w:tcPr>
            <w:tcW w:w="5265" w:type="dxa"/>
          </w:tcPr>
          <w:p w:rsidR="00030D08" w:rsidRPr="00030D08" w:rsidRDefault="00030D08" w:rsidP="0075155B">
            <w:pPr>
              <w:widowControl w:val="0"/>
              <w:autoSpaceDE w:val="0"/>
              <w:autoSpaceDN w:val="0"/>
              <w:adjustRightInd w:val="0"/>
            </w:pPr>
            <w:r w:rsidRPr="00030D08">
              <w:t>Cryptosporidiosis</w:t>
            </w:r>
          </w:p>
        </w:tc>
        <w:tc>
          <w:tcPr>
            <w:tcW w:w="1836" w:type="dxa"/>
          </w:tcPr>
          <w:p w:rsidR="00030D08" w:rsidRPr="00030D08" w:rsidRDefault="00030D08" w:rsidP="0075155B">
            <w:pPr>
              <w:widowControl w:val="0"/>
              <w:autoSpaceDE w:val="0"/>
              <w:autoSpaceDN w:val="0"/>
              <w:adjustRightInd w:val="0"/>
            </w:pPr>
            <w:r w:rsidRPr="00030D08">
              <w:t>690.365</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CA75D6">
            <w:pPr>
              <w:widowControl w:val="0"/>
              <w:autoSpaceDE w:val="0"/>
              <w:autoSpaceDN w:val="0"/>
              <w:adjustRightInd w:val="0"/>
              <w:ind w:right="-189" w:hanging="9"/>
            </w:pPr>
            <w:r>
              <w:t>5</w:t>
            </w:r>
            <w:r w:rsidR="00030D08" w:rsidRPr="00030D08">
              <w:t>)</w:t>
            </w:r>
          </w:p>
        </w:tc>
        <w:tc>
          <w:tcPr>
            <w:tcW w:w="5265" w:type="dxa"/>
          </w:tcPr>
          <w:p w:rsidR="00030D08" w:rsidRPr="00030D08" w:rsidRDefault="00030D08" w:rsidP="0075155B">
            <w:pPr>
              <w:widowControl w:val="0"/>
              <w:autoSpaceDE w:val="0"/>
              <w:autoSpaceDN w:val="0"/>
              <w:adjustRightInd w:val="0"/>
            </w:pPr>
            <w:r w:rsidRPr="00030D08">
              <w:t>Cyclosporiasis</w:t>
            </w:r>
          </w:p>
        </w:tc>
        <w:tc>
          <w:tcPr>
            <w:tcW w:w="1836" w:type="dxa"/>
          </w:tcPr>
          <w:p w:rsidR="00030D08" w:rsidRPr="00030D08" w:rsidRDefault="00030D08" w:rsidP="0075155B">
            <w:pPr>
              <w:widowControl w:val="0"/>
              <w:autoSpaceDE w:val="0"/>
              <w:autoSpaceDN w:val="0"/>
              <w:adjustRightInd w:val="0"/>
            </w:pPr>
            <w:r w:rsidRPr="00030D08">
              <w:t>690.368</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CA75D6">
            <w:pPr>
              <w:widowControl w:val="0"/>
              <w:autoSpaceDE w:val="0"/>
              <w:autoSpaceDN w:val="0"/>
              <w:adjustRightInd w:val="0"/>
              <w:ind w:right="-126" w:hanging="9"/>
            </w:pPr>
            <w:r>
              <w:t>6</w:t>
            </w:r>
            <w:r w:rsidR="00030D08" w:rsidRPr="00030D08">
              <w:t>)</w:t>
            </w:r>
          </w:p>
        </w:tc>
        <w:tc>
          <w:tcPr>
            <w:tcW w:w="5265" w:type="dxa"/>
          </w:tcPr>
          <w:p w:rsidR="00030D08" w:rsidRPr="00030D08" w:rsidRDefault="00030D08" w:rsidP="0075155B">
            <w:pPr>
              <w:widowControl w:val="0"/>
              <w:autoSpaceDE w:val="0"/>
              <w:autoSpaceDN w:val="0"/>
              <w:adjustRightInd w:val="0"/>
            </w:pPr>
            <w:r w:rsidRPr="00030D08">
              <w:t>Giardiasis</w:t>
            </w:r>
          </w:p>
        </w:tc>
        <w:tc>
          <w:tcPr>
            <w:tcW w:w="1836" w:type="dxa"/>
          </w:tcPr>
          <w:p w:rsidR="00030D08" w:rsidRPr="00030D08" w:rsidRDefault="00030D08" w:rsidP="0075155B">
            <w:pPr>
              <w:widowControl w:val="0"/>
              <w:autoSpaceDE w:val="0"/>
              <w:autoSpaceDN w:val="0"/>
              <w:adjustRightInd w:val="0"/>
            </w:pPr>
            <w:r w:rsidRPr="00030D08">
              <w:t>690.420</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BD6A4D">
            <w:pPr>
              <w:widowControl w:val="0"/>
              <w:autoSpaceDE w:val="0"/>
              <w:autoSpaceDN w:val="0"/>
              <w:adjustRightInd w:val="0"/>
              <w:ind w:right="-153" w:hanging="9"/>
            </w:pPr>
            <w:r>
              <w:t>7</w:t>
            </w:r>
            <w:r w:rsidR="00030D08" w:rsidRPr="00030D08">
              <w:t>)</w:t>
            </w:r>
          </w:p>
        </w:tc>
        <w:tc>
          <w:tcPr>
            <w:tcW w:w="5265" w:type="dxa"/>
          </w:tcPr>
          <w:p w:rsidR="00030D08" w:rsidRPr="00030D08" w:rsidRDefault="00030D08" w:rsidP="0075155B">
            <w:pPr>
              <w:widowControl w:val="0"/>
              <w:autoSpaceDE w:val="0"/>
              <w:autoSpaceDN w:val="0"/>
              <w:adjustRightInd w:val="0"/>
            </w:pPr>
            <w:r w:rsidRPr="00030D08">
              <w:t>Hepatitis B and Hepatitis D</w:t>
            </w:r>
          </w:p>
        </w:tc>
        <w:tc>
          <w:tcPr>
            <w:tcW w:w="1836" w:type="dxa"/>
          </w:tcPr>
          <w:p w:rsidR="00030D08" w:rsidRPr="00030D08" w:rsidRDefault="00030D08" w:rsidP="0075155B">
            <w:pPr>
              <w:widowControl w:val="0"/>
              <w:autoSpaceDE w:val="0"/>
              <w:autoSpaceDN w:val="0"/>
              <w:adjustRightInd w:val="0"/>
            </w:pPr>
            <w:r w:rsidRPr="00030D08">
              <w:t>690.451</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CA75D6">
            <w:pPr>
              <w:widowControl w:val="0"/>
              <w:autoSpaceDE w:val="0"/>
              <w:autoSpaceDN w:val="0"/>
              <w:adjustRightInd w:val="0"/>
              <w:ind w:right="-249" w:firstLine="9"/>
            </w:pPr>
            <w:r>
              <w:t>8</w:t>
            </w:r>
            <w:r w:rsidR="00030D08" w:rsidRPr="00030D08">
              <w:t>)</w:t>
            </w:r>
          </w:p>
        </w:tc>
        <w:tc>
          <w:tcPr>
            <w:tcW w:w="5265" w:type="dxa"/>
          </w:tcPr>
          <w:p w:rsidR="00030D08" w:rsidRPr="00030D08" w:rsidRDefault="00030D08" w:rsidP="0075155B">
            <w:pPr>
              <w:widowControl w:val="0"/>
              <w:autoSpaceDE w:val="0"/>
              <w:autoSpaceDN w:val="0"/>
              <w:adjustRightInd w:val="0"/>
            </w:pPr>
            <w:r w:rsidRPr="00030D08">
              <w:t>Hepatitis C</w:t>
            </w:r>
          </w:p>
        </w:tc>
        <w:tc>
          <w:tcPr>
            <w:tcW w:w="1836" w:type="dxa"/>
          </w:tcPr>
          <w:p w:rsidR="00030D08" w:rsidRPr="00030D08" w:rsidRDefault="00030D08" w:rsidP="0075155B">
            <w:pPr>
              <w:widowControl w:val="0"/>
              <w:autoSpaceDE w:val="0"/>
              <w:autoSpaceDN w:val="0"/>
              <w:adjustRightInd w:val="0"/>
            </w:pPr>
            <w:r w:rsidRPr="00030D08">
              <w:t>690.452</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CA75D6">
            <w:pPr>
              <w:widowControl w:val="0"/>
              <w:autoSpaceDE w:val="0"/>
              <w:autoSpaceDN w:val="0"/>
              <w:adjustRightInd w:val="0"/>
              <w:ind w:left="-108" w:right="-153" w:firstLine="117"/>
            </w:pPr>
            <w:r>
              <w:t>9</w:t>
            </w:r>
            <w:r w:rsidR="00030D08" w:rsidRPr="00030D08">
              <w:t>)</w:t>
            </w:r>
          </w:p>
        </w:tc>
        <w:tc>
          <w:tcPr>
            <w:tcW w:w="5265" w:type="dxa"/>
          </w:tcPr>
          <w:p w:rsidR="00030D08" w:rsidRPr="00030D08" w:rsidRDefault="00030D08" w:rsidP="0075155B">
            <w:pPr>
              <w:widowControl w:val="0"/>
              <w:autoSpaceDE w:val="0"/>
              <w:autoSpaceDN w:val="0"/>
              <w:adjustRightInd w:val="0"/>
            </w:pPr>
            <w:r w:rsidRPr="00030D08">
              <w:t>Histoplasmosis</w:t>
            </w:r>
          </w:p>
        </w:tc>
        <w:tc>
          <w:tcPr>
            <w:tcW w:w="1836" w:type="dxa"/>
          </w:tcPr>
          <w:p w:rsidR="00030D08" w:rsidRPr="00030D08" w:rsidRDefault="00030D08" w:rsidP="0075155B">
            <w:pPr>
              <w:widowControl w:val="0"/>
              <w:autoSpaceDE w:val="0"/>
              <w:autoSpaceDN w:val="0"/>
              <w:adjustRightInd w:val="0"/>
            </w:pPr>
            <w:r w:rsidRPr="00030D08">
              <w:t>690.460</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834D8A">
            <w:pPr>
              <w:widowControl w:val="0"/>
              <w:autoSpaceDE w:val="0"/>
              <w:autoSpaceDN w:val="0"/>
              <w:adjustRightInd w:val="0"/>
              <w:ind w:left="-99"/>
            </w:pPr>
            <w:r>
              <w:t>10</w:t>
            </w:r>
            <w:r w:rsidR="00030D08" w:rsidRPr="00030D08">
              <w:t>)</w:t>
            </w:r>
          </w:p>
        </w:tc>
        <w:tc>
          <w:tcPr>
            <w:tcW w:w="5265" w:type="dxa"/>
          </w:tcPr>
          <w:p w:rsidR="00030D08" w:rsidRPr="00030D08" w:rsidRDefault="00030D08" w:rsidP="0075155B">
            <w:pPr>
              <w:widowControl w:val="0"/>
              <w:autoSpaceDE w:val="0"/>
              <w:autoSpaceDN w:val="0"/>
              <w:adjustRightInd w:val="0"/>
            </w:pPr>
            <w:r w:rsidRPr="00030D08">
              <w:t>Influenza, Deaths in persons less than 18 years of age</w:t>
            </w:r>
          </w:p>
        </w:tc>
        <w:tc>
          <w:tcPr>
            <w:tcW w:w="1836" w:type="dxa"/>
            <w:vAlign w:val="bottom"/>
          </w:tcPr>
          <w:p w:rsidR="00030D08" w:rsidRPr="00030D08" w:rsidRDefault="00030D08" w:rsidP="00030D08">
            <w:pPr>
              <w:widowControl w:val="0"/>
              <w:autoSpaceDE w:val="0"/>
              <w:autoSpaceDN w:val="0"/>
              <w:adjustRightInd w:val="0"/>
            </w:pPr>
            <w:r w:rsidRPr="00030D08">
              <w:t>690.465</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834D8A">
            <w:pPr>
              <w:widowControl w:val="0"/>
              <w:autoSpaceDE w:val="0"/>
              <w:autoSpaceDN w:val="0"/>
              <w:adjustRightInd w:val="0"/>
              <w:ind w:left="-99"/>
            </w:pPr>
            <w:r>
              <w:t>11</w:t>
            </w:r>
            <w:r w:rsidR="00030D08" w:rsidRPr="00030D08">
              <w:t>)</w:t>
            </w:r>
          </w:p>
        </w:tc>
        <w:tc>
          <w:tcPr>
            <w:tcW w:w="5265" w:type="dxa"/>
          </w:tcPr>
          <w:p w:rsidR="00030D08" w:rsidRPr="00030D08" w:rsidRDefault="00030D08" w:rsidP="0075155B">
            <w:pPr>
              <w:widowControl w:val="0"/>
              <w:autoSpaceDE w:val="0"/>
              <w:autoSpaceDN w:val="0"/>
              <w:adjustRightInd w:val="0"/>
            </w:pPr>
            <w:r w:rsidRPr="00030D08">
              <w:t>Legionellosis*</w:t>
            </w:r>
          </w:p>
        </w:tc>
        <w:tc>
          <w:tcPr>
            <w:tcW w:w="1836" w:type="dxa"/>
          </w:tcPr>
          <w:p w:rsidR="00030D08" w:rsidRPr="00030D08" w:rsidRDefault="00030D08" w:rsidP="0075155B">
            <w:pPr>
              <w:widowControl w:val="0"/>
              <w:autoSpaceDE w:val="0"/>
              <w:autoSpaceDN w:val="0"/>
              <w:adjustRightInd w:val="0"/>
            </w:pPr>
            <w:r w:rsidRPr="00030D08">
              <w:t>690.475</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834D8A">
            <w:pPr>
              <w:widowControl w:val="0"/>
              <w:autoSpaceDE w:val="0"/>
              <w:autoSpaceDN w:val="0"/>
              <w:adjustRightInd w:val="0"/>
              <w:ind w:left="-99"/>
            </w:pPr>
            <w:r>
              <w:t>12</w:t>
            </w:r>
            <w:r w:rsidR="00030D08" w:rsidRPr="00030D08">
              <w:t>)</w:t>
            </w:r>
          </w:p>
        </w:tc>
        <w:tc>
          <w:tcPr>
            <w:tcW w:w="5265" w:type="dxa"/>
          </w:tcPr>
          <w:p w:rsidR="00030D08" w:rsidRPr="00030D08" w:rsidRDefault="00030D08" w:rsidP="0075155B">
            <w:pPr>
              <w:widowControl w:val="0"/>
              <w:autoSpaceDE w:val="0"/>
              <w:autoSpaceDN w:val="0"/>
              <w:adjustRightInd w:val="0"/>
            </w:pPr>
            <w:r w:rsidRPr="00030D08">
              <w:t>Leprosy</w:t>
            </w:r>
          </w:p>
        </w:tc>
        <w:tc>
          <w:tcPr>
            <w:tcW w:w="1836" w:type="dxa"/>
          </w:tcPr>
          <w:p w:rsidR="00030D08" w:rsidRPr="00030D08" w:rsidRDefault="00030D08" w:rsidP="0075155B">
            <w:pPr>
              <w:widowControl w:val="0"/>
              <w:autoSpaceDE w:val="0"/>
              <w:autoSpaceDN w:val="0"/>
              <w:adjustRightInd w:val="0"/>
            </w:pPr>
            <w:r w:rsidRPr="00030D08">
              <w:t>690.480</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834D8A">
            <w:pPr>
              <w:widowControl w:val="0"/>
              <w:autoSpaceDE w:val="0"/>
              <w:autoSpaceDN w:val="0"/>
              <w:adjustRightInd w:val="0"/>
              <w:ind w:left="-99"/>
            </w:pPr>
            <w:r>
              <w:t>13</w:t>
            </w:r>
            <w:r w:rsidR="00030D08" w:rsidRPr="00030D08">
              <w:t>)</w:t>
            </w:r>
          </w:p>
        </w:tc>
        <w:tc>
          <w:tcPr>
            <w:tcW w:w="5265" w:type="dxa"/>
          </w:tcPr>
          <w:p w:rsidR="00030D08" w:rsidRPr="00030D08" w:rsidRDefault="00030D08" w:rsidP="0075155B">
            <w:pPr>
              <w:widowControl w:val="0"/>
              <w:autoSpaceDE w:val="0"/>
              <w:autoSpaceDN w:val="0"/>
              <w:adjustRightInd w:val="0"/>
            </w:pPr>
            <w:r w:rsidRPr="00030D08">
              <w:t>Leptospirosis*</w:t>
            </w:r>
          </w:p>
        </w:tc>
        <w:tc>
          <w:tcPr>
            <w:tcW w:w="1836" w:type="dxa"/>
          </w:tcPr>
          <w:p w:rsidR="00030D08" w:rsidRPr="00030D08" w:rsidRDefault="00030D08" w:rsidP="0075155B">
            <w:pPr>
              <w:widowControl w:val="0"/>
              <w:autoSpaceDE w:val="0"/>
              <w:autoSpaceDN w:val="0"/>
              <w:adjustRightInd w:val="0"/>
            </w:pPr>
            <w:r w:rsidRPr="00030D08">
              <w:t>690.490</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834D8A">
            <w:pPr>
              <w:widowControl w:val="0"/>
              <w:autoSpaceDE w:val="0"/>
              <w:autoSpaceDN w:val="0"/>
              <w:adjustRightInd w:val="0"/>
              <w:ind w:left="-108"/>
            </w:pPr>
            <w:r>
              <w:t>14</w:t>
            </w:r>
            <w:r w:rsidR="00030D08" w:rsidRPr="00030D08">
              <w:t>)</w:t>
            </w:r>
          </w:p>
        </w:tc>
        <w:tc>
          <w:tcPr>
            <w:tcW w:w="5265" w:type="dxa"/>
          </w:tcPr>
          <w:p w:rsidR="00030D08" w:rsidRPr="00030D08" w:rsidRDefault="00030D08" w:rsidP="0075155B">
            <w:pPr>
              <w:widowControl w:val="0"/>
              <w:autoSpaceDE w:val="0"/>
              <w:autoSpaceDN w:val="0"/>
              <w:adjustRightInd w:val="0"/>
            </w:pPr>
            <w:r w:rsidRPr="00030D08">
              <w:t>Listeriosis*</w:t>
            </w:r>
          </w:p>
        </w:tc>
        <w:tc>
          <w:tcPr>
            <w:tcW w:w="1836" w:type="dxa"/>
          </w:tcPr>
          <w:p w:rsidR="00030D08" w:rsidRPr="00030D08" w:rsidRDefault="00030D08" w:rsidP="0075155B">
            <w:pPr>
              <w:widowControl w:val="0"/>
              <w:autoSpaceDE w:val="0"/>
              <w:autoSpaceDN w:val="0"/>
              <w:adjustRightInd w:val="0"/>
            </w:pPr>
            <w:r w:rsidRPr="00030D08">
              <w:t>690.495</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834D8A">
            <w:pPr>
              <w:widowControl w:val="0"/>
              <w:autoSpaceDE w:val="0"/>
              <w:autoSpaceDN w:val="0"/>
              <w:adjustRightInd w:val="0"/>
              <w:ind w:left="-108"/>
            </w:pPr>
            <w:r>
              <w:t>15</w:t>
            </w:r>
            <w:r w:rsidR="00030D08" w:rsidRPr="00030D08">
              <w:t>)</w:t>
            </w:r>
          </w:p>
        </w:tc>
        <w:tc>
          <w:tcPr>
            <w:tcW w:w="5265" w:type="dxa"/>
          </w:tcPr>
          <w:p w:rsidR="00030D08" w:rsidRPr="00030D08" w:rsidRDefault="00030D08" w:rsidP="0075155B">
            <w:pPr>
              <w:widowControl w:val="0"/>
              <w:autoSpaceDE w:val="0"/>
              <w:autoSpaceDN w:val="0"/>
              <w:adjustRightInd w:val="0"/>
            </w:pPr>
            <w:r w:rsidRPr="00030D08">
              <w:t>Malaria*</w:t>
            </w:r>
          </w:p>
        </w:tc>
        <w:tc>
          <w:tcPr>
            <w:tcW w:w="1836" w:type="dxa"/>
          </w:tcPr>
          <w:p w:rsidR="00030D08" w:rsidRPr="00030D08" w:rsidRDefault="00030D08" w:rsidP="0075155B">
            <w:pPr>
              <w:widowControl w:val="0"/>
              <w:autoSpaceDE w:val="0"/>
              <w:autoSpaceDN w:val="0"/>
              <w:adjustRightInd w:val="0"/>
            </w:pPr>
            <w:r w:rsidRPr="00030D08">
              <w:t>690.510</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834D8A">
            <w:pPr>
              <w:widowControl w:val="0"/>
              <w:autoSpaceDE w:val="0"/>
              <w:autoSpaceDN w:val="0"/>
              <w:adjustRightInd w:val="0"/>
              <w:ind w:left="-108"/>
            </w:pPr>
            <w:r>
              <w:t>16</w:t>
            </w:r>
            <w:r w:rsidR="00030D08" w:rsidRPr="00030D08">
              <w:t>)</w:t>
            </w:r>
          </w:p>
        </w:tc>
        <w:tc>
          <w:tcPr>
            <w:tcW w:w="5265" w:type="dxa"/>
          </w:tcPr>
          <w:p w:rsidR="00030D08" w:rsidRPr="00030D08" w:rsidRDefault="00030D08" w:rsidP="0075155B">
            <w:pPr>
              <w:widowControl w:val="0"/>
              <w:autoSpaceDE w:val="0"/>
              <w:autoSpaceDN w:val="0"/>
              <w:adjustRightInd w:val="0"/>
            </w:pPr>
            <w:r w:rsidRPr="00030D08">
              <w:t>Psittacosis</w:t>
            </w:r>
          </w:p>
        </w:tc>
        <w:tc>
          <w:tcPr>
            <w:tcW w:w="1836" w:type="dxa"/>
          </w:tcPr>
          <w:p w:rsidR="00030D08" w:rsidRPr="00030D08" w:rsidRDefault="00030D08" w:rsidP="0075155B">
            <w:pPr>
              <w:widowControl w:val="0"/>
              <w:autoSpaceDE w:val="0"/>
              <w:autoSpaceDN w:val="0"/>
              <w:adjustRightInd w:val="0"/>
            </w:pPr>
            <w:r w:rsidRPr="00030D08">
              <w:t>690.590</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834D8A">
            <w:pPr>
              <w:widowControl w:val="0"/>
              <w:autoSpaceDE w:val="0"/>
              <w:autoSpaceDN w:val="0"/>
              <w:adjustRightInd w:val="0"/>
              <w:ind w:left="-108"/>
            </w:pPr>
            <w:r>
              <w:t>17</w:t>
            </w:r>
            <w:r w:rsidR="00030D08" w:rsidRPr="00030D08">
              <w:t>)</w:t>
            </w:r>
          </w:p>
        </w:tc>
        <w:tc>
          <w:tcPr>
            <w:tcW w:w="5265" w:type="dxa"/>
          </w:tcPr>
          <w:p w:rsidR="00030D08" w:rsidRPr="00030D08" w:rsidRDefault="00030D08" w:rsidP="0075155B">
            <w:pPr>
              <w:widowControl w:val="0"/>
              <w:autoSpaceDE w:val="0"/>
              <w:autoSpaceDN w:val="0"/>
              <w:adjustRightInd w:val="0"/>
            </w:pPr>
            <w:r w:rsidRPr="00030D08">
              <w:t>Q</w:t>
            </w:r>
            <w:r w:rsidR="00834D8A">
              <w:t>-</w:t>
            </w:r>
            <w:r w:rsidRPr="00030D08">
              <w:t>fever*</w:t>
            </w:r>
          </w:p>
        </w:tc>
        <w:tc>
          <w:tcPr>
            <w:tcW w:w="1836" w:type="dxa"/>
          </w:tcPr>
          <w:p w:rsidR="00030D08" w:rsidRPr="00030D08" w:rsidRDefault="00030D08" w:rsidP="0075155B">
            <w:pPr>
              <w:widowControl w:val="0"/>
              <w:autoSpaceDE w:val="0"/>
              <w:autoSpaceDN w:val="0"/>
              <w:adjustRightInd w:val="0"/>
            </w:pPr>
            <w:r w:rsidRPr="00030D08">
              <w:t>690.595</w:t>
            </w:r>
          </w:p>
        </w:tc>
      </w:tr>
      <w:tr w:rsidR="00030D08" w:rsidRPr="00030D08" w:rsidTr="00030D08">
        <w:tblPrEx>
          <w:tblCellMar>
            <w:top w:w="0" w:type="dxa"/>
            <w:bottom w:w="0" w:type="dxa"/>
          </w:tblCellMar>
        </w:tblPrEx>
        <w:tc>
          <w:tcPr>
            <w:tcW w:w="909" w:type="dxa"/>
          </w:tcPr>
          <w:p w:rsidR="00030D08" w:rsidRPr="00030D08" w:rsidRDefault="00030D08" w:rsidP="0075155B">
            <w:pPr>
              <w:widowControl w:val="0"/>
              <w:autoSpaceDE w:val="0"/>
              <w:autoSpaceDN w:val="0"/>
              <w:adjustRightInd w:val="0"/>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834D8A">
            <w:pPr>
              <w:widowControl w:val="0"/>
              <w:autoSpaceDE w:val="0"/>
              <w:autoSpaceDN w:val="0"/>
              <w:adjustRightInd w:val="0"/>
              <w:ind w:left="-108"/>
            </w:pPr>
            <w:r>
              <w:t>18</w:t>
            </w:r>
            <w:r w:rsidR="00030D08" w:rsidRPr="00030D08">
              <w:t>)</w:t>
            </w:r>
          </w:p>
        </w:tc>
        <w:tc>
          <w:tcPr>
            <w:tcW w:w="5265" w:type="dxa"/>
          </w:tcPr>
          <w:p w:rsidR="00030D08" w:rsidRPr="00030D08" w:rsidRDefault="00030D08" w:rsidP="0075155B">
            <w:pPr>
              <w:widowControl w:val="0"/>
              <w:autoSpaceDE w:val="0"/>
              <w:autoSpaceDN w:val="0"/>
              <w:adjustRightInd w:val="0"/>
            </w:pPr>
            <w:r w:rsidRPr="00030D08">
              <w:t>Salmonellosis* (other than typhoid fever)</w:t>
            </w:r>
          </w:p>
        </w:tc>
        <w:tc>
          <w:tcPr>
            <w:tcW w:w="1836" w:type="dxa"/>
          </w:tcPr>
          <w:p w:rsidR="00030D08" w:rsidRPr="00030D08" w:rsidRDefault="00030D08" w:rsidP="0075155B">
            <w:pPr>
              <w:widowControl w:val="0"/>
              <w:autoSpaceDE w:val="0"/>
              <w:autoSpaceDN w:val="0"/>
              <w:adjustRightInd w:val="0"/>
            </w:pPr>
            <w:r w:rsidRPr="00030D08">
              <w:t>690.630</w:t>
            </w:r>
          </w:p>
        </w:tc>
      </w:tr>
      <w:tr w:rsidR="00030D08" w:rsidRPr="00030D08" w:rsidTr="00030D08">
        <w:tblPrEx>
          <w:tblCellMar>
            <w:top w:w="0" w:type="dxa"/>
            <w:bottom w:w="0" w:type="dxa"/>
          </w:tblCellMar>
        </w:tblPrEx>
        <w:tc>
          <w:tcPr>
            <w:tcW w:w="909" w:type="dxa"/>
          </w:tcPr>
          <w:p w:rsidR="00030D08" w:rsidRPr="00030D08" w:rsidRDefault="00030D08" w:rsidP="00834D8A">
            <w:pPr>
              <w:widowControl w:val="0"/>
              <w:autoSpaceDE w:val="0"/>
              <w:autoSpaceDN w:val="0"/>
              <w:adjustRightInd w:val="0"/>
              <w:ind w:left="-108"/>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834D8A">
            <w:pPr>
              <w:widowControl w:val="0"/>
              <w:autoSpaceDE w:val="0"/>
              <w:autoSpaceDN w:val="0"/>
              <w:adjustRightInd w:val="0"/>
              <w:ind w:left="-108"/>
            </w:pPr>
            <w:r>
              <w:t>19</w:t>
            </w:r>
            <w:r w:rsidR="00030D08" w:rsidRPr="00030D08">
              <w:t>)</w:t>
            </w:r>
          </w:p>
        </w:tc>
        <w:tc>
          <w:tcPr>
            <w:tcW w:w="5265" w:type="dxa"/>
          </w:tcPr>
          <w:p w:rsidR="00030D08" w:rsidRPr="00030D08" w:rsidRDefault="00030D08" w:rsidP="0075155B">
            <w:pPr>
              <w:widowControl w:val="0"/>
              <w:autoSpaceDE w:val="0"/>
              <w:autoSpaceDN w:val="0"/>
              <w:adjustRightInd w:val="0"/>
            </w:pPr>
            <w:r w:rsidRPr="00030D08">
              <w:t>Shigellosis*</w:t>
            </w:r>
          </w:p>
        </w:tc>
        <w:tc>
          <w:tcPr>
            <w:tcW w:w="1836" w:type="dxa"/>
          </w:tcPr>
          <w:p w:rsidR="00030D08" w:rsidRPr="00030D08" w:rsidRDefault="00030D08" w:rsidP="0075155B">
            <w:pPr>
              <w:widowControl w:val="0"/>
              <w:autoSpaceDE w:val="0"/>
              <w:autoSpaceDN w:val="0"/>
              <w:adjustRightInd w:val="0"/>
            </w:pPr>
            <w:r w:rsidRPr="00030D08">
              <w:t>690.640</w:t>
            </w:r>
          </w:p>
        </w:tc>
      </w:tr>
      <w:tr w:rsidR="00030D08" w:rsidRPr="00030D08" w:rsidTr="00030D08">
        <w:tblPrEx>
          <w:tblCellMar>
            <w:top w:w="0" w:type="dxa"/>
            <w:bottom w:w="0" w:type="dxa"/>
          </w:tblCellMar>
        </w:tblPrEx>
        <w:tc>
          <w:tcPr>
            <w:tcW w:w="909" w:type="dxa"/>
          </w:tcPr>
          <w:p w:rsidR="00030D08" w:rsidRPr="00030D08" w:rsidRDefault="00030D08" w:rsidP="00834D8A">
            <w:pPr>
              <w:widowControl w:val="0"/>
              <w:autoSpaceDE w:val="0"/>
              <w:autoSpaceDN w:val="0"/>
              <w:adjustRightInd w:val="0"/>
              <w:ind w:left="-108"/>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834D8A">
            <w:pPr>
              <w:widowControl w:val="0"/>
              <w:autoSpaceDE w:val="0"/>
              <w:autoSpaceDN w:val="0"/>
              <w:adjustRightInd w:val="0"/>
              <w:ind w:left="-108"/>
            </w:pPr>
            <w:r>
              <w:t>20</w:t>
            </w:r>
            <w:r w:rsidR="00030D08" w:rsidRPr="00030D08">
              <w:t>)</w:t>
            </w:r>
          </w:p>
        </w:tc>
        <w:tc>
          <w:tcPr>
            <w:tcW w:w="5265" w:type="dxa"/>
          </w:tcPr>
          <w:p w:rsidR="00030D08" w:rsidRPr="00030D08" w:rsidRDefault="00030D08" w:rsidP="0075155B">
            <w:pPr>
              <w:widowControl w:val="0"/>
              <w:autoSpaceDE w:val="0"/>
              <w:autoSpaceDN w:val="0"/>
              <w:adjustRightInd w:val="0"/>
            </w:pPr>
            <w:r w:rsidRPr="00030D08">
              <w:t xml:space="preserve">Toxic shock syndrome due to Staphylococcus aureus infection </w:t>
            </w:r>
          </w:p>
        </w:tc>
        <w:tc>
          <w:tcPr>
            <w:tcW w:w="1836" w:type="dxa"/>
            <w:vAlign w:val="bottom"/>
          </w:tcPr>
          <w:p w:rsidR="00030D08" w:rsidRPr="00030D08" w:rsidRDefault="00030D08" w:rsidP="00030D08">
            <w:pPr>
              <w:widowControl w:val="0"/>
              <w:autoSpaceDE w:val="0"/>
              <w:autoSpaceDN w:val="0"/>
              <w:adjustRightInd w:val="0"/>
            </w:pPr>
            <w:r w:rsidRPr="00030D08">
              <w:t>690.695</w:t>
            </w:r>
          </w:p>
        </w:tc>
      </w:tr>
      <w:tr w:rsidR="00030D08" w:rsidRPr="00030D08" w:rsidTr="00030D08">
        <w:tblPrEx>
          <w:tblCellMar>
            <w:top w:w="0" w:type="dxa"/>
            <w:bottom w:w="0" w:type="dxa"/>
          </w:tblCellMar>
        </w:tblPrEx>
        <w:tc>
          <w:tcPr>
            <w:tcW w:w="909" w:type="dxa"/>
          </w:tcPr>
          <w:p w:rsidR="00030D08" w:rsidRPr="00030D08" w:rsidRDefault="00030D08" w:rsidP="00834D8A">
            <w:pPr>
              <w:widowControl w:val="0"/>
              <w:autoSpaceDE w:val="0"/>
              <w:autoSpaceDN w:val="0"/>
              <w:adjustRightInd w:val="0"/>
              <w:ind w:left="-108"/>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030D08">
        <w:tblPrEx>
          <w:tblCellMar>
            <w:top w:w="0" w:type="dxa"/>
            <w:bottom w:w="0" w:type="dxa"/>
          </w:tblCellMar>
        </w:tblPrEx>
        <w:tc>
          <w:tcPr>
            <w:tcW w:w="909" w:type="dxa"/>
          </w:tcPr>
          <w:p w:rsidR="00030D08" w:rsidRPr="00030D08" w:rsidRDefault="00CA75D6" w:rsidP="00834D8A">
            <w:pPr>
              <w:widowControl w:val="0"/>
              <w:autoSpaceDE w:val="0"/>
              <w:autoSpaceDN w:val="0"/>
              <w:adjustRightInd w:val="0"/>
              <w:ind w:left="-108"/>
            </w:pPr>
            <w:r>
              <w:t>21</w:t>
            </w:r>
            <w:r w:rsidR="00030D08" w:rsidRPr="00030D08">
              <w:t>)</w:t>
            </w:r>
          </w:p>
        </w:tc>
        <w:tc>
          <w:tcPr>
            <w:tcW w:w="5265" w:type="dxa"/>
          </w:tcPr>
          <w:p w:rsidR="00030D08" w:rsidRPr="00030D08" w:rsidRDefault="00030D08" w:rsidP="00030D08">
            <w:pPr>
              <w:widowControl w:val="0"/>
              <w:autoSpaceDE w:val="0"/>
              <w:autoSpaceDN w:val="0"/>
              <w:adjustRightInd w:val="0"/>
            </w:pPr>
            <w:r w:rsidRPr="00030D08">
              <w:t>Streptococcus pneumoniae, invasive disease in children less than 5 years</w:t>
            </w:r>
          </w:p>
        </w:tc>
        <w:tc>
          <w:tcPr>
            <w:tcW w:w="1836" w:type="dxa"/>
            <w:vAlign w:val="bottom"/>
          </w:tcPr>
          <w:p w:rsidR="00030D08" w:rsidRPr="00030D08" w:rsidRDefault="00030D08" w:rsidP="00030D08">
            <w:pPr>
              <w:widowControl w:val="0"/>
              <w:autoSpaceDE w:val="0"/>
              <w:autoSpaceDN w:val="0"/>
              <w:adjustRightInd w:val="0"/>
            </w:pPr>
            <w:r w:rsidRPr="00030D08">
              <w:t>690.678</w:t>
            </w:r>
          </w:p>
        </w:tc>
      </w:tr>
      <w:tr w:rsidR="00030D08" w:rsidRPr="00030D08" w:rsidTr="00030D08">
        <w:tblPrEx>
          <w:tblCellMar>
            <w:top w:w="0" w:type="dxa"/>
            <w:bottom w:w="0" w:type="dxa"/>
          </w:tblCellMar>
        </w:tblPrEx>
        <w:tc>
          <w:tcPr>
            <w:tcW w:w="909" w:type="dxa"/>
          </w:tcPr>
          <w:p w:rsidR="00030D08" w:rsidRPr="00030D08" w:rsidRDefault="00030D08" w:rsidP="00834D8A">
            <w:pPr>
              <w:widowControl w:val="0"/>
              <w:autoSpaceDE w:val="0"/>
              <w:autoSpaceDN w:val="0"/>
              <w:adjustRightInd w:val="0"/>
              <w:ind w:left="-108"/>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707052" w:rsidRPr="00030D08" w:rsidTr="00030D08">
        <w:tblPrEx>
          <w:tblCellMar>
            <w:top w:w="0" w:type="dxa"/>
            <w:bottom w:w="0" w:type="dxa"/>
          </w:tblCellMar>
        </w:tblPrEx>
        <w:tc>
          <w:tcPr>
            <w:tcW w:w="909" w:type="dxa"/>
          </w:tcPr>
          <w:p w:rsidR="00707052" w:rsidRPr="00030D08" w:rsidRDefault="00CA75D6" w:rsidP="00834D8A">
            <w:pPr>
              <w:widowControl w:val="0"/>
              <w:autoSpaceDE w:val="0"/>
              <w:autoSpaceDN w:val="0"/>
              <w:adjustRightInd w:val="0"/>
              <w:ind w:left="-108"/>
            </w:pPr>
            <w:r>
              <w:t>22</w:t>
            </w:r>
            <w:r w:rsidR="00707052" w:rsidRPr="000D0868">
              <w:t>)</w:t>
            </w:r>
          </w:p>
        </w:tc>
        <w:tc>
          <w:tcPr>
            <w:tcW w:w="5265" w:type="dxa"/>
          </w:tcPr>
          <w:p w:rsidR="00707052" w:rsidRPr="00030D08" w:rsidRDefault="00707052" w:rsidP="0075155B">
            <w:pPr>
              <w:widowControl w:val="0"/>
              <w:autoSpaceDE w:val="0"/>
              <w:autoSpaceDN w:val="0"/>
              <w:adjustRightInd w:val="0"/>
            </w:pPr>
            <w:r w:rsidRPr="000D0868">
              <w:t>Tetanus</w:t>
            </w:r>
          </w:p>
        </w:tc>
        <w:tc>
          <w:tcPr>
            <w:tcW w:w="1836" w:type="dxa"/>
          </w:tcPr>
          <w:p w:rsidR="00707052" w:rsidRPr="00030D08" w:rsidRDefault="00707052" w:rsidP="0075155B">
            <w:pPr>
              <w:widowControl w:val="0"/>
              <w:autoSpaceDE w:val="0"/>
              <w:autoSpaceDN w:val="0"/>
              <w:adjustRightInd w:val="0"/>
            </w:pPr>
            <w:r w:rsidRPr="000D0868">
              <w:t>690.690</w:t>
            </w:r>
          </w:p>
        </w:tc>
      </w:tr>
      <w:tr w:rsidR="00030D08" w:rsidRPr="00030D08" w:rsidTr="00030D08">
        <w:tblPrEx>
          <w:tblCellMar>
            <w:top w:w="0" w:type="dxa"/>
            <w:bottom w:w="0" w:type="dxa"/>
          </w:tblCellMar>
        </w:tblPrEx>
        <w:tc>
          <w:tcPr>
            <w:tcW w:w="909" w:type="dxa"/>
          </w:tcPr>
          <w:p w:rsidR="00030D08" w:rsidRPr="00030D08" w:rsidRDefault="00030D08" w:rsidP="00834D8A">
            <w:pPr>
              <w:widowControl w:val="0"/>
              <w:autoSpaceDE w:val="0"/>
              <w:autoSpaceDN w:val="0"/>
              <w:adjustRightInd w:val="0"/>
              <w:ind w:left="-108"/>
            </w:pPr>
          </w:p>
        </w:tc>
        <w:tc>
          <w:tcPr>
            <w:tcW w:w="5265" w:type="dxa"/>
          </w:tcPr>
          <w:p w:rsidR="00030D08" w:rsidRPr="00030D08" w:rsidRDefault="00030D08" w:rsidP="0075155B">
            <w:pPr>
              <w:widowControl w:val="0"/>
              <w:autoSpaceDE w:val="0"/>
              <w:autoSpaceDN w:val="0"/>
              <w:adjustRightInd w:val="0"/>
            </w:pPr>
          </w:p>
        </w:tc>
        <w:tc>
          <w:tcPr>
            <w:tcW w:w="1836" w:type="dxa"/>
          </w:tcPr>
          <w:p w:rsidR="00030D08" w:rsidRPr="00030D08" w:rsidRDefault="00030D08" w:rsidP="0075155B">
            <w:pPr>
              <w:widowControl w:val="0"/>
              <w:autoSpaceDE w:val="0"/>
              <w:autoSpaceDN w:val="0"/>
              <w:adjustRightInd w:val="0"/>
            </w:pPr>
          </w:p>
        </w:tc>
      </w:tr>
      <w:tr w:rsidR="00030D08" w:rsidRPr="00030D08" w:rsidTr="00707052">
        <w:tblPrEx>
          <w:tblCellMar>
            <w:top w:w="0" w:type="dxa"/>
            <w:bottom w:w="0" w:type="dxa"/>
          </w:tblCellMar>
        </w:tblPrEx>
        <w:tc>
          <w:tcPr>
            <w:tcW w:w="909" w:type="dxa"/>
          </w:tcPr>
          <w:p w:rsidR="00030D08" w:rsidRPr="00114D72" w:rsidRDefault="00CA75D6" w:rsidP="00834D8A">
            <w:pPr>
              <w:widowControl w:val="0"/>
              <w:autoSpaceDE w:val="0"/>
              <w:autoSpaceDN w:val="0"/>
              <w:adjustRightInd w:val="0"/>
              <w:ind w:left="-108"/>
            </w:pPr>
            <w:r w:rsidRPr="00114D72">
              <w:t>23</w:t>
            </w:r>
            <w:r w:rsidR="00707052" w:rsidRPr="00114D72">
              <w:t>)</w:t>
            </w:r>
          </w:p>
        </w:tc>
        <w:tc>
          <w:tcPr>
            <w:tcW w:w="5265" w:type="dxa"/>
          </w:tcPr>
          <w:p w:rsidR="00030D08" w:rsidRPr="00114D72" w:rsidRDefault="00707052" w:rsidP="00707052">
            <w:pPr>
              <w:widowControl w:val="0"/>
              <w:autoSpaceDE w:val="0"/>
              <w:autoSpaceDN w:val="0"/>
              <w:adjustRightInd w:val="0"/>
            </w:pPr>
            <w:r w:rsidRPr="00114D72">
              <w:t>Tickborne Disease, including ehrlichiosis,</w:t>
            </w:r>
            <w:r w:rsidR="00D46C3D" w:rsidRPr="00114D72">
              <w:t>,</w:t>
            </w:r>
            <w:r w:rsidRPr="00114D72">
              <w:t xml:space="preserve"> </w:t>
            </w:r>
            <w:r w:rsidR="007F5FD8" w:rsidRPr="00114D72">
              <w:t xml:space="preserve">anaplasmosis, </w:t>
            </w:r>
            <w:r w:rsidRPr="00114D72">
              <w:t>Lyme disease, and Rocky Mountain spotted fever</w:t>
            </w:r>
          </w:p>
        </w:tc>
        <w:tc>
          <w:tcPr>
            <w:tcW w:w="1836" w:type="dxa"/>
            <w:vAlign w:val="bottom"/>
          </w:tcPr>
          <w:p w:rsidR="00030D08" w:rsidRPr="00114D72" w:rsidRDefault="00707052" w:rsidP="00707052">
            <w:pPr>
              <w:widowControl w:val="0"/>
              <w:autoSpaceDE w:val="0"/>
              <w:autoSpaceDN w:val="0"/>
              <w:adjustRightInd w:val="0"/>
            </w:pPr>
            <w:r w:rsidRPr="00114D72">
              <w:t>690.698</w:t>
            </w:r>
          </w:p>
        </w:tc>
      </w:tr>
      <w:tr w:rsidR="00030D08" w:rsidRPr="00030D08" w:rsidTr="00030D08">
        <w:tblPrEx>
          <w:tblCellMar>
            <w:top w:w="0" w:type="dxa"/>
            <w:bottom w:w="0" w:type="dxa"/>
          </w:tblCellMar>
        </w:tblPrEx>
        <w:tc>
          <w:tcPr>
            <w:tcW w:w="909" w:type="dxa"/>
          </w:tcPr>
          <w:p w:rsidR="00030D08" w:rsidRPr="00114D72" w:rsidRDefault="00030D08" w:rsidP="00834D8A">
            <w:pPr>
              <w:widowControl w:val="0"/>
              <w:autoSpaceDE w:val="0"/>
              <w:autoSpaceDN w:val="0"/>
              <w:adjustRightInd w:val="0"/>
              <w:ind w:left="-108"/>
            </w:pPr>
          </w:p>
        </w:tc>
        <w:tc>
          <w:tcPr>
            <w:tcW w:w="5265" w:type="dxa"/>
          </w:tcPr>
          <w:p w:rsidR="00030D08" w:rsidRPr="00114D72" w:rsidRDefault="00030D08" w:rsidP="0075155B">
            <w:pPr>
              <w:widowControl w:val="0"/>
              <w:autoSpaceDE w:val="0"/>
              <w:autoSpaceDN w:val="0"/>
              <w:adjustRightInd w:val="0"/>
            </w:pPr>
          </w:p>
        </w:tc>
        <w:tc>
          <w:tcPr>
            <w:tcW w:w="1836" w:type="dxa"/>
          </w:tcPr>
          <w:p w:rsidR="00030D08" w:rsidRPr="00114D72" w:rsidRDefault="00030D08" w:rsidP="0075155B">
            <w:pPr>
              <w:widowControl w:val="0"/>
              <w:autoSpaceDE w:val="0"/>
              <w:autoSpaceDN w:val="0"/>
              <w:adjustRightInd w:val="0"/>
            </w:pPr>
          </w:p>
        </w:tc>
      </w:tr>
      <w:tr w:rsidR="00707052" w:rsidRPr="00030D08" w:rsidTr="00030D08">
        <w:tblPrEx>
          <w:tblCellMar>
            <w:top w:w="0" w:type="dxa"/>
            <w:bottom w:w="0" w:type="dxa"/>
          </w:tblCellMar>
        </w:tblPrEx>
        <w:tc>
          <w:tcPr>
            <w:tcW w:w="909" w:type="dxa"/>
          </w:tcPr>
          <w:p w:rsidR="00707052" w:rsidRPr="00114D72" w:rsidRDefault="00CA75D6" w:rsidP="00834D8A">
            <w:pPr>
              <w:ind w:left="-108"/>
            </w:pPr>
            <w:r w:rsidRPr="00114D72">
              <w:t>24</w:t>
            </w:r>
            <w:r w:rsidR="00707052" w:rsidRPr="00114D72">
              <w:t>)</w:t>
            </w:r>
          </w:p>
        </w:tc>
        <w:tc>
          <w:tcPr>
            <w:tcW w:w="5265" w:type="dxa"/>
          </w:tcPr>
          <w:p w:rsidR="00707052" w:rsidRPr="00114D72" w:rsidRDefault="00707052" w:rsidP="00707052">
            <w:r w:rsidRPr="00114D72">
              <w:t>Trichinosis</w:t>
            </w:r>
          </w:p>
        </w:tc>
        <w:tc>
          <w:tcPr>
            <w:tcW w:w="1836" w:type="dxa"/>
          </w:tcPr>
          <w:p w:rsidR="00707052" w:rsidRPr="00114D72" w:rsidRDefault="00707052" w:rsidP="00707052">
            <w:r w:rsidRPr="00114D72">
              <w:t>690.710</w:t>
            </w:r>
          </w:p>
        </w:tc>
      </w:tr>
      <w:tr w:rsidR="00707052" w:rsidRPr="00030D08" w:rsidTr="00030D08">
        <w:tblPrEx>
          <w:tblCellMar>
            <w:top w:w="0" w:type="dxa"/>
            <w:bottom w:w="0" w:type="dxa"/>
          </w:tblCellMar>
        </w:tblPrEx>
        <w:tc>
          <w:tcPr>
            <w:tcW w:w="909" w:type="dxa"/>
          </w:tcPr>
          <w:p w:rsidR="00707052" w:rsidRPr="00114D72" w:rsidRDefault="00707052" w:rsidP="00834D8A">
            <w:pPr>
              <w:widowControl w:val="0"/>
              <w:autoSpaceDE w:val="0"/>
              <w:autoSpaceDN w:val="0"/>
              <w:adjustRightInd w:val="0"/>
              <w:ind w:left="-108"/>
            </w:pPr>
          </w:p>
        </w:tc>
        <w:tc>
          <w:tcPr>
            <w:tcW w:w="5265" w:type="dxa"/>
          </w:tcPr>
          <w:p w:rsidR="00707052" w:rsidRPr="00114D72" w:rsidRDefault="00707052" w:rsidP="0075155B">
            <w:pPr>
              <w:widowControl w:val="0"/>
              <w:autoSpaceDE w:val="0"/>
              <w:autoSpaceDN w:val="0"/>
              <w:adjustRightInd w:val="0"/>
            </w:pPr>
          </w:p>
        </w:tc>
        <w:tc>
          <w:tcPr>
            <w:tcW w:w="1836" w:type="dxa"/>
          </w:tcPr>
          <w:p w:rsidR="00707052" w:rsidRPr="00114D72" w:rsidRDefault="00707052" w:rsidP="0075155B">
            <w:pPr>
              <w:widowControl w:val="0"/>
              <w:autoSpaceDE w:val="0"/>
              <w:autoSpaceDN w:val="0"/>
              <w:adjustRightInd w:val="0"/>
            </w:pPr>
          </w:p>
        </w:tc>
      </w:tr>
      <w:tr w:rsidR="00707052" w:rsidRPr="00030D08" w:rsidTr="00030D08">
        <w:tblPrEx>
          <w:tblCellMar>
            <w:top w:w="0" w:type="dxa"/>
            <w:bottom w:w="0" w:type="dxa"/>
          </w:tblCellMar>
        </w:tblPrEx>
        <w:tc>
          <w:tcPr>
            <w:tcW w:w="909" w:type="dxa"/>
          </w:tcPr>
          <w:p w:rsidR="00707052" w:rsidRPr="00114D72" w:rsidRDefault="00CA75D6" w:rsidP="00834D8A">
            <w:pPr>
              <w:ind w:left="-108"/>
            </w:pPr>
            <w:r w:rsidRPr="00114D72">
              <w:t>25</w:t>
            </w:r>
            <w:r w:rsidR="00707052" w:rsidRPr="00114D72">
              <w:t>)</w:t>
            </w:r>
          </w:p>
        </w:tc>
        <w:tc>
          <w:tcPr>
            <w:tcW w:w="5265" w:type="dxa"/>
          </w:tcPr>
          <w:p w:rsidR="00707052" w:rsidRPr="00114D72" w:rsidRDefault="00707052" w:rsidP="00707052">
            <w:r w:rsidRPr="00114D72">
              <w:t>Tularemia*</w:t>
            </w:r>
          </w:p>
        </w:tc>
        <w:tc>
          <w:tcPr>
            <w:tcW w:w="1836" w:type="dxa"/>
          </w:tcPr>
          <w:p w:rsidR="00707052" w:rsidRPr="00114D72" w:rsidRDefault="00707052" w:rsidP="00707052">
            <w:r w:rsidRPr="00114D72">
              <w:t>690.725</w:t>
            </w:r>
          </w:p>
        </w:tc>
      </w:tr>
      <w:tr w:rsidR="00707052" w:rsidRPr="00030D08" w:rsidTr="00030D08">
        <w:tblPrEx>
          <w:tblCellMar>
            <w:top w:w="0" w:type="dxa"/>
            <w:bottom w:w="0" w:type="dxa"/>
          </w:tblCellMar>
        </w:tblPrEx>
        <w:tc>
          <w:tcPr>
            <w:tcW w:w="909" w:type="dxa"/>
          </w:tcPr>
          <w:p w:rsidR="00707052" w:rsidRPr="00114D72" w:rsidRDefault="00707052" w:rsidP="00834D8A">
            <w:pPr>
              <w:widowControl w:val="0"/>
              <w:autoSpaceDE w:val="0"/>
              <w:autoSpaceDN w:val="0"/>
              <w:adjustRightInd w:val="0"/>
              <w:ind w:left="-108"/>
            </w:pPr>
          </w:p>
        </w:tc>
        <w:tc>
          <w:tcPr>
            <w:tcW w:w="5265" w:type="dxa"/>
          </w:tcPr>
          <w:p w:rsidR="00707052" w:rsidRPr="00114D72" w:rsidRDefault="00707052" w:rsidP="0075155B">
            <w:pPr>
              <w:widowControl w:val="0"/>
              <w:autoSpaceDE w:val="0"/>
              <w:autoSpaceDN w:val="0"/>
              <w:adjustRightInd w:val="0"/>
            </w:pPr>
          </w:p>
        </w:tc>
        <w:tc>
          <w:tcPr>
            <w:tcW w:w="1836" w:type="dxa"/>
          </w:tcPr>
          <w:p w:rsidR="00707052" w:rsidRPr="00114D72" w:rsidRDefault="00707052" w:rsidP="0075155B">
            <w:pPr>
              <w:widowControl w:val="0"/>
              <w:autoSpaceDE w:val="0"/>
              <w:autoSpaceDN w:val="0"/>
              <w:adjustRightInd w:val="0"/>
            </w:pPr>
          </w:p>
        </w:tc>
      </w:tr>
      <w:tr w:rsidR="00707052" w:rsidRPr="00030D08" w:rsidTr="00030D08">
        <w:tblPrEx>
          <w:tblCellMar>
            <w:top w:w="0" w:type="dxa"/>
            <w:bottom w:w="0" w:type="dxa"/>
          </w:tblCellMar>
        </w:tblPrEx>
        <w:tc>
          <w:tcPr>
            <w:tcW w:w="909" w:type="dxa"/>
          </w:tcPr>
          <w:p w:rsidR="00707052" w:rsidRPr="00114D72" w:rsidRDefault="00CA75D6" w:rsidP="00834D8A">
            <w:pPr>
              <w:widowControl w:val="0"/>
              <w:autoSpaceDE w:val="0"/>
              <w:autoSpaceDN w:val="0"/>
              <w:adjustRightInd w:val="0"/>
              <w:ind w:left="-108"/>
            </w:pPr>
            <w:r w:rsidRPr="00114D72">
              <w:t>26</w:t>
            </w:r>
            <w:r w:rsidR="00707052" w:rsidRPr="00114D72">
              <w:t>)</w:t>
            </w:r>
          </w:p>
        </w:tc>
        <w:tc>
          <w:tcPr>
            <w:tcW w:w="5265" w:type="dxa"/>
          </w:tcPr>
          <w:p w:rsidR="00707052" w:rsidRPr="00114D72" w:rsidRDefault="00707052" w:rsidP="0075155B">
            <w:pPr>
              <w:widowControl w:val="0"/>
              <w:autoSpaceDE w:val="0"/>
              <w:autoSpaceDN w:val="0"/>
              <w:adjustRightInd w:val="0"/>
            </w:pPr>
            <w:r w:rsidRPr="00114D72">
              <w:t>Vibriosis (Non-cholera Vibrio infections)</w:t>
            </w:r>
          </w:p>
        </w:tc>
        <w:tc>
          <w:tcPr>
            <w:tcW w:w="1836" w:type="dxa"/>
          </w:tcPr>
          <w:p w:rsidR="00707052" w:rsidRPr="00114D72" w:rsidRDefault="00707052" w:rsidP="0075155B">
            <w:pPr>
              <w:widowControl w:val="0"/>
              <w:autoSpaceDE w:val="0"/>
              <w:autoSpaceDN w:val="0"/>
              <w:adjustRightInd w:val="0"/>
            </w:pPr>
            <w:r w:rsidRPr="00114D72">
              <w:t>690.745</w:t>
            </w:r>
          </w:p>
        </w:tc>
      </w:tr>
      <w:tr w:rsidR="00707052" w:rsidRPr="00030D08" w:rsidTr="00030D08">
        <w:tblPrEx>
          <w:tblCellMar>
            <w:top w:w="0" w:type="dxa"/>
            <w:bottom w:w="0" w:type="dxa"/>
          </w:tblCellMar>
        </w:tblPrEx>
        <w:tc>
          <w:tcPr>
            <w:tcW w:w="909" w:type="dxa"/>
          </w:tcPr>
          <w:p w:rsidR="00707052" w:rsidRPr="00114D72" w:rsidRDefault="00707052" w:rsidP="00834D8A">
            <w:pPr>
              <w:widowControl w:val="0"/>
              <w:autoSpaceDE w:val="0"/>
              <w:autoSpaceDN w:val="0"/>
              <w:adjustRightInd w:val="0"/>
              <w:ind w:left="-108"/>
            </w:pPr>
          </w:p>
        </w:tc>
        <w:tc>
          <w:tcPr>
            <w:tcW w:w="5265" w:type="dxa"/>
          </w:tcPr>
          <w:p w:rsidR="00707052" w:rsidRPr="00114D72" w:rsidRDefault="00707052" w:rsidP="0075155B">
            <w:pPr>
              <w:widowControl w:val="0"/>
              <w:autoSpaceDE w:val="0"/>
              <w:autoSpaceDN w:val="0"/>
              <w:adjustRightInd w:val="0"/>
            </w:pPr>
          </w:p>
        </w:tc>
        <w:tc>
          <w:tcPr>
            <w:tcW w:w="1836" w:type="dxa"/>
          </w:tcPr>
          <w:p w:rsidR="00707052" w:rsidRPr="00114D72" w:rsidRDefault="00707052" w:rsidP="0075155B">
            <w:pPr>
              <w:widowControl w:val="0"/>
              <w:autoSpaceDE w:val="0"/>
              <w:autoSpaceDN w:val="0"/>
              <w:adjustRightInd w:val="0"/>
            </w:pPr>
          </w:p>
        </w:tc>
      </w:tr>
      <w:tr w:rsidR="00707052" w:rsidRPr="00030D08" w:rsidTr="00030D08">
        <w:tblPrEx>
          <w:tblCellMar>
            <w:top w:w="0" w:type="dxa"/>
            <w:bottom w:w="0" w:type="dxa"/>
          </w:tblCellMar>
        </w:tblPrEx>
        <w:tc>
          <w:tcPr>
            <w:tcW w:w="909" w:type="dxa"/>
          </w:tcPr>
          <w:p w:rsidR="00707052" w:rsidRPr="00114D72" w:rsidRDefault="00CA75D6" w:rsidP="00834D8A">
            <w:pPr>
              <w:widowControl w:val="0"/>
              <w:autoSpaceDE w:val="0"/>
              <w:autoSpaceDN w:val="0"/>
              <w:adjustRightInd w:val="0"/>
              <w:ind w:left="-108"/>
            </w:pPr>
            <w:r w:rsidRPr="00114D72">
              <w:t>27</w:t>
            </w:r>
            <w:r w:rsidR="00707052" w:rsidRPr="00114D72">
              <w:t>)</w:t>
            </w:r>
          </w:p>
        </w:tc>
        <w:tc>
          <w:tcPr>
            <w:tcW w:w="5265" w:type="dxa"/>
          </w:tcPr>
          <w:p w:rsidR="00707052" w:rsidRPr="00114D72" w:rsidRDefault="00707052" w:rsidP="0075155B">
            <w:pPr>
              <w:widowControl w:val="0"/>
              <w:autoSpaceDE w:val="0"/>
              <w:autoSpaceDN w:val="0"/>
              <w:adjustRightInd w:val="0"/>
            </w:pPr>
            <w:r w:rsidRPr="00114D72">
              <w:t>Yersiniosis</w:t>
            </w:r>
          </w:p>
        </w:tc>
        <w:tc>
          <w:tcPr>
            <w:tcW w:w="1836" w:type="dxa"/>
          </w:tcPr>
          <w:p w:rsidR="00707052" w:rsidRPr="00114D72" w:rsidRDefault="00707052" w:rsidP="0075155B">
            <w:pPr>
              <w:widowControl w:val="0"/>
              <w:autoSpaceDE w:val="0"/>
              <w:autoSpaceDN w:val="0"/>
              <w:adjustRightInd w:val="0"/>
            </w:pPr>
            <w:r w:rsidRPr="00114D72">
              <w:t>690.752</w:t>
            </w:r>
          </w:p>
        </w:tc>
      </w:tr>
    </w:tbl>
    <w:p w:rsidR="00030D08" w:rsidRDefault="00030D08" w:rsidP="0075155B">
      <w:pPr>
        <w:widowControl w:val="0"/>
        <w:autoSpaceDE w:val="0"/>
        <w:autoSpaceDN w:val="0"/>
        <w:adjustRightInd w:val="0"/>
        <w:ind w:left="1440"/>
      </w:pPr>
    </w:p>
    <w:p w:rsidR="00CB5463" w:rsidRPr="0022195E" w:rsidRDefault="00CB5463" w:rsidP="00957D95">
      <w:pPr>
        <w:ind w:left="1728" w:hanging="288"/>
      </w:pPr>
      <w:r w:rsidRPr="0022195E">
        <w:t>*</w:t>
      </w:r>
      <w:r w:rsidR="00D52FCD">
        <w:tab/>
      </w:r>
      <w:r w:rsidRPr="0022195E">
        <w:t>Diseases for which laboratories are required to forward clinical materials to the Department</w:t>
      </w:r>
      <w:r w:rsidR="00834D8A">
        <w:t>'</w:t>
      </w:r>
      <w:r w:rsidRPr="0022195E">
        <w:t>s laboratory.</w:t>
      </w:r>
    </w:p>
    <w:p w:rsidR="00CB5463" w:rsidRDefault="00CB5463" w:rsidP="0075155B">
      <w:pPr>
        <w:widowControl w:val="0"/>
        <w:autoSpaceDE w:val="0"/>
        <w:autoSpaceDN w:val="0"/>
        <w:adjustRightInd w:val="0"/>
        <w:ind w:left="1440" w:hanging="720"/>
      </w:pPr>
    </w:p>
    <w:p w:rsidR="0075155B" w:rsidRDefault="0075155B" w:rsidP="0075155B">
      <w:pPr>
        <w:widowControl w:val="0"/>
        <w:autoSpaceDE w:val="0"/>
        <w:autoSpaceDN w:val="0"/>
        <w:adjustRightInd w:val="0"/>
        <w:ind w:left="1440" w:hanging="720"/>
      </w:pPr>
      <w:r>
        <w:t>d)</w:t>
      </w:r>
      <w:r>
        <w:tab/>
        <w:t xml:space="preserve">When an epidemic of a disease dangerous to the public health occurs, and present rules are not adequate for its control or prevention, more stringent requirements shall be issued by this Department. </w:t>
      </w:r>
    </w:p>
    <w:p w:rsidR="0075155B" w:rsidRDefault="0075155B" w:rsidP="0075155B">
      <w:pPr>
        <w:widowControl w:val="0"/>
        <w:autoSpaceDE w:val="0"/>
        <w:autoSpaceDN w:val="0"/>
        <w:adjustRightInd w:val="0"/>
        <w:ind w:left="1440" w:hanging="720"/>
      </w:pPr>
    </w:p>
    <w:p w:rsidR="00FE7E5A" w:rsidRPr="00D55B37" w:rsidRDefault="00FE7E5A">
      <w:pPr>
        <w:pStyle w:val="JCARSourceNote"/>
        <w:ind w:left="720"/>
      </w:pPr>
      <w:r w:rsidRPr="00D55B37">
        <w:t xml:space="preserve">(Source:  </w:t>
      </w:r>
      <w:r>
        <w:t>Amended</w:t>
      </w:r>
      <w:r w:rsidRPr="00D55B37">
        <w:t xml:space="preserve"> at </w:t>
      </w:r>
      <w:r>
        <w:t>3</w:t>
      </w:r>
      <w:r w:rsidR="003708B0">
        <w:t>2</w:t>
      </w:r>
      <w:r>
        <w:t xml:space="preserve"> I</w:t>
      </w:r>
      <w:r w:rsidRPr="00D55B37">
        <w:t xml:space="preserve">ll. Reg. </w:t>
      </w:r>
      <w:r w:rsidR="00032EDE">
        <w:t>3777</w:t>
      </w:r>
      <w:r w:rsidRPr="00D55B37">
        <w:t xml:space="preserve">, effective </w:t>
      </w:r>
      <w:r w:rsidR="00032EDE">
        <w:t>March 3, 2008</w:t>
      </w:r>
      <w:r w:rsidRPr="00D55B37">
        <w:t>)</w:t>
      </w:r>
    </w:p>
    <w:sectPr w:rsidR="00FE7E5A" w:rsidRPr="00D55B37" w:rsidSect="00F56814">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27C7"/>
    <w:rsid w:val="00030D08"/>
    <w:rsid w:val="00032EDE"/>
    <w:rsid w:val="001071FE"/>
    <w:rsid w:val="00114D72"/>
    <w:rsid w:val="001A0747"/>
    <w:rsid w:val="00202359"/>
    <w:rsid w:val="002525CB"/>
    <w:rsid w:val="002B087E"/>
    <w:rsid w:val="002F5D90"/>
    <w:rsid w:val="003562A1"/>
    <w:rsid w:val="003708B0"/>
    <w:rsid w:val="00464B3F"/>
    <w:rsid w:val="0052086E"/>
    <w:rsid w:val="005C3366"/>
    <w:rsid w:val="005D1BB0"/>
    <w:rsid w:val="0063509F"/>
    <w:rsid w:val="00666B39"/>
    <w:rsid w:val="006E7D4A"/>
    <w:rsid w:val="007027C7"/>
    <w:rsid w:val="00707052"/>
    <w:rsid w:val="0075155B"/>
    <w:rsid w:val="00755DE1"/>
    <w:rsid w:val="007F5FD8"/>
    <w:rsid w:val="00834D8A"/>
    <w:rsid w:val="008B0DA1"/>
    <w:rsid w:val="00952AFC"/>
    <w:rsid w:val="00957D95"/>
    <w:rsid w:val="00A5125D"/>
    <w:rsid w:val="00A65079"/>
    <w:rsid w:val="00A94533"/>
    <w:rsid w:val="00AD5B5E"/>
    <w:rsid w:val="00B45AC3"/>
    <w:rsid w:val="00BD6A4D"/>
    <w:rsid w:val="00C26735"/>
    <w:rsid w:val="00CA75D6"/>
    <w:rsid w:val="00CB5463"/>
    <w:rsid w:val="00D46C3D"/>
    <w:rsid w:val="00D52FCD"/>
    <w:rsid w:val="00DC326B"/>
    <w:rsid w:val="00E454C6"/>
    <w:rsid w:val="00E940E4"/>
    <w:rsid w:val="00EC1A1A"/>
    <w:rsid w:val="00F56814"/>
    <w:rsid w:val="00F97264"/>
    <w:rsid w:val="00FE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155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54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155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