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8C2" w:rsidRDefault="00B928C2" w:rsidP="00B928C2">
      <w:pPr>
        <w:widowControl w:val="0"/>
        <w:autoSpaceDE w:val="0"/>
        <w:autoSpaceDN w:val="0"/>
        <w:adjustRightInd w:val="0"/>
      </w:pPr>
      <w:bookmarkStart w:id="0" w:name="_GoBack"/>
      <w:bookmarkEnd w:id="0"/>
    </w:p>
    <w:p w:rsidR="00B928C2" w:rsidRDefault="00B928C2" w:rsidP="00B928C2">
      <w:pPr>
        <w:widowControl w:val="0"/>
        <w:autoSpaceDE w:val="0"/>
        <w:autoSpaceDN w:val="0"/>
        <w:adjustRightInd w:val="0"/>
      </w:pPr>
      <w:r>
        <w:rPr>
          <w:b/>
          <w:bCs/>
        </w:rPr>
        <w:t>Section 682.240  Display of License</w:t>
      </w:r>
      <w:r>
        <w:t xml:space="preserve"> </w:t>
      </w:r>
    </w:p>
    <w:p w:rsidR="00B928C2" w:rsidRDefault="00B928C2" w:rsidP="00B928C2">
      <w:pPr>
        <w:widowControl w:val="0"/>
        <w:autoSpaceDE w:val="0"/>
        <w:autoSpaceDN w:val="0"/>
        <w:adjustRightInd w:val="0"/>
      </w:pPr>
    </w:p>
    <w:p w:rsidR="00B928C2" w:rsidRDefault="00B928C2" w:rsidP="00B928C2">
      <w:pPr>
        <w:widowControl w:val="0"/>
        <w:autoSpaceDE w:val="0"/>
        <w:autoSpaceDN w:val="0"/>
        <w:adjustRightInd w:val="0"/>
        <w:ind w:left="1440" w:hanging="720"/>
      </w:pPr>
      <w:r>
        <w:t>a)</w:t>
      </w:r>
      <w:r>
        <w:tab/>
        <w:t xml:space="preserve">Persons engaged </w:t>
      </w:r>
      <w:r>
        <w:rPr>
          <w:i/>
          <w:iCs/>
        </w:rPr>
        <w:t>in the selling, practice of</w:t>
      </w:r>
      <w:r>
        <w:t xml:space="preserve"> </w:t>
      </w:r>
      <w:r>
        <w:rPr>
          <w:i/>
          <w:iCs/>
        </w:rPr>
        <w:t>testing,</w:t>
      </w:r>
      <w:r>
        <w:t xml:space="preserve"> </w:t>
      </w:r>
      <w:r>
        <w:rPr>
          <w:i/>
          <w:iCs/>
        </w:rPr>
        <w:t>fitting,</w:t>
      </w:r>
      <w:r>
        <w:t xml:space="preserve"> </w:t>
      </w:r>
      <w:r>
        <w:rPr>
          <w:i/>
          <w:iCs/>
        </w:rPr>
        <w:t>selecting, recommending, adapting,</w:t>
      </w:r>
      <w:r>
        <w:t xml:space="preserve"> </w:t>
      </w:r>
      <w:r>
        <w:rPr>
          <w:i/>
          <w:iCs/>
        </w:rPr>
        <w:t>dispensing or servicing hearing</w:t>
      </w:r>
      <w:r>
        <w:t xml:space="preserve"> </w:t>
      </w:r>
      <w:r>
        <w:rPr>
          <w:i/>
          <w:iCs/>
        </w:rPr>
        <w:t>instruments</w:t>
      </w:r>
      <w:r>
        <w:t xml:space="preserve"> </w:t>
      </w:r>
      <w:r>
        <w:rPr>
          <w:i/>
          <w:iCs/>
        </w:rPr>
        <w:t>or who display a sign, advertise or represent themselves as a person who practices the fitting and selling of hearing</w:t>
      </w:r>
      <w:r>
        <w:t xml:space="preserve"> </w:t>
      </w:r>
      <w:r>
        <w:rPr>
          <w:i/>
          <w:iCs/>
        </w:rPr>
        <w:t>instruments</w:t>
      </w:r>
      <w:r>
        <w:t xml:space="preserve"> shall possess a current Department Hearing Instrument Dispenser License that </w:t>
      </w:r>
      <w:r>
        <w:rPr>
          <w:i/>
          <w:iCs/>
        </w:rPr>
        <w:t>shall be conspicuously displayed in the place of business</w:t>
      </w:r>
      <w:r>
        <w:t xml:space="preserve"> in accordance with Section 5 of the Act [225 ILCS 50/5].  This license requirement does not apply to persons exempt from these provisions under Section 7 of the Act.  The address on the Hearing Instrument License shall be the same as the address of the place of business where hearing instruments are dispensed where only one place of business is used. </w:t>
      </w:r>
    </w:p>
    <w:p w:rsidR="008E5F09" w:rsidRDefault="008E5F09" w:rsidP="00B928C2">
      <w:pPr>
        <w:widowControl w:val="0"/>
        <w:autoSpaceDE w:val="0"/>
        <w:autoSpaceDN w:val="0"/>
        <w:adjustRightInd w:val="0"/>
        <w:ind w:left="2160" w:hanging="720"/>
      </w:pPr>
    </w:p>
    <w:p w:rsidR="00B928C2" w:rsidRDefault="00B928C2" w:rsidP="00B928C2">
      <w:pPr>
        <w:widowControl w:val="0"/>
        <w:autoSpaceDE w:val="0"/>
        <w:autoSpaceDN w:val="0"/>
        <w:adjustRightInd w:val="0"/>
        <w:ind w:left="2160" w:hanging="720"/>
      </w:pPr>
      <w:r>
        <w:t>1)</w:t>
      </w:r>
      <w:r>
        <w:tab/>
        <w:t xml:space="preserve">When more than one place of business is in operation, more than 8 hours per week annually, an additional Hearing Instrument Dispenser License with the address of the place of business shall be displayed. </w:t>
      </w:r>
    </w:p>
    <w:p w:rsidR="008E5F09" w:rsidRDefault="008E5F09" w:rsidP="00B928C2">
      <w:pPr>
        <w:widowControl w:val="0"/>
        <w:autoSpaceDE w:val="0"/>
        <w:autoSpaceDN w:val="0"/>
        <w:adjustRightInd w:val="0"/>
        <w:ind w:left="2160" w:hanging="720"/>
      </w:pPr>
    </w:p>
    <w:p w:rsidR="00B928C2" w:rsidRDefault="00B928C2" w:rsidP="00B928C2">
      <w:pPr>
        <w:widowControl w:val="0"/>
        <w:autoSpaceDE w:val="0"/>
        <w:autoSpaceDN w:val="0"/>
        <w:adjustRightInd w:val="0"/>
        <w:ind w:left="2160" w:hanging="720"/>
      </w:pPr>
      <w:r>
        <w:t>2)</w:t>
      </w:r>
      <w:r>
        <w:tab/>
        <w:t xml:space="preserve">If any place of business is in operation less than 8 hours per week annually, or if the hearing instrument dispensing is done in a consumer's home, a duplicate Hearing Instrument Dispenser License with the address of the main place of business shall be displayed. </w:t>
      </w:r>
    </w:p>
    <w:p w:rsidR="008E5F09" w:rsidRDefault="008E5F09" w:rsidP="00B928C2">
      <w:pPr>
        <w:widowControl w:val="0"/>
        <w:autoSpaceDE w:val="0"/>
        <w:autoSpaceDN w:val="0"/>
        <w:adjustRightInd w:val="0"/>
        <w:ind w:left="1440" w:hanging="720"/>
      </w:pPr>
    </w:p>
    <w:p w:rsidR="00B928C2" w:rsidRDefault="00B928C2" w:rsidP="00B928C2">
      <w:pPr>
        <w:widowControl w:val="0"/>
        <w:autoSpaceDE w:val="0"/>
        <w:autoSpaceDN w:val="0"/>
        <w:adjustRightInd w:val="0"/>
        <w:ind w:left="1440" w:hanging="720"/>
      </w:pPr>
      <w:r>
        <w:t>b)</w:t>
      </w:r>
      <w:r>
        <w:tab/>
        <w:t xml:space="preserve">When a licensed hearing instrument dispenser opens a new place of business prior to the commencement of business at the new address, an additional Hearing Instrument Dispenser License, with the new address, shall be displayed. </w:t>
      </w:r>
    </w:p>
    <w:p w:rsidR="008E5F09" w:rsidRDefault="008E5F09" w:rsidP="00B928C2">
      <w:pPr>
        <w:widowControl w:val="0"/>
        <w:autoSpaceDE w:val="0"/>
        <w:autoSpaceDN w:val="0"/>
        <w:adjustRightInd w:val="0"/>
        <w:ind w:left="1440" w:hanging="720"/>
      </w:pPr>
    </w:p>
    <w:p w:rsidR="00B928C2" w:rsidRDefault="00B928C2" w:rsidP="00B928C2">
      <w:pPr>
        <w:widowControl w:val="0"/>
        <w:autoSpaceDE w:val="0"/>
        <w:autoSpaceDN w:val="0"/>
        <w:adjustRightInd w:val="0"/>
        <w:ind w:left="1440" w:hanging="720"/>
      </w:pPr>
      <w:r>
        <w:t>c)</w:t>
      </w:r>
      <w:r>
        <w:tab/>
        <w:t xml:space="preserve">When engaged in hearing instrument dispensing activities a hearing instrument dispenser shall produce the Hearing Instrument Dispenser License upon request of any member of the public, employee of the Department, or employee of a law enforcement agency. </w:t>
      </w:r>
    </w:p>
    <w:p w:rsidR="00B928C2" w:rsidRDefault="00B928C2" w:rsidP="00B928C2">
      <w:pPr>
        <w:widowControl w:val="0"/>
        <w:autoSpaceDE w:val="0"/>
        <w:autoSpaceDN w:val="0"/>
        <w:adjustRightInd w:val="0"/>
        <w:ind w:left="1440" w:hanging="720"/>
      </w:pPr>
    </w:p>
    <w:p w:rsidR="00B928C2" w:rsidRDefault="00B928C2" w:rsidP="00B928C2">
      <w:pPr>
        <w:widowControl w:val="0"/>
        <w:autoSpaceDE w:val="0"/>
        <w:autoSpaceDN w:val="0"/>
        <w:adjustRightInd w:val="0"/>
        <w:ind w:left="1440" w:hanging="720"/>
      </w:pPr>
      <w:r>
        <w:t xml:space="preserve">(Source:  Amended at 26 Ill. Reg. 11995, effective July 22, 2002) </w:t>
      </w:r>
    </w:p>
    <w:sectPr w:rsidR="00B928C2" w:rsidSect="00B928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28C2"/>
    <w:rsid w:val="0016565E"/>
    <w:rsid w:val="005C3366"/>
    <w:rsid w:val="008016AC"/>
    <w:rsid w:val="008E5F09"/>
    <w:rsid w:val="00B928C2"/>
    <w:rsid w:val="00CA7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682</vt:lpstr>
    </vt:vector>
  </TitlesOfParts>
  <Company>State of Illinois</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682</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