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4D" w:rsidRDefault="00BB4B4D" w:rsidP="001908E5">
      <w:pPr>
        <w:jc w:val="center"/>
      </w:pPr>
    </w:p>
    <w:p w:rsidR="001908E5" w:rsidRPr="001908E5" w:rsidRDefault="001908E5" w:rsidP="001908E5">
      <w:pPr>
        <w:jc w:val="center"/>
      </w:pPr>
      <w:r w:rsidRPr="001908E5">
        <w:t>SUBPART A:  APPLICABILITY AND GENERAL PROVISIONS</w:t>
      </w:r>
      <w:bookmarkStart w:id="0" w:name="_GoBack"/>
      <w:bookmarkEnd w:id="0"/>
    </w:p>
    <w:sectPr w:rsidR="001908E5" w:rsidRPr="001908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8E5" w:rsidRDefault="001908E5">
      <w:r>
        <w:separator/>
      </w:r>
    </w:p>
  </w:endnote>
  <w:endnote w:type="continuationSeparator" w:id="0">
    <w:p w:rsidR="001908E5" w:rsidRDefault="0019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8E5" w:rsidRDefault="001908E5">
      <w:r>
        <w:separator/>
      </w:r>
    </w:p>
  </w:footnote>
  <w:footnote w:type="continuationSeparator" w:id="0">
    <w:p w:rsidR="001908E5" w:rsidRDefault="00190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8E5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9C4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B4D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7AEF2-75A7-4D0F-B2AC-12559C37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3</cp:revision>
  <dcterms:created xsi:type="dcterms:W3CDTF">2021-05-06T13:05:00Z</dcterms:created>
  <dcterms:modified xsi:type="dcterms:W3CDTF">2021-05-06T14:16:00Z</dcterms:modified>
</cp:coreProperties>
</file>