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54" w:rsidRDefault="00E36C54" w:rsidP="00E36C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C54" w:rsidRDefault="00E36C54" w:rsidP="00E36C54">
      <w:pPr>
        <w:widowControl w:val="0"/>
        <w:autoSpaceDE w:val="0"/>
        <w:autoSpaceDN w:val="0"/>
        <w:adjustRightInd w:val="0"/>
        <w:jc w:val="center"/>
      </w:pPr>
      <w:r>
        <w:t>PART 655</w:t>
      </w:r>
    </w:p>
    <w:p w:rsidR="00E36C54" w:rsidRDefault="00E36C54" w:rsidP="00E36C54">
      <w:pPr>
        <w:widowControl w:val="0"/>
        <w:autoSpaceDE w:val="0"/>
        <w:autoSpaceDN w:val="0"/>
        <w:adjustRightInd w:val="0"/>
        <w:jc w:val="center"/>
      </w:pPr>
      <w:r>
        <w:t>PROBLEM PREGNANCY HEALTH SERVICES AND CARE PROJECTS</w:t>
      </w:r>
    </w:p>
    <w:p w:rsidR="00E36C54" w:rsidRDefault="00E36C54" w:rsidP="00E36C54">
      <w:pPr>
        <w:widowControl w:val="0"/>
        <w:autoSpaceDE w:val="0"/>
        <w:autoSpaceDN w:val="0"/>
        <w:adjustRightInd w:val="0"/>
      </w:pPr>
    </w:p>
    <w:sectPr w:rsidR="00E36C54" w:rsidSect="00E36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C54"/>
    <w:rsid w:val="005C3366"/>
    <w:rsid w:val="00697D1E"/>
    <w:rsid w:val="00885331"/>
    <w:rsid w:val="00A92254"/>
    <w:rsid w:val="00E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655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